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E7" w:rsidRPr="003179E7" w:rsidRDefault="00DC083B" w:rsidP="003179E7">
      <w:r>
        <w:rPr>
          <w:noProof/>
          <w:lang w:eastAsia="ru-RU"/>
        </w:rPr>
        <w:drawing>
          <wp:anchor distT="0" distB="0" distL="114300" distR="114300" simplePos="0" relativeHeight="251657728" behindDoc="0" locked="0" layoutInCell="1" allowOverlap="1">
            <wp:simplePos x="0" y="0"/>
            <wp:positionH relativeFrom="column">
              <wp:posOffset>-22225</wp:posOffset>
            </wp:positionH>
            <wp:positionV relativeFrom="paragraph">
              <wp:posOffset>-292100</wp:posOffset>
            </wp:positionV>
            <wp:extent cx="1774825" cy="854710"/>
            <wp:effectExtent l="0" t="0" r="0" b="254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825" cy="854710"/>
                    </a:xfrm>
                    <a:prstGeom prst="rect">
                      <a:avLst/>
                    </a:prstGeom>
                    <a:noFill/>
                  </pic:spPr>
                </pic:pic>
              </a:graphicData>
            </a:graphic>
            <wp14:sizeRelH relativeFrom="page">
              <wp14:pctWidth>0</wp14:pctWidth>
            </wp14:sizeRelH>
            <wp14:sizeRelV relativeFrom="page">
              <wp14:pctHeight>0</wp14:pctHeight>
            </wp14:sizeRelV>
          </wp:anchor>
        </w:drawing>
      </w:r>
    </w:p>
    <w:p w:rsidR="003179E7" w:rsidRPr="00F97E8D" w:rsidRDefault="003179E7" w:rsidP="00F506FB">
      <w:pPr>
        <w:pStyle w:val="10"/>
        <w:rPr>
          <w:rFonts w:ascii="Verdana" w:hAnsi="Verdana" w:cs="Verdana"/>
          <w:sz w:val="16"/>
          <w:szCs w:val="16"/>
        </w:rPr>
      </w:pPr>
    </w:p>
    <w:p w:rsidR="002A7CCD" w:rsidRDefault="002A7CCD" w:rsidP="00F506FB">
      <w:pPr>
        <w:pStyle w:val="10"/>
        <w:rPr>
          <w:rFonts w:ascii="Franklin Gothic Book" w:hAnsi="Franklin Gothic Book" w:cs="Verdana"/>
          <w:szCs w:val="16"/>
        </w:rPr>
      </w:pPr>
    </w:p>
    <w:p w:rsidR="002A7CCD" w:rsidRDefault="002A7CCD" w:rsidP="00F506FB">
      <w:pPr>
        <w:pStyle w:val="10"/>
        <w:rPr>
          <w:rFonts w:ascii="Franklin Gothic Book" w:hAnsi="Franklin Gothic Book" w:cs="Verdana"/>
          <w:szCs w:val="16"/>
        </w:rPr>
      </w:pPr>
    </w:p>
    <w:p w:rsidR="002A7CCD" w:rsidRDefault="002A7CCD" w:rsidP="00F506FB">
      <w:pPr>
        <w:pStyle w:val="10"/>
        <w:rPr>
          <w:rFonts w:ascii="Franklin Gothic Book" w:hAnsi="Franklin Gothic Book" w:cs="Verdana"/>
          <w:szCs w:val="16"/>
        </w:rPr>
      </w:pPr>
    </w:p>
    <w:p w:rsidR="00DD53EC" w:rsidRPr="00F97E8D" w:rsidRDefault="00DD53EC" w:rsidP="00F506FB">
      <w:pPr>
        <w:pStyle w:val="10"/>
        <w:rPr>
          <w:rFonts w:ascii="Franklin Gothic Book" w:hAnsi="Franklin Gothic Book" w:cs="Verdana"/>
          <w:szCs w:val="16"/>
        </w:rPr>
      </w:pPr>
      <w:r w:rsidRPr="00F97E8D">
        <w:rPr>
          <w:rFonts w:ascii="Franklin Gothic Book" w:hAnsi="Franklin Gothic Book" w:cs="Verdana"/>
          <w:szCs w:val="16"/>
        </w:rPr>
        <w:t>ДОГОВОР</w:t>
      </w:r>
      <w:r w:rsidR="00C803B6" w:rsidRPr="00F97E8D">
        <w:rPr>
          <w:rFonts w:ascii="Franklin Gothic Book" w:hAnsi="Franklin Gothic Book" w:cs="Verdana"/>
          <w:szCs w:val="16"/>
        </w:rPr>
        <w:t xml:space="preserve"> о продаже пассажирских перевозок</w:t>
      </w:r>
    </w:p>
    <w:p w:rsidR="001E1891" w:rsidRPr="00F97E8D" w:rsidRDefault="001E1891" w:rsidP="00F506FB">
      <w:pPr>
        <w:jc w:val="center"/>
        <w:rPr>
          <w:rFonts w:ascii="Franklin Gothic Book" w:hAnsi="Franklin Gothic Book" w:cs="Verdana"/>
          <w:b/>
          <w:bCs/>
          <w:szCs w:val="16"/>
        </w:rPr>
      </w:pPr>
    </w:p>
    <w:p w:rsidR="00DD53EC" w:rsidRPr="00971093" w:rsidRDefault="00AB4D69" w:rsidP="00F506FB">
      <w:pPr>
        <w:jc w:val="center"/>
        <w:rPr>
          <w:rFonts w:ascii="Franklin Gothic Book" w:hAnsi="Franklin Gothic Book" w:cs="Verdana"/>
          <w:szCs w:val="16"/>
        </w:rPr>
      </w:pPr>
      <w:r w:rsidRPr="00971093">
        <w:rPr>
          <w:rFonts w:ascii="Franklin Gothic Book" w:hAnsi="Franklin Gothic Book" w:cs="Verdana"/>
          <w:b/>
          <w:bCs/>
          <w:szCs w:val="16"/>
        </w:rPr>
        <w:t>ПРТБ-20</w:t>
      </w:r>
      <w:r w:rsidR="00A63235" w:rsidRPr="00FA4F3D">
        <w:rPr>
          <w:rFonts w:ascii="Franklin Gothic Book" w:hAnsi="Franklin Gothic Book" w:cs="Verdana"/>
          <w:szCs w:val="16"/>
        </w:rPr>
        <w:t>___</w:t>
      </w:r>
      <w:r w:rsidRPr="00790CD0">
        <w:rPr>
          <w:rFonts w:ascii="Franklin Gothic Book" w:hAnsi="Franklin Gothic Book" w:cs="Verdana"/>
          <w:b/>
          <w:bCs/>
          <w:szCs w:val="16"/>
        </w:rPr>
        <w:t>/</w:t>
      </w:r>
      <w:r w:rsidR="00B053AC" w:rsidRPr="00790CD0">
        <w:rPr>
          <w:rFonts w:ascii="Franklin Gothic Book" w:hAnsi="Franklin Gothic Book" w:cs="Verdana"/>
          <w:b/>
          <w:bCs/>
          <w:szCs w:val="16"/>
        </w:rPr>
        <w:t>_____</w:t>
      </w:r>
      <w:r w:rsidRPr="00971093">
        <w:rPr>
          <w:rFonts w:ascii="Franklin Gothic Book" w:hAnsi="Franklin Gothic Book" w:cs="Verdana"/>
          <w:b/>
          <w:bCs/>
          <w:szCs w:val="16"/>
        </w:rPr>
        <w:t xml:space="preserve"> от  </w:t>
      </w:r>
      <w:r w:rsidR="00B053AC" w:rsidRPr="00971093">
        <w:rPr>
          <w:rFonts w:ascii="Franklin Gothic Book" w:hAnsi="Franklin Gothic Book" w:cs="Verdana"/>
          <w:b/>
          <w:bCs/>
          <w:szCs w:val="16"/>
        </w:rPr>
        <w:t>___</w:t>
      </w:r>
      <w:r w:rsidRPr="00971093">
        <w:rPr>
          <w:rFonts w:ascii="Franklin Gothic Book" w:hAnsi="Franklin Gothic Book" w:cs="Verdana"/>
          <w:b/>
          <w:bCs/>
          <w:szCs w:val="16"/>
        </w:rPr>
        <w:t>.</w:t>
      </w:r>
      <w:r w:rsidR="00B053AC" w:rsidRPr="00971093">
        <w:rPr>
          <w:rFonts w:ascii="Franklin Gothic Book" w:hAnsi="Franklin Gothic Book" w:cs="Verdana"/>
          <w:b/>
          <w:bCs/>
          <w:szCs w:val="16"/>
        </w:rPr>
        <w:t>___</w:t>
      </w:r>
      <w:r w:rsidRPr="00971093">
        <w:rPr>
          <w:rFonts w:ascii="Franklin Gothic Book" w:hAnsi="Franklin Gothic Book" w:cs="Verdana"/>
          <w:b/>
          <w:bCs/>
          <w:szCs w:val="16"/>
        </w:rPr>
        <w:t>.20</w:t>
      </w:r>
      <w:r w:rsidR="00A63235" w:rsidRPr="00FA4F3D">
        <w:rPr>
          <w:rFonts w:ascii="Franklin Gothic Book" w:hAnsi="Franklin Gothic Book" w:cs="Verdana"/>
          <w:szCs w:val="16"/>
        </w:rPr>
        <w:t>___</w:t>
      </w:r>
      <w:r w:rsidRPr="00971093">
        <w:rPr>
          <w:rFonts w:ascii="Franklin Gothic Book" w:hAnsi="Franklin Gothic Book" w:cs="Verdana"/>
          <w:b/>
          <w:bCs/>
          <w:szCs w:val="16"/>
        </w:rPr>
        <w:t>г.</w:t>
      </w:r>
    </w:p>
    <w:p w:rsidR="00DD53EC" w:rsidRPr="00971093" w:rsidRDefault="00DD53EC" w:rsidP="00F506FB">
      <w:pPr>
        <w:jc w:val="both"/>
        <w:rPr>
          <w:rFonts w:ascii="Franklin Gothic Book" w:hAnsi="Franklin Gothic Book" w:cs="Verdana"/>
          <w:b/>
          <w:bCs/>
          <w:szCs w:val="16"/>
        </w:rPr>
      </w:pPr>
      <w:r w:rsidRPr="00971093">
        <w:rPr>
          <w:rFonts w:ascii="Franklin Gothic Book" w:hAnsi="Franklin Gothic Book" w:cs="Verdana"/>
          <w:b/>
          <w:bCs/>
          <w:szCs w:val="16"/>
        </w:rPr>
        <w:t xml:space="preserve">                                                                                                        </w:t>
      </w:r>
      <w:r w:rsidR="00562D83" w:rsidRPr="00971093">
        <w:rPr>
          <w:rFonts w:ascii="Franklin Gothic Book" w:hAnsi="Franklin Gothic Book" w:cs="Verdana"/>
          <w:b/>
          <w:bCs/>
          <w:szCs w:val="16"/>
        </w:rPr>
        <w:t xml:space="preserve"> </w:t>
      </w:r>
      <w:r w:rsidRPr="00971093">
        <w:rPr>
          <w:rFonts w:ascii="Franklin Gothic Book" w:hAnsi="Franklin Gothic Book" w:cs="Verdana"/>
          <w:b/>
          <w:bCs/>
          <w:szCs w:val="16"/>
        </w:rPr>
        <w:t xml:space="preserve">                            </w:t>
      </w:r>
    </w:p>
    <w:p w:rsidR="003179E7" w:rsidRPr="00971093" w:rsidRDefault="003179E7" w:rsidP="003179E7">
      <w:pPr>
        <w:jc w:val="both"/>
        <w:rPr>
          <w:rFonts w:ascii="Franklin Gothic Book" w:hAnsi="Franklin Gothic Book" w:cs="Verdana"/>
          <w:b/>
          <w:bCs/>
          <w:color w:val="000000"/>
          <w:szCs w:val="16"/>
        </w:rPr>
      </w:pPr>
      <w:r w:rsidRPr="00971093">
        <w:rPr>
          <w:rFonts w:ascii="Franklin Gothic Book" w:hAnsi="Franklin Gothic Book" w:cs="Verdana"/>
          <w:b/>
          <w:bCs/>
          <w:color w:val="000000"/>
          <w:szCs w:val="16"/>
        </w:rPr>
        <w:t xml:space="preserve">г. Москва                                                                                                                                </w:t>
      </w:r>
      <w:r w:rsidR="00177667" w:rsidRPr="00971093">
        <w:rPr>
          <w:rFonts w:ascii="Franklin Gothic Book" w:hAnsi="Franklin Gothic Book" w:cs="Verdana"/>
          <w:b/>
          <w:bCs/>
          <w:color w:val="000000"/>
          <w:szCs w:val="16"/>
        </w:rPr>
        <w:t xml:space="preserve"> </w:t>
      </w:r>
      <w:r w:rsidRPr="00971093">
        <w:rPr>
          <w:rFonts w:ascii="Franklin Gothic Book" w:hAnsi="Franklin Gothic Book" w:cs="Verdana"/>
          <w:b/>
          <w:bCs/>
          <w:color w:val="000000"/>
          <w:szCs w:val="16"/>
        </w:rPr>
        <w:t xml:space="preserve"> </w:t>
      </w:r>
      <w:r w:rsidR="005B0C3B" w:rsidRPr="00971093">
        <w:rPr>
          <w:rFonts w:ascii="Franklin Gothic Book" w:hAnsi="Franklin Gothic Book" w:cs="Verdana"/>
          <w:b/>
          <w:bCs/>
          <w:color w:val="000000"/>
          <w:szCs w:val="16"/>
        </w:rPr>
        <w:t xml:space="preserve">    </w:t>
      </w:r>
      <w:r w:rsidR="00045172" w:rsidRPr="00971093">
        <w:rPr>
          <w:rFonts w:ascii="Franklin Gothic Book" w:hAnsi="Franklin Gothic Book" w:cs="Verdana"/>
          <w:b/>
          <w:bCs/>
          <w:color w:val="000000"/>
          <w:szCs w:val="16"/>
        </w:rPr>
        <w:t xml:space="preserve">   </w:t>
      </w:r>
      <w:r w:rsidR="005B0C3B" w:rsidRPr="00971093">
        <w:rPr>
          <w:rFonts w:ascii="Franklin Gothic Book" w:hAnsi="Franklin Gothic Book" w:cs="Verdana"/>
          <w:b/>
          <w:bCs/>
          <w:color w:val="000000"/>
          <w:szCs w:val="16"/>
        </w:rPr>
        <w:t xml:space="preserve"> </w:t>
      </w:r>
      <w:r w:rsidR="005947D2" w:rsidRPr="00971093">
        <w:rPr>
          <w:rFonts w:ascii="Franklin Gothic Book" w:hAnsi="Franklin Gothic Book" w:cs="Verdana"/>
          <w:b/>
          <w:bCs/>
          <w:color w:val="000000"/>
          <w:szCs w:val="16"/>
        </w:rPr>
        <w:t>«___» __________20</w:t>
      </w:r>
      <w:r w:rsidR="00A63235" w:rsidRPr="00FA4F3D">
        <w:rPr>
          <w:rFonts w:ascii="Franklin Gothic Book" w:hAnsi="Franklin Gothic Book" w:cs="Verdana"/>
          <w:szCs w:val="16"/>
        </w:rPr>
        <w:t>___</w:t>
      </w:r>
      <w:r w:rsidRPr="00971093">
        <w:rPr>
          <w:rFonts w:ascii="Franklin Gothic Book" w:hAnsi="Franklin Gothic Book" w:cs="Verdana"/>
          <w:b/>
          <w:bCs/>
          <w:color w:val="000000"/>
          <w:szCs w:val="16"/>
        </w:rPr>
        <w:t>г.</w:t>
      </w:r>
    </w:p>
    <w:p w:rsidR="003179E7" w:rsidRPr="00971093" w:rsidRDefault="003179E7" w:rsidP="003179E7">
      <w:pPr>
        <w:tabs>
          <w:tab w:val="left" w:pos="9922"/>
        </w:tabs>
        <w:rPr>
          <w:rFonts w:ascii="Franklin Gothic Book" w:hAnsi="Franklin Gothic Book" w:cs="Verdana"/>
          <w:b/>
          <w:bCs/>
          <w:color w:val="000000"/>
          <w:szCs w:val="16"/>
        </w:rPr>
      </w:pPr>
    </w:p>
    <w:p w:rsidR="000549E9" w:rsidRPr="00D871D4" w:rsidRDefault="00B13AE6" w:rsidP="00B13AE6">
      <w:pPr>
        <w:tabs>
          <w:tab w:val="left" w:pos="9922"/>
        </w:tabs>
        <w:jc w:val="both"/>
        <w:rPr>
          <w:rFonts w:ascii="Franklin Gothic Book" w:hAnsi="Franklin Gothic Book" w:cs="Verdana"/>
          <w:color w:val="FFFFFF"/>
        </w:rPr>
      </w:pPr>
      <w:r w:rsidRPr="00D871D4">
        <w:rPr>
          <w:rFonts w:ascii="Franklin Gothic Book" w:hAnsi="Franklin Gothic Book" w:cs="Verdana"/>
          <w:b/>
          <w:bCs/>
          <w:color w:val="000000"/>
          <w:spacing w:val="48"/>
        </w:rPr>
        <w:t>АО</w:t>
      </w:r>
      <w:r w:rsidR="00D010E5" w:rsidRPr="00D871D4">
        <w:rPr>
          <w:rFonts w:ascii="Franklin Gothic Book" w:hAnsi="Franklin Gothic Book" w:cs="Verdana"/>
          <w:b/>
          <w:bCs/>
          <w:color w:val="000000"/>
          <w:spacing w:val="48"/>
        </w:rPr>
        <w:t xml:space="preserve"> </w:t>
      </w:r>
      <w:r w:rsidRPr="00D871D4">
        <w:rPr>
          <w:rFonts w:ascii="Franklin Gothic Book" w:hAnsi="Franklin Gothic Book" w:cs="Verdana"/>
          <w:b/>
          <w:bCs/>
          <w:color w:val="000000"/>
        </w:rPr>
        <w:t>«В</w:t>
      </w:r>
      <w:r w:rsidR="00D010E5" w:rsidRPr="00D871D4">
        <w:rPr>
          <w:rFonts w:ascii="Franklin Gothic Book" w:hAnsi="Franklin Gothic Book" w:cs="Verdana"/>
          <w:b/>
          <w:bCs/>
          <w:color w:val="000000"/>
        </w:rPr>
        <w:t>ипсервис</w:t>
      </w:r>
      <w:r w:rsidRPr="00D871D4">
        <w:rPr>
          <w:rFonts w:ascii="Franklin Gothic Book" w:hAnsi="Franklin Gothic Book" w:cs="Verdana"/>
          <w:b/>
          <w:bCs/>
          <w:color w:val="000000"/>
        </w:rPr>
        <w:t>»</w:t>
      </w:r>
      <w:r w:rsidRPr="00D871D4">
        <w:rPr>
          <w:rFonts w:ascii="Franklin Gothic Book" w:hAnsi="Franklin Gothic Book" w:cs="Verdana"/>
          <w:color w:val="000000"/>
        </w:rPr>
        <w:t>,</w:t>
      </w:r>
      <w:r w:rsidRPr="00D871D4">
        <w:rPr>
          <w:rFonts w:ascii="Franklin Gothic Book" w:hAnsi="Franklin Gothic Book" w:cs="Verdana"/>
          <w:b/>
          <w:bCs/>
          <w:color w:val="000000"/>
        </w:rPr>
        <w:t xml:space="preserve"> </w:t>
      </w:r>
      <w:r w:rsidRPr="00D871D4">
        <w:rPr>
          <w:rFonts w:ascii="Franklin Gothic Book" w:hAnsi="Franklin Gothic Book" w:cs="Verdana"/>
          <w:color w:val="000000"/>
        </w:rPr>
        <w:t xml:space="preserve">в лице </w:t>
      </w:r>
      <w:r w:rsidR="00A31433" w:rsidRPr="00D871D4">
        <w:rPr>
          <w:rFonts w:ascii="Franklin Gothic Book" w:hAnsi="Franklin Gothic Book" w:cs="Verdana"/>
          <w:color w:val="000000"/>
        </w:rPr>
        <w:t xml:space="preserve">Коммерческого директора субагентского бизнеса </w:t>
      </w:r>
      <w:r w:rsidRPr="00D871D4">
        <w:rPr>
          <w:rFonts w:ascii="Franklin Gothic Book" w:hAnsi="Franklin Gothic Book" w:cs="Verdana"/>
          <w:color w:val="000000"/>
        </w:rPr>
        <w:t>Семыкина Дмитрия Алексеевича,  действующего на основании Доверенности №</w:t>
      </w:r>
      <w:r w:rsidR="002F7EB0" w:rsidRPr="00D871D4">
        <w:rPr>
          <w:rFonts w:ascii="Franklin Gothic Book" w:hAnsi="Franklin Gothic Book" w:cs="Verdana"/>
          <w:color w:val="000000"/>
        </w:rPr>
        <w:t>4</w:t>
      </w:r>
      <w:r w:rsidRPr="00D871D4">
        <w:rPr>
          <w:rFonts w:ascii="Franklin Gothic Book" w:hAnsi="Franklin Gothic Book" w:cs="Verdana"/>
          <w:color w:val="000000"/>
        </w:rPr>
        <w:t xml:space="preserve"> от </w:t>
      </w:r>
      <w:r w:rsidR="00FE234C" w:rsidRPr="00D871D4">
        <w:rPr>
          <w:rFonts w:ascii="Franklin Gothic Book" w:hAnsi="Franklin Gothic Book" w:cs="Verdana"/>
          <w:color w:val="000000"/>
        </w:rPr>
        <w:t>17.12.2020г</w:t>
      </w:r>
      <w:r w:rsidRPr="00D871D4">
        <w:rPr>
          <w:rFonts w:ascii="Franklin Gothic Book" w:hAnsi="Franklin Gothic Book" w:cs="Verdana"/>
          <w:color w:val="000000"/>
        </w:rPr>
        <w:t>. (в дальнейшем - «Агент») и</w:t>
      </w:r>
      <w:r w:rsidR="00790CD0" w:rsidRPr="00D871D4">
        <w:rPr>
          <w:rFonts w:ascii="Franklin Gothic Book" w:hAnsi="Franklin Gothic Book" w:cs="Verdana"/>
          <w:color w:val="FFFFFF"/>
        </w:rPr>
        <w:t>_</w:t>
      </w:r>
    </w:p>
    <w:p w:rsidR="00DD53EC" w:rsidRPr="00D871D4" w:rsidRDefault="00790CD0" w:rsidP="00B13AE6">
      <w:pPr>
        <w:tabs>
          <w:tab w:val="left" w:pos="9922"/>
        </w:tabs>
        <w:jc w:val="both"/>
        <w:rPr>
          <w:rFonts w:ascii="Franklin Gothic Book" w:hAnsi="Franklin Gothic Book" w:cs="Verdana"/>
          <w:color w:val="000000"/>
        </w:rPr>
      </w:pPr>
      <w:r w:rsidRPr="00D871D4">
        <w:rPr>
          <w:rFonts w:ascii="Franklin Gothic Book" w:hAnsi="Franklin Gothic Book" w:cs="Verdana"/>
        </w:rPr>
        <w:t>_____________________________</w:t>
      </w:r>
      <w:r w:rsidR="00B13AE6" w:rsidRPr="00D871D4">
        <w:rPr>
          <w:rFonts w:ascii="Franklin Gothic Book" w:hAnsi="Franklin Gothic Book" w:cs="Verdana"/>
          <w:color w:val="000000"/>
        </w:rPr>
        <w:t xml:space="preserve"> в лице </w:t>
      </w:r>
      <w:r w:rsidRPr="00D871D4">
        <w:rPr>
          <w:rFonts w:ascii="Franklin Gothic Book" w:hAnsi="Franklin Gothic Book" w:cs="Verdana"/>
          <w:color w:val="000000"/>
        </w:rPr>
        <w:t>___________________________________________</w:t>
      </w:r>
      <w:r w:rsidR="00B13AE6" w:rsidRPr="00D871D4">
        <w:rPr>
          <w:rFonts w:ascii="Franklin Gothic Book" w:hAnsi="Franklin Gothic Book" w:cs="Verdana"/>
          <w:color w:val="000000"/>
        </w:rPr>
        <w:t xml:space="preserve">, действующего на основании </w:t>
      </w:r>
      <w:r w:rsidRPr="00D871D4">
        <w:rPr>
          <w:rFonts w:ascii="Franklin Gothic Book" w:hAnsi="Franklin Gothic Book" w:cs="Verdana"/>
          <w:color w:val="000000"/>
        </w:rPr>
        <w:t>_________________________________________________</w:t>
      </w:r>
      <w:r w:rsidR="00B13AE6" w:rsidRPr="00D871D4">
        <w:rPr>
          <w:rFonts w:ascii="Franklin Gothic Book" w:hAnsi="Franklin Gothic Book" w:cs="Verdana"/>
          <w:color w:val="000000"/>
        </w:rPr>
        <w:t xml:space="preserve"> (в дальнейшем - «Субагент»), заключили данный договор о следующем:</w:t>
      </w:r>
    </w:p>
    <w:p w:rsidR="00AD70B4" w:rsidRPr="00D871D4" w:rsidRDefault="00AD70B4" w:rsidP="00AD70B4">
      <w:pPr>
        <w:pStyle w:val="a8"/>
        <w:jc w:val="both"/>
        <w:rPr>
          <w:rFonts w:ascii="Franklin Gothic Book" w:hAnsi="Franklin Gothic Book" w:cs="Verdana"/>
          <w:sz w:val="20"/>
          <w:szCs w:val="20"/>
        </w:rPr>
      </w:pPr>
    </w:p>
    <w:p w:rsidR="002A7CCD" w:rsidRPr="002A7CCD" w:rsidRDefault="002A7CCD" w:rsidP="002A7CCD">
      <w:pPr>
        <w:numPr>
          <w:ilvl w:val="0"/>
          <w:numId w:val="3"/>
        </w:numPr>
        <w:ind w:left="0"/>
        <w:jc w:val="center"/>
        <w:rPr>
          <w:rFonts w:ascii="Franklin Gothic Book" w:hAnsi="Franklin Gothic Book" w:cs="Verdana"/>
          <w:b/>
          <w:bCs/>
        </w:rPr>
      </w:pPr>
      <w:r w:rsidRPr="002A7CCD">
        <w:rPr>
          <w:rFonts w:ascii="Franklin Gothic Book" w:hAnsi="Franklin Gothic Book" w:cs="Verdana"/>
          <w:b/>
          <w:bCs/>
        </w:rPr>
        <w:t>Предмет договора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В соответствии с настоящим Договором Агент поручает, а Субагент за вознаграждение обязуется осуществлять продажу пассажирских перевозок и других услуг Поставщиков, заключивших с Агентом соответствующие Агентские соглашения, через систему онлайн-бронирования </w:t>
      </w:r>
      <w:hyperlink r:id="rId10" w:history="1">
        <w:r w:rsidRPr="002A7CCD">
          <w:rPr>
            <w:rFonts w:ascii="Franklin Gothic Book" w:hAnsi="Franklin Gothic Book" w:cs="Verdana"/>
            <w:color w:val="0000FF"/>
            <w:u w:val="single"/>
          </w:rPr>
          <w:t>www.portbilet.ru</w:t>
        </w:r>
      </w:hyperlink>
      <w:r w:rsidRPr="002A7CCD">
        <w:rPr>
          <w:rFonts w:ascii="Franklin Gothic Book" w:hAnsi="Franklin Gothic Book" w:cs="Verdana"/>
        </w:rPr>
        <w:t xml:space="preserve">  (далее система), доступных в системе на момент осуществления продажи.</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Стороны не отвечают по обязательствам друг друга за исключением случаев прямо предусмотренных настоящим Договором.</w:t>
      </w:r>
    </w:p>
    <w:p w:rsidR="002A7CCD" w:rsidRPr="002A7CCD" w:rsidRDefault="002A7CCD" w:rsidP="002A7CCD">
      <w:pPr>
        <w:jc w:val="both"/>
        <w:rPr>
          <w:rFonts w:ascii="Franklin Gothic Book" w:hAnsi="Franklin Gothic Book" w:cs="Verdana"/>
        </w:rPr>
      </w:pPr>
    </w:p>
    <w:p w:rsidR="002A7CCD" w:rsidRPr="002A7CCD" w:rsidRDefault="002A7CCD" w:rsidP="002A7CCD">
      <w:pPr>
        <w:numPr>
          <w:ilvl w:val="0"/>
          <w:numId w:val="3"/>
        </w:numPr>
        <w:ind w:left="0"/>
        <w:jc w:val="center"/>
        <w:rPr>
          <w:rFonts w:ascii="Franklin Gothic Book" w:hAnsi="Franklin Gothic Book" w:cs="Verdana"/>
          <w:b/>
          <w:bCs/>
        </w:rPr>
      </w:pPr>
      <w:r w:rsidRPr="002A7CCD">
        <w:rPr>
          <w:rFonts w:ascii="Franklin Gothic Book" w:hAnsi="Franklin Gothic Book" w:cs="Verdana"/>
          <w:b/>
          <w:bCs/>
        </w:rPr>
        <w:t>Права и обязанности сторон</w:t>
      </w:r>
    </w:p>
    <w:p w:rsidR="002A7CCD" w:rsidRPr="002A7CCD" w:rsidRDefault="002A7CCD" w:rsidP="002A7CCD">
      <w:pPr>
        <w:jc w:val="both"/>
        <w:rPr>
          <w:rFonts w:ascii="Franklin Gothic Book" w:hAnsi="Franklin Gothic Book" w:cs="Verdana"/>
          <w:u w:val="single"/>
        </w:rPr>
      </w:pPr>
      <w:r w:rsidRPr="002A7CCD">
        <w:rPr>
          <w:rFonts w:ascii="Franklin Gothic Book" w:hAnsi="Franklin Gothic Book" w:cs="Verdana"/>
          <w:u w:val="single"/>
        </w:rPr>
        <w:t>2.1.Обязанности Агента: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2.1.1.Организовать доступ к системе и информационно-справочную поддержку Субагента по  вопросам, касающимся бронирования и продажи пассажирских перевозок и других услуг в соответствии с условиями настоящего Договора.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2.1.2.Предоставить Субагенту уникальный логин и пароль для первого доступа к системе.</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2.1.3.Предоставлять Субагенту одноразовый сессионный ключ авторизации.</w:t>
      </w:r>
    </w:p>
    <w:p w:rsidR="002A7CCD" w:rsidRPr="002A7CCD" w:rsidRDefault="002A7CCD" w:rsidP="002A7CCD">
      <w:pPr>
        <w:jc w:val="both"/>
        <w:rPr>
          <w:rFonts w:ascii="Franklin Gothic Book" w:hAnsi="Franklin Gothic Book" w:cs="Verdana"/>
          <w:color w:val="FF0000"/>
        </w:rPr>
      </w:pPr>
      <w:r w:rsidRPr="002A7CCD">
        <w:rPr>
          <w:rFonts w:ascii="Franklin Gothic Book" w:hAnsi="Franklin Gothic Book" w:cs="Verdana"/>
          <w:color w:val="000000"/>
        </w:rPr>
        <w:t>2.1.4.Обеспечить Субагенту возможность постоянно в ясной и наглядной форме отслеживать в системе состояние взаиморасчетов, включая зачисленные платежи, содержание и стоимость заказов.</w:t>
      </w:r>
      <w:r w:rsidRPr="002A7CCD">
        <w:rPr>
          <w:rFonts w:ascii="Franklin Gothic Book" w:hAnsi="Franklin Gothic Book" w:cs="Verdana"/>
          <w:color w:val="FF0000"/>
        </w:rPr>
        <w:t xml:space="preserve"> </w:t>
      </w:r>
    </w:p>
    <w:p w:rsidR="002A7CCD" w:rsidRPr="002A7CCD" w:rsidRDefault="002A7CCD" w:rsidP="002A7CCD">
      <w:pPr>
        <w:tabs>
          <w:tab w:val="left" w:pos="-360"/>
          <w:tab w:val="left" w:pos="360"/>
          <w:tab w:val="left" w:pos="540"/>
        </w:tabs>
        <w:ind w:right="43"/>
        <w:jc w:val="both"/>
        <w:rPr>
          <w:rFonts w:ascii="Franklin Gothic Book" w:hAnsi="Franklin Gothic Book" w:cs="Verdana"/>
          <w:color w:val="FF0000"/>
        </w:rPr>
      </w:pPr>
      <w:r w:rsidRPr="002A7CCD">
        <w:rPr>
          <w:rFonts w:ascii="Franklin Gothic Book" w:hAnsi="Franklin Gothic Book" w:cs="Verdana"/>
        </w:rPr>
        <w:t>2.1.5.</w:t>
      </w:r>
      <w:r w:rsidRPr="002A7CCD">
        <w:rPr>
          <w:rFonts w:ascii="Franklin Gothic Book" w:hAnsi="Franklin Gothic Book" w:cs="Verdana"/>
          <w:color w:val="000000"/>
        </w:rPr>
        <w:t>Обрабатывать персональные данные пассажиров, переданные ему при бронировании, продаже, изменении и возврате пассажирских перевозок и других услуг, о</w:t>
      </w:r>
      <w:r w:rsidRPr="002A7CCD">
        <w:rPr>
          <w:rFonts w:ascii="Franklin Gothic Book" w:hAnsi="Franklin Gothic Book" w:cs="Verdana"/>
        </w:rPr>
        <w:t>беспечивать конфиденциальность и безопасность персональных данных пассажиров при их обработке в порядке, установленном действующим законодательством РФ.</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2.1.6.В обязанности Агента не входит настройка и диагностика компьютеров и других технических устройств, принадлежащих Субагенту, а также обеспечение доступа к сайту </w:t>
      </w:r>
      <w:hyperlink r:id="rId11" w:history="1">
        <w:r w:rsidRPr="002A7CCD">
          <w:rPr>
            <w:rFonts w:ascii="Franklin Gothic Book" w:hAnsi="Franklin Gothic Book" w:cs="Verdana"/>
            <w:color w:val="0000FF"/>
            <w:u w:val="single"/>
          </w:rPr>
          <w:t>www.portbilet.ru</w:t>
        </w:r>
      </w:hyperlink>
      <w:r w:rsidRPr="002A7CCD">
        <w:rPr>
          <w:rFonts w:ascii="Franklin Gothic Book" w:hAnsi="Franklin Gothic Book" w:cs="Verdana"/>
        </w:rPr>
        <w:t xml:space="preserve"> через сеть Интернет.</w:t>
      </w:r>
    </w:p>
    <w:p w:rsidR="002A7CCD" w:rsidRPr="002A7CCD" w:rsidRDefault="002A7CCD" w:rsidP="002A7CCD">
      <w:pPr>
        <w:jc w:val="both"/>
        <w:rPr>
          <w:rFonts w:ascii="Franklin Gothic Book" w:hAnsi="Franklin Gothic Book" w:cs="Verdana"/>
        </w:rPr>
      </w:pPr>
    </w:p>
    <w:p w:rsidR="002A7CCD" w:rsidRPr="002A7CCD" w:rsidRDefault="002A7CCD" w:rsidP="002A7CCD">
      <w:pPr>
        <w:jc w:val="both"/>
        <w:rPr>
          <w:rFonts w:ascii="Franklin Gothic Book" w:hAnsi="Franklin Gothic Book" w:cs="Verdana"/>
          <w:u w:val="single"/>
        </w:rPr>
      </w:pPr>
      <w:r w:rsidRPr="002A7CCD">
        <w:rPr>
          <w:rFonts w:ascii="Franklin Gothic Book" w:hAnsi="Franklin Gothic Book" w:cs="Verdana"/>
          <w:u w:val="single"/>
        </w:rPr>
        <w:t>2.2.Обязанности Субагента: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2.2.1.При заключении настоящего Договора указать достоверную информацию о своих реквизитах и применяемом режиме налогообложения. В случаях изменения указанных реквизитов, смены лица, действующего от имени Субагента, при переходе на иной режим налогообложения письменно сообщить об этом Агенту в пятидневный срок с момента соответствующего изменения, направив информационное письмо специалистам Департамента по работе с субагентами на электронный адрес: </w:t>
      </w:r>
      <w:hyperlink r:id="rId12" w:history="1">
        <w:r w:rsidRPr="002A7CCD">
          <w:rPr>
            <w:rFonts w:ascii="Franklin Gothic Book" w:hAnsi="Franklin Gothic Book" w:cs="Verdana"/>
            <w:color w:val="0000FF"/>
            <w:u w:val="single"/>
          </w:rPr>
          <w:t>ossp@vipservice.ru</w:t>
        </w:r>
      </w:hyperlink>
      <w:r w:rsidRPr="002A7CCD">
        <w:rPr>
          <w:rFonts w:ascii="Franklin Gothic Book" w:hAnsi="Franklin Gothic Book" w:cs="Verdana"/>
        </w:rPr>
        <w:t>.</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2.2.2.За свой счет арендовать необходимые каналы связи, приобретать и устанавливать оборудование, требуемое для  продажи пассажирских перевозок и других услуг через систему.</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2.2.3.Самостоятельно следить за неразглашением логина и пароля доступа к системе. В случае утраты (разглашения) доступа своевременно запрашивать у Агента временную блокировку или изменение параметров доступа, а также нести ответственность за все заказы, оформленные под его логином и паролем доступа к системе. При первом входе в систему с использованием предоставленного  логина и пароля поменять пароль на свой уникальный. </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2.2.4.Для обеспечения дополнительной безопасности использовать для доступа к системе одноразовые сессионные ключи, предварительно выбрав способ их передачи (</w:t>
      </w:r>
      <w:r w:rsidRPr="002A7CCD">
        <w:rPr>
          <w:rFonts w:ascii="Franklin Gothic Book" w:hAnsi="Franklin Gothic Book" w:cs="Verdana"/>
          <w:lang w:val="en-US"/>
        </w:rPr>
        <w:t>e</w:t>
      </w:r>
      <w:r w:rsidRPr="002A7CCD">
        <w:rPr>
          <w:rFonts w:ascii="Franklin Gothic Book" w:hAnsi="Franklin Gothic Book" w:cs="Verdana"/>
        </w:rPr>
        <w:t>-</w:t>
      </w:r>
      <w:r w:rsidRPr="002A7CCD">
        <w:rPr>
          <w:rFonts w:ascii="Franklin Gothic Book" w:hAnsi="Franklin Gothic Book" w:cs="Verdana"/>
          <w:lang w:val="en-US"/>
        </w:rPr>
        <w:t>mail</w:t>
      </w:r>
      <w:r w:rsidRPr="002A7CCD">
        <w:rPr>
          <w:rFonts w:ascii="Franklin Gothic Book" w:hAnsi="Franklin Gothic Book" w:cs="Verdana"/>
        </w:rPr>
        <w:t xml:space="preserve">, </w:t>
      </w:r>
      <w:r w:rsidRPr="002A7CCD">
        <w:rPr>
          <w:rFonts w:ascii="Franklin Gothic Book" w:hAnsi="Franklin Gothic Book" w:cs="Verdana"/>
          <w:lang w:val="en-US"/>
        </w:rPr>
        <w:t>OTP</w:t>
      </w:r>
      <w:r w:rsidRPr="002A7CCD">
        <w:rPr>
          <w:rFonts w:ascii="Franklin Gothic Book" w:hAnsi="Franklin Gothic Book" w:cs="Verdana"/>
        </w:rPr>
        <w:t xml:space="preserve"> </w:t>
      </w:r>
      <w:r w:rsidRPr="002A7CCD">
        <w:rPr>
          <w:rFonts w:ascii="Franklin Gothic Book" w:hAnsi="Franklin Gothic Book" w:cs="Verdana"/>
          <w:lang w:val="en-US"/>
        </w:rPr>
        <w:t>Google</w:t>
      </w:r>
      <w:r w:rsidRPr="002A7CCD">
        <w:rPr>
          <w:rFonts w:ascii="Franklin Gothic Book" w:hAnsi="Franklin Gothic Book" w:cs="Verdana"/>
        </w:rPr>
        <w:t xml:space="preserve"> или </w:t>
      </w:r>
      <w:r w:rsidRPr="002A7CCD">
        <w:rPr>
          <w:rFonts w:ascii="Franklin Gothic Book" w:hAnsi="Franklin Gothic Book" w:cs="Verdana"/>
          <w:lang w:val="en-US"/>
        </w:rPr>
        <w:t>SMS</w:t>
      </w:r>
      <w:r w:rsidRPr="002A7CCD">
        <w:rPr>
          <w:rFonts w:ascii="Franklin Gothic Book" w:hAnsi="Franklin Gothic Book" w:cs="Verdana"/>
        </w:rPr>
        <w:t>).</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В случае выбора способа передачи ключа безопасности посредством </w:t>
      </w:r>
      <w:r w:rsidRPr="002A7CCD">
        <w:rPr>
          <w:rFonts w:ascii="Franklin Gothic Book" w:hAnsi="Franklin Gothic Book" w:cs="Verdana"/>
          <w:lang w:val="en-US"/>
        </w:rPr>
        <w:t>SMS</w:t>
      </w:r>
      <w:r w:rsidRPr="002A7CCD">
        <w:rPr>
          <w:rFonts w:ascii="Franklin Gothic Book" w:hAnsi="Franklin Gothic Book" w:cs="Verdana"/>
        </w:rPr>
        <w:t xml:space="preserve"> с Субагента взимается абонентская плата в размере 300 руб. (в т. ч. НДС) в месяц. </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2.2.5.В течение 3 (трех) дней с момента отправки Агентом кодов доступа к личному кабинету, провести процедуру регистрации статического </w:t>
      </w:r>
      <w:r w:rsidRPr="002A7CCD">
        <w:rPr>
          <w:rFonts w:ascii="Franklin Gothic Book" w:hAnsi="Franklin Gothic Book" w:cs="Verdana"/>
          <w:lang w:val="en-US"/>
        </w:rPr>
        <w:t>IP</w:t>
      </w:r>
      <w:r w:rsidRPr="002A7CCD">
        <w:rPr>
          <w:rFonts w:ascii="Franklin Gothic Book" w:hAnsi="Franklin Gothic Book" w:cs="Verdana"/>
        </w:rPr>
        <w:t xml:space="preserve"> адреса в системе при его наличии.</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2.2.6.В течение 3 (трех) дней с момента отправки Агентом кодов доступа к личному кабинету, подключить функцию двойной авторизации для всех зарегистрированных за Субагентом пользователей. Подтверждением выполнения меры является активация данного функционала в личном кабинете Субагента.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2.2.7.Регулярно, не реже одного раза в месяц, менять пароли доступа в систему всем зарегистрированным за Субагентом пользователям без передачи списка паролей Агенту. </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2.2.8.По требованию Агента использовать функции, направленные на увеличение безопасности работы, по мере добавления этих функций в систему. </w:t>
      </w:r>
    </w:p>
    <w:p w:rsidR="002A7CCD" w:rsidRPr="002A7CCD" w:rsidRDefault="002A7CCD" w:rsidP="002A7CCD">
      <w:pPr>
        <w:jc w:val="both"/>
        <w:rPr>
          <w:rFonts w:ascii="Franklin Gothic Book" w:hAnsi="Franklin Gothic Book" w:cs="Verdana"/>
          <w:color w:val="000000"/>
        </w:rPr>
      </w:pPr>
      <w:r w:rsidRPr="002A7CCD">
        <w:rPr>
          <w:rFonts w:ascii="Franklin Gothic Book" w:hAnsi="Franklin Gothic Book" w:cs="Verdana"/>
        </w:rPr>
        <w:t>2.2.9.</w:t>
      </w:r>
      <w:r w:rsidRPr="002A7CCD">
        <w:rPr>
          <w:rFonts w:ascii="Franklin Gothic Book" w:hAnsi="Franklin Gothic Book" w:cs="Verdana"/>
          <w:color w:val="000000"/>
        </w:rPr>
        <w:t>Самостоятельно знакомиться в системе с информацией о наличии мест, тарифах и об условиях продажи пассажирских перевозок и других услуг.</w:t>
      </w:r>
    </w:p>
    <w:p w:rsidR="002A7CCD" w:rsidRPr="002A7CCD" w:rsidRDefault="002A7CCD" w:rsidP="002A7CCD">
      <w:pPr>
        <w:jc w:val="both"/>
        <w:rPr>
          <w:rFonts w:ascii="Franklin Gothic Book" w:hAnsi="Franklin Gothic Book" w:cs="Verdana"/>
          <w:color w:val="000000"/>
        </w:rPr>
      </w:pPr>
      <w:r w:rsidRPr="002A7CCD">
        <w:rPr>
          <w:rFonts w:ascii="Franklin Gothic Book" w:hAnsi="Franklin Gothic Book" w:cs="Verdana"/>
          <w:color w:val="000000"/>
        </w:rPr>
        <w:t>2.2.10.Осуществлять продажу пассажирских перевозок и других услуг в строгом соответствии с действующими тарифами, правилами и условиями, установленными в системе.</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lastRenderedPageBreak/>
        <w:t>2.2.11.Не использовать систему исключительно в целях получения справки о стоимости пассажирских перевозок, расписании и наличии мест. В случае явного несоответствия числа запросов, переданных в систему, числу проданных пассажирских перевозок (более 30 запросов в систему на одну проданную перевозку) Агент оставляет за собой право прекратить действие настоящего Договора в одностороннем порядке.</w:t>
      </w:r>
    </w:p>
    <w:p w:rsidR="002A7CCD" w:rsidRPr="002A7CCD" w:rsidRDefault="002A7CCD" w:rsidP="002A7CCD">
      <w:pPr>
        <w:jc w:val="both"/>
        <w:rPr>
          <w:rFonts w:ascii="Franklin Gothic Book" w:hAnsi="Franklin Gothic Book"/>
        </w:rPr>
      </w:pPr>
      <w:r w:rsidRPr="002A7CCD">
        <w:rPr>
          <w:rFonts w:ascii="Franklin Gothic Book" w:hAnsi="Franklin Gothic Book" w:cs="Verdana"/>
        </w:rPr>
        <w:t>2.2.12.</w:t>
      </w:r>
      <w:r w:rsidRPr="002A7CCD">
        <w:rPr>
          <w:rFonts w:ascii="Franklin Gothic Book" w:hAnsi="Franklin Gothic Book"/>
        </w:rPr>
        <w:t>По истечении трех месяцев с момента заключения Договора начать использование системы для продажи</w:t>
      </w:r>
      <w:r w:rsidRPr="002A7CCD">
        <w:rPr>
          <w:rFonts w:ascii="Franklin Gothic Book" w:hAnsi="Franklin Gothic Book" w:cs="Verdana"/>
          <w:color w:val="000000"/>
        </w:rPr>
        <w:t xml:space="preserve"> пассажирских</w:t>
      </w:r>
      <w:r w:rsidRPr="002A7CCD">
        <w:rPr>
          <w:rFonts w:ascii="Franklin Gothic Book" w:hAnsi="Franklin Gothic Book"/>
        </w:rPr>
        <w:t xml:space="preserve"> перевозок и/или услуг. С Субагента взимается абонентская плата за пользование системой в размере 1500 рублей (в т. ч. НДС) в месяц, в случае отсутствия продаж</w:t>
      </w:r>
      <w:r w:rsidRPr="002A7CCD">
        <w:rPr>
          <w:rFonts w:ascii="Franklin Gothic Book" w:hAnsi="Franklin Gothic Book" w:cs="Verdana"/>
          <w:color w:val="000000"/>
        </w:rPr>
        <w:t xml:space="preserve"> пассажирских</w:t>
      </w:r>
      <w:r w:rsidRPr="002A7CCD">
        <w:rPr>
          <w:rFonts w:ascii="Franklin Gothic Book" w:hAnsi="Franklin Gothic Book"/>
        </w:rPr>
        <w:t xml:space="preserve"> перевозок и/или услуг в отчетном месяце.</w:t>
      </w:r>
    </w:p>
    <w:p w:rsidR="002A7CCD" w:rsidRPr="002A7CCD" w:rsidRDefault="002A7CCD" w:rsidP="002A7CCD">
      <w:pPr>
        <w:jc w:val="both"/>
        <w:rPr>
          <w:rFonts w:ascii="Franklin Gothic Book" w:hAnsi="Franklin Gothic Book" w:cs="Verdana"/>
          <w:color w:val="000000"/>
        </w:rPr>
      </w:pPr>
      <w:r w:rsidRPr="002A7CCD">
        <w:rPr>
          <w:rFonts w:ascii="Franklin Gothic Book" w:hAnsi="Franklin Gothic Book" w:cs="Verdana"/>
          <w:color w:val="000000"/>
        </w:rPr>
        <w:t>2.2.13.Соблюдать инструкции и правила работы, опубликованные в системе.</w:t>
      </w:r>
    </w:p>
    <w:p w:rsidR="002A7CCD" w:rsidRPr="002A7CCD" w:rsidRDefault="002A7CCD" w:rsidP="002A7CCD">
      <w:pPr>
        <w:tabs>
          <w:tab w:val="left" w:pos="426"/>
        </w:tabs>
        <w:jc w:val="both"/>
        <w:rPr>
          <w:rFonts w:ascii="Franklin Gothic Book" w:hAnsi="Franklin Gothic Book" w:cs="Verdana"/>
          <w:color w:val="000000"/>
        </w:rPr>
      </w:pPr>
      <w:r w:rsidRPr="002A7CCD">
        <w:rPr>
          <w:rFonts w:ascii="Franklin Gothic Book" w:hAnsi="Franklin Gothic Book" w:cs="Verdana"/>
          <w:color w:val="000000"/>
        </w:rPr>
        <w:t>2.2.14.Осуществлять оплату проданных пассажирских перевозок и других услуг на условиях, установленных в Приложении №1 к настоящему Договору.</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color w:val="000000"/>
        </w:rPr>
        <w:t>2.2.15.Своевременно и в полном объёме информировать пассажира об условиях применения тарифов, правилах возврата, других условиях, соблюдение которых обязательно при продаже пассажирских перевозок и других услуг, а также обо всех изменениях, связанных с отменой, переносом или задержкой рейсов/отправлений, объявленных</w:t>
      </w:r>
      <w:r w:rsidRPr="002A7CCD">
        <w:rPr>
          <w:rFonts w:ascii="Franklin Gothic Book" w:hAnsi="Franklin Gothic Book" w:cs="Verdana"/>
        </w:rPr>
        <w:t xml:space="preserve"> Поставщиками, а также текущих требованиях паспортного, визового, санитарно-эпидемиологического характера и правилах безопасности.</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2.2.16.Возмещать Агенту убытки, в том числе начеты от Поставщиков, возникшие в результате создания тестовых бронирований, выписки билетов на несуществующие ФИО, номера документов или телефонов, при создании дубликатов и множественных бронирований на одного пассажира. </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2.2.17.В случае официального запрета от Поставщиков, не продавать пассажирские перевозки и услуги по тарифам ниже тарифов, опубликованных в системе.</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2.2.18.Не предоставлять пассажирам скидок на перевозки за счет комиссионного/бонусного вознаграждения.</w:t>
      </w:r>
    </w:p>
    <w:p w:rsidR="002A7CCD" w:rsidRPr="002A7CCD" w:rsidRDefault="002A7CCD" w:rsidP="002A7CCD">
      <w:pPr>
        <w:tabs>
          <w:tab w:val="left" w:pos="284"/>
        </w:tabs>
        <w:jc w:val="both"/>
        <w:rPr>
          <w:rFonts w:ascii="Franklin Gothic Book" w:hAnsi="Franklin Gothic Book"/>
        </w:rPr>
      </w:pPr>
      <w:r w:rsidRPr="002A7CCD">
        <w:rPr>
          <w:rFonts w:ascii="Franklin Gothic Book" w:hAnsi="Franklin Gothic Book" w:cs="Verdana"/>
        </w:rPr>
        <w:t>2.2.19.</w:t>
      </w:r>
      <w:r w:rsidRPr="002A7CCD">
        <w:rPr>
          <w:rFonts w:ascii="Franklin Gothic Book" w:hAnsi="Franklin Gothic Book"/>
          <w:bCs/>
          <w:color w:val="000000"/>
        </w:rPr>
        <w:t>Не менять на маршрут - квитанции информацию об Агенте,</w:t>
      </w:r>
      <w:r w:rsidRPr="002A7CCD">
        <w:rPr>
          <w:rFonts w:ascii="Franklin Gothic Book" w:hAnsi="Franklin Gothic Book"/>
          <w:color w:val="0070C0"/>
        </w:rPr>
        <w:t xml:space="preserve"> </w:t>
      </w:r>
      <w:r w:rsidRPr="002A7CCD">
        <w:rPr>
          <w:rFonts w:ascii="Franklin Gothic Book" w:hAnsi="Franklin Gothic Book"/>
        </w:rPr>
        <w:t>стоимость перевозки.</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2.2.20.Не осуществлять возврат или иные действия с билетом без обращения пассажира/клиента или без прямой резолюции/указания авиакомпании.</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2.2.21. В течение 5-ти лет хранить оригиналы и предоставлять копии документов, подтверждающих право применения субсидированных тарифов для специальных категорий пассажиров, документов, подтверждающих право вынужденного возврата авиабилетов, а также иных документов, согласно правилам Поставщиков. В случае отсутствия необходимых документов, возмещать Агенту материальные претензии Поставщиков.</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2.2.22. Требования Перевозчиков по хранению и предоставлению данных Пассажира при продаже/обмене/возврате билетов:</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1)</w:t>
      </w:r>
      <w:r w:rsidRPr="002A7CCD">
        <w:rPr>
          <w:rFonts w:ascii="Franklin Gothic Book" w:hAnsi="Franklin Gothic Book" w:cs="Verdana"/>
        </w:rPr>
        <w:tab/>
        <w:t>Субагент обязуется в течение 5 лет с даты оформления перевозки, проведения обмена или возврата стоимости авиабилета осуществлять хранение подтверждающих документов:</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1.1.) В случае возврата стоимости авиабилета физическому лицу:</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1.1.1.) при условии возврата наличных денежных средств:</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w:t>
      </w:r>
      <w:r w:rsidRPr="002A7CCD">
        <w:rPr>
          <w:rFonts w:ascii="Franklin Gothic Book" w:hAnsi="Franklin Gothic Book" w:cs="Verdana"/>
        </w:rPr>
        <w:tab/>
        <w:t>письменное заявление пассажира о возврате стоимости авиабилета с указанием контактных данных заявителя (номер телефона и e-mail);</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w:t>
      </w:r>
      <w:r w:rsidRPr="002A7CCD">
        <w:rPr>
          <w:rFonts w:ascii="Franklin Gothic Book" w:hAnsi="Franklin Gothic Book" w:cs="Verdana"/>
        </w:rPr>
        <w:tab/>
        <w:t>письменная расписка пассажира, подтверждающая получение им денежных средств за сданный авиабилет, либо расходный кассовый ордер;</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w:t>
      </w:r>
      <w:r w:rsidRPr="002A7CCD">
        <w:rPr>
          <w:rFonts w:ascii="Franklin Gothic Book" w:hAnsi="Franklin Gothic Book" w:cs="Verdana"/>
        </w:rPr>
        <w:tab/>
        <w:t>копия паспорта пассажира.</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1.1.2.) при условии возврата денежных средств на расчетный счет (банковский карточный счет), включая онлайн продажи:</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w:t>
      </w:r>
      <w:r w:rsidRPr="002A7CCD">
        <w:rPr>
          <w:rFonts w:ascii="Franklin Gothic Book" w:hAnsi="Franklin Gothic Book" w:cs="Verdana"/>
        </w:rPr>
        <w:tab/>
        <w:t>копия платежного поручения с отметкой банка об исполнении или иной подтверждающий взаиморасчеты с пассажиром документ.</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1.2.) В случае возврата стоимости авиабилета юридическому лицу:</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w:t>
      </w:r>
      <w:r w:rsidRPr="002A7CCD">
        <w:rPr>
          <w:rFonts w:ascii="Franklin Gothic Book" w:hAnsi="Franklin Gothic Book" w:cs="Verdana"/>
        </w:rPr>
        <w:tab/>
        <w:t>заявление на бланке юридического лица, направленное почтовым отправлением, либо посредством e-mail, с указанием контактного номера телефона юридического лица;</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w:t>
      </w:r>
      <w:r w:rsidRPr="002A7CCD">
        <w:rPr>
          <w:rFonts w:ascii="Franklin Gothic Book" w:hAnsi="Franklin Gothic Book" w:cs="Verdana"/>
        </w:rPr>
        <w:tab/>
        <w:t>копию документа, подтверждающего взаиморасчеты с юридическим лицом.</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2)</w:t>
      </w:r>
      <w:r w:rsidRPr="002A7CCD">
        <w:rPr>
          <w:rFonts w:ascii="Franklin Gothic Book" w:hAnsi="Franklin Gothic Book" w:cs="Verdana"/>
        </w:rPr>
        <w:tab/>
        <w:t>Субагент обязуется предоставить Агенту скан-копии документов, подтверждающих взаиморасчеты с клиентом (физическим или юридическим лицом) в течение 24 часов с момента направления Агентом письменного запроса посредством e-mail (по заявке от Перевозчика).</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3)</w:t>
      </w:r>
      <w:r w:rsidRPr="002A7CCD">
        <w:rPr>
          <w:rFonts w:ascii="Franklin Gothic Book" w:hAnsi="Franklin Gothic Book" w:cs="Verdana"/>
        </w:rPr>
        <w:tab/>
        <w:t>В случае не предоставления Субагентом документов, подтверждающих взаиморасчеты с клиентом, в установленный срок, Агент вправе направить Субагенту письменную претензию с требованием погашения задолженности на сумму, равную сумме возврата стоимости авиабилета и уплаты штрафа в размере 15 евро. Оплата штрафа производится Субагентом в рублевом эквиваленте по курсу ЦБ РФ на дату выставления претензии Агентом.</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2.2.23. При обращении Субагента  в контакт-центр Агента с запросом на возврат билетов, Субагент обязан по требованию Агента предоставить заявление на возврат от клиента (физического или юридического лица), копию паспорта или иные подтверждающие данный запрос клиента документы.</w:t>
      </w:r>
    </w:p>
    <w:p w:rsidR="002A7CCD" w:rsidRPr="002A7CCD" w:rsidRDefault="002A7CCD" w:rsidP="002A7CCD">
      <w:pPr>
        <w:tabs>
          <w:tab w:val="left" w:pos="284"/>
        </w:tabs>
        <w:jc w:val="both"/>
        <w:rPr>
          <w:rFonts w:ascii="Franklin Gothic Book" w:hAnsi="Franklin Gothic Book" w:cs="Verdana"/>
        </w:rPr>
      </w:pPr>
      <w:r w:rsidRPr="002A7CCD">
        <w:rPr>
          <w:rFonts w:ascii="Franklin Gothic Book" w:hAnsi="Franklin Gothic Book" w:cs="Verdana"/>
        </w:rPr>
        <w:t>2.2.24. При проведении расчетов с пассажирами при продаже пассажирских перевозок/других услуг, Субагент  обязан соблюдать кассовую дисциплину, с  учетом требований ФЗ  "О применении контрольно-кассовой техники при осуществлении расчетов в Российской Федерации" от 22.05.2003 N 54-ФЗ.</w:t>
      </w:r>
    </w:p>
    <w:p w:rsidR="002A7CCD" w:rsidRPr="002A7CCD" w:rsidRDefault="002A7CCD" w:rsidP="002A7CCD">
      <w:pPr>
        <w:jc w:val="both"/>
        <w:rPr>
          <w:rFonts w:ascii="Franklin Gothic Book" w:hAnsi="Franklin Gothic Book" w:cs="Verdana"/>
        </w:rPr>
      </w:pPr>
    </w:p>
    <w:p w:rsidR="002A7CCD" w:rsidRPr="002A7CCD" w:rsidRDefault="002A7CCD" w:rsidP="002A7CCD">
      <w:pPr>
        <w:jc w:val="both"/>
        <w:rPr>
          <w:rFonts w:ascii="Franklin Gothic Book" w:hAnsi="Franklin Gothic Book" w:cs="Verdana"/>
          <w:u w:val="single"/>
        </w:rPr>
      </w:pPr>
      <w:r w:rsidRPr="002A7CCD">
        <w:rPr>
          <w:rFonts w:ascii="Franklin Gothic Book" w:hAnsi="Franklin Gothic Book" w:cs="Verdana"/>
          <w:u w:val="single"/>
        </w:rPr>
        <w:t>2.3.Права Агента: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2.3.1.В одностороннем порядке вносить изменения и/или отменять условия настоящего Договора. Письменное уведомление Субагента об изменении осуществляется Агентом способами, указанными в п.9.3. настоящего Договора.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2.3.2.Проводить инспектирование деятельности Субагента в части исполнения условий настоящего Договора.</w:t>
      </w:r>
    </w:p>
    <w:p w:rsidR="002A7CCD" w:rsidRPr="002A7CCD" w:rsidRDefault="002A7CCD" w:rsidP="002A7CCD">
      <w:pPr>
        <w:widowControl w:val="0"/>
        <w:autoSpaceDE w:val="0"/>
        <w:autoSpaceDN w:val="0"/>
        <w:adjustRightInd w:val="0"/>
        <w:jc w:val="both"/>
        <w:rPr>
          <w:rFonts w:ascii="Franklin Gothic Book" w:hAnsi="Franklin Gothic Book" w:cs="Verdana"/>
        </w:rPr>
      </w:pPr>
      <w:r w:rsidRPr="002A7CCD">
        <w:rPr>
          <w:rFonts w:ascii="Franklin Gothic Book" w:hAnsi="Franklin Gothic Book" w:cs="Verdana"/>
        </w:rPr>
        <w:t>2.3.3.В случае невыполнения Субагентом</w:t>
      </w:r>
      <w:r w:rsidRPr="002A7CCD">
        <w:rPr>
          <w:rFonts w:ascii="Franklin Gothic Book" w:hAnsi="Franklin Gothic Book" w:cs="Verdana"/>
          <w:lang w:val="en-US"/>
        </w:rPr>
        <w:t> </w:t>
      </w:r>
      <w:r w:rsidRPr="002A7CCD">
        <w:rPr>
          <w:rFonts w:ascii="Franklin Gothic Book" w:hAnsi="Franklin Gothic Book" w:cs="Verdana"/>
        </w:rPr>
        <w:t xml:space="preserve"> мер, перечисленных в пунктах 2.2.4 – 2.2.8 прекращать предоставление кредита Субагенту.</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2.3.4.Приостановить Договорные отношения с Субагентом, допустившим нарушения пунктов 2.2.17 – 2.2.19.</w:t>
      </w:r>
    </w:p>
    <w:p w:rsidR="002A7CCD" w:rsidRPr="002A7CCD" w:rsidRDefault="002A7CCD" w:rsidP="002A7CCD">
      <w:pPr>
        <w:jc w:val="both"/>
        <w:rPr>
          <w:rFonts w:ascii="Franklin Gothic Book" w:hAnsi="Franklin Gothic Book" w:cs="Verdana"/>
        </w:rPr>
      </w:pP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u w:val="single"/>
        </w:rPr>
        <w:t>2.4.Права Субагента</w:t>
      </w:r>
      <w:r w:rsidRPr="002A7CCD">
        <w:rPr>
          <w:rFonts w:ascii="Franklin Gothic Book" w:hAnsi="Franklin Gothic Book" w:cs="Verdana"/>
        </w:rPr>
        <w:t>:</w:t>
      </w:r>
    </w:p>
    <w:p w:rsidR="002A7CCD" w:rsidRPr="002A7CCD" w:rsidRDefault="002A7CCD" w:rsidP="002A7CCD">
      <w:pPr>
        <w:widowControl w:val="0"/>
        <w:tabs>
          <w:tab w:val="left" w:pos="426"/>
          <w:tab w:val="left" w:pos="1134"/>
        </w:tabs>
        <w:suppressAutoHyphens/>
        <w:autoSpaceDE w:val="0"/>
        <w:jc w:val="both"/>
        <w:outlineLvl w:val="2"/>
        <w:rPr>
          <w:rFonts w:ascii="Franklin Gothic Book" w:hAnsi="Franklin Gothic Book" w:cs="Verdana"/>
        </w:rPr>
      </w:pPr>
      <w:r w:rsidRPr="002A7CCD">
        <w:rPr>
          <w:rFonts w:ascii="Franklin Gothic Book" w:hAnsi="Franklin Gothic Book" w:cs="Verdana"/>
        </w:rPr>
        <w:t>2.4.1.Устанавливать самостоятельно дополнительный сервисный сбор за информационно-консультационные услуги, связанные с бронированием, продажей и возвратом пассажирских перевозок и других услуг без согласования с Агентом.</w:t>
      </w:r>
    </w:p>
    <w:p w:rsidR="002A7CCD" w:rsidRPr="002A7CCD" w:rsidRDefault="002A7CCD" w:rsidP="002A7CCD">
      <w:pPr>
        <w:jc w:val="both"/>
        <w:rPr>
          <w:rFonts w:ascii="Franklin Gothic Book" w:hAnsi="Franklin Gothic Book" w:cs="Verdana"/>
          <w:color w:val="000000"/>
        </w:rPr>
      </w:pPr>
      <w:r w:rsidRPr="002A7CCD">
        <w:rPr>
          <w:rFonts w:ascii="Franklin Gothic Book" w:hAnsi="Franklin Gothic Book" w:cs="Verdana"/>
        </w:rPr>
        <w:t>2.</w:t>
      </w:r>
      <w:r w:rsidRPr="002A7CCD">
        <w:rPr>
          <w:rFonts w:ascii="Franklin Gothic Book" w:hAnsi="Franklin Gothic Book" w:cs="Verdana"/>
          <w:color w:val="000000"/>
        </w:rPr>
        <w:t xml:space="preserve">4.2.Самостоятельно добавлять в систему неограниченное количество операторов своей сети продажи с  собственными  именами (логинами) и паролями, открывать и закрывать им доступ к ресурсам системы по своему усмотрению. Созданные Субагентом пользователи прикрепляются к его лицевому счету, и Субагент несет ответственность за действия этих пользователей в системе. </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2.4.3.Запрашивать у Агента блокировку доступа к услугам системы, которыми Субагент не пользуется, направив на электронный адрес Агента </w:t>
      </w:r>
      <w:hyperlink r:id="rId13" w:history="1">
        <w:r w:rsidRPr="002A7CCD">
          <w:rPr>
            <w:rFonts w:ascii="Franklin Gothic Book" w:hAnsi="Franklin Gothic Book" w:cs="Verdana"/>
            <w:color w:val="0000FF"/>
            <w:u w:val="single"/>
          </w:rPr>
          <w:t>dl-sub@vipservice.ru</w:t>
        </w:r>
      </w:hyperlink>
      <w:r w:rsidRPr="002A7CCD">
        <w:rPr>
          <w:rFonts w:ascii="Franklin Gothic Book" w:hAnsi="Franklin Gothic Book" w:cs="Verdana"/>
        </w:rPr>
        <w:t xml:space="preserve"> заявку в свободной форме.</w:t>
      </w:r>
    </w:p>
    <w:p w:rsidR="002A7CCD" w:rsidRPr="002A7CCD" w:rsidRDefault="002A7CCD" w:rsidP="002A7CCD">
      <w:pPr>
        <w:jc w:val="both"/>
        <w:rPr>
          <w:rFonts w:ascii="Franklin Gothic Book" w:hAnsi="Franklin Gothic Book" w:cs="Verdana"/>
          <w:color w:val="C00000"/>
        </w:rPr>
      </w:pPr>
    </w:p>
    <w:p w:rsidR="002A7CCD" w:rsidRPr="002A7CCD" w:rsidRDefault="002A7CCD" w:rsidP="002A7CCD">
      <w:pPr>
        <w:numPr>
          <w:ilvl w:val="0"/>
          <w:numId w:val="3"/>
        </w:numPr>
        <w:ind w:left="0"/>
        <w:jc w:val="center"/>
        <w:rPr>
          <w:rFonts w:ascii="Franklin Gothic Book" w:hAnsi="Franklin Gothic Book" w:cs="Verdana"/>
          <w:b/>
          <w:bCs/>
        </w:rPr>
      </w:pPr>
      <w:r w:rsidRPr="002A7CCD">
        <w:rPr>
          <w:rFonts w:ascii="Franklin Gothic Book" w:hAnsi="Franklin Gothic Book" w:cs="Verdana"/>
          <w:b/>
          <w:bCs/>
        </w:rPr>
        <w:t>Взаиморасчеты сторон</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3.1.Порядок взаиморасчетов и предоставления отчетности приведен в Приложении №1 к настоящему Договору.</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3.2.Размер комиссионного/бонусного вознаграждения и сборов, взимаемых с Субагента, указан в Приложении № 2, 2/1, 2/2 к настоящему Договору.</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3.3.При возврате пассажиру всей или части оплаченной суммы за пассажирскую перевозку или другие услуги полученное комиссионное/бонусное вознаграждение полностью подлежит возврату Агенту путем списания с баланса лицевого счета Субагента.</w:t>
      </w:r>
    </w:p>
    <w:p w:rsidR="002A7CCD" w:rsidRPr="002A7CCD" w:rsidRDefault="002A7CCD" w:rsidP="002A7CCD">
      <w:pPr>
        <w:jc w:val="both"/>
        <w:rPr>
          <w:rFonts w:ascii="Franklin Gothic Book" w:hAnsi="Franklin Gothic Book" w:cs="Verdana"/>
          <w:color w:val="000000"/>
        </w:rPr>
      </w:pPr>
      <w:r w:rsidRPr="002A7CCD">
        <w:rPr>
          <w:rFonts w:ascii="Franklin Gothic Book" w:hAnsi="Franklin Gothic Book" w:cs="Verdana"/>
          <w:color w:val="000000"/>
        </w:rPr>
        <w:t xml:space="preserve">3.4.При возврате пассажиру всей или части оплаченной суммы </w:t>
      </w:r>
      <w:r w:rsidRPr="002A7CCD">
        <w:rPr>
          <w:rFonts w:ascii="Franklin Gothic Book" w:hAnsi="Franklin Gothic Book" w:cs="Verdana"/>
        </w:rPr>
        <w:t>за пассажирскую перевозку или другие услуги</w:t>
      </w:r>
      <w:r w:rsidRPr="002A7CCD">
        <w:rPr>
          <w:rFonts w:ascii="Franklin Gothic Book" w:hAnsi="Franklin Gothic Book" w:cs="Verdana"/>
          <w:color w:val="000000"/>
        </w:rPr>
        <w:t xml:space="preserve"> полученные сборы, установленные Агентом за продажу пассажирских перевозок и других услуг, возврату не подлежат.</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3.5.Состояние взаиморасчетов между Субагентом и Агентом выверяется ежемесячно с составлением акта выполненных работ.</w:t>
      </w:r>
    </w:p>
    <w:p w:rsidR="002A7CCD" w:rsidRPr="002A7CCD" w:rsidRDefault="002A7CCD" w:rsidP="002A7CCD">
      <w:pPr>
        <w:jc w:val="both"/>
        <w:rPr>
          <w:rFonts w:ascii="Franklin Gothic Book" w:hAnsi="Franklin Gothic Book" w:cs="Verdana"/>
          <w:color w:val="000000"/>
        </w:rPr>
      </w:pPr>
      <w:r w:rsidRPr="002A7CCD">
        <w:rPr>
          <w:rFonts w:ascii="Franklin Gothic Book" w:hAnsi="Franklin Gothic Book" w:cs="Verdana"/>
          <w:color w:val="000000"/>
        </w:rPr>
        <w:t>3.6.Стороны пришли к соглашению о том, что условия статьи 317.1 Гражданского кодекса РФ о взимании процентов на сумму долга за период пользования денежными средствами, не применяются в отношении платежей, которые осуществляются по Договору.</w:t>
      </w:r>
    </w:p>
    <w:p w:rsidR="002A7CCD" w:rsidRPr="002A7CCD" w:rsidRDefault="002A7CCD" w:rsidP="002A7CCD">
      <w:pPr>
        <w:jc w:val="both"/>
        <w:rPr>
          <w:rFonts w:ascii="Franklin Gothic Book" w:hAnsi="Franklin Gothic Book" w:cs="Verdana"/>
          <w:color w:val="000000"/>
        </w:rPr>
      </w:pPr>
    </w:p>
    <w:p w:rsidR="002A7CCD" w:rsidRPr="002A7CCD" w:rsidRDefault="002A7CCD" w:rsidP="002A7CCD">
      <w:pPr>
        <w:numPr>
          <w:ilvl w:val="0"/>
          <w:numId w:val="3"/>
        </w:numPr>
        <w:ind w:left="0"/>
        <w:jc w:val="center"/>
        <w:rPr>
          <w:rFonts w:ascii="Franklin Gothic Book" w:hAnsi="Franklin Gothic Book" w:cs="Verdana"/>
          <w:b/>
          <w:bCs/>
        </w:rPr>
      </w:pPr>
      <w:r w:rsidRPr="002A7CCD">
        <w:rPr>
          <w:rFonts w:ascii="Franklin Gothic Book" w:hAnsi="Franklin Gothic Book" w:cs="Verdana"/>
          <w:b/>
          <w:bCs/>
        </w:rPr>
        <w:t>Срок действия договора, порядок его изменения и расторжения</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4.1.Настоящий Договор вступает в силу с даты его подписания Сторонами.  </w:t>
      </w:r>
    </w:p>
    <w:p w:rsidR="002A7CCD" w:rsidRPr="002A7CCD" w:rsidRDefault="002A7CCD" w:rsidP="002A7CCD">
      <w:pPr>
        <w:jc w:val="both"/>
        <w:rPr>
          <w:rFonts w:ascii="Franklin Gothic Book" w:hAnsi="Franklin Gothic Book"/>
        </w:rPr>
      </w:pPr>
      <w:r w:rsidRPr="002A7CCD">
        <w:rPr>
          <w:rFonts w:ascii="Franklin Gothic Book" w:hAnsi="Franklin Gothic Book" w:cs="Verdana"/>
        </w:rPr>
        <w:t xml:space="preserve">4.2.Настоящий Договор действителен </w:t>
      </w:r>
      <w:r w:rsidRPr="002A7CCD">
        <w:rPr>
          <w:rFonts w:ascii="Franklin Gothic Book" w:hAnsi="Franklin Gothic Book" w:cs="Verdana"/>
          <w:color w:val="000000"/>
        </w:rPr>
        <w:t xml:space="preserve">в течение года с момента его заключения. </w:t>
      </w:r>
      <w:r w:rsidRPr="002A7CCD">
        <w:rPr>
          <w:rFonts w:ascii="Franklin Gothic Book" w:hAnsi="Franklin Gothic Book"/>
        </w:rPr>
        <w:t>Договор считается автоматически пролонгированным на каждый последующий год, в случае если ни одна из Сторон не менее чем за 14 (четырнадцать) дней до окончания срока действия Договора не заявит в письменном виде о намерении его расторгнуть.</w:t>
      </w:r>
    </w:p>
    <w:p w:rsidR="002A7CCD" w:rsidRPr="002A7CCD" w:rsidRDefault="002A7CCD" w:rsidP="002A7CCD">
      <w:pPr>
        <w:jc w:val="both"/>
        <w:rPr>
          <w:rFonts w:ascii="Franklin Gothic Book" w:hAnsi="Franklin Gothic Book" w:cs="Verdana"/>
          <w:u w:val="single"/>
        </w:rPr>
      </w:pPr>
      <w:r w:rsidRPr="002A7CCD">
        <w:rPr>
          <w:rFonts w:ascii="Franklin Gothic Book" w:hAnsi="Franklin Gothic Book" w:cs="Verdana"/>
          <w:u w:val="single"/>
        </w:rPr>
        <w:t>4.3.Настоящий Договор может быть досрочно расторгнут:</w:t>
      </w:r>
    </w:p>
    <w:p w:rsidR="002A7CCD" w:rsidRPr="002A7CCD" w:rsidRDefault="002A7CCD" w:rsidP="002A7CCD">
      <w:pPr>
        <w:jc w:val="both"/>
        <w:rPr>
          <w:rFonts w:ascii="Franklin Gothic Book" w:hAnsi="Franklin Gothic Book"/>
        </w:rPr>
      </w:pPr>
      <w:r w:rsidRPr="002A7CCD">
        <w:rPr>
          <w:rFonts w:ascii="Franklin Gothic Book" w:hAnsi="Franklin Gothic Book" w:cs="Verdana"/>
        </w:rPr>
        <w:t>4.3.1.</w:t>
      </w:r>
      <w:r w:rsidRPr="002A7CCD">
        <w:rPr>
          <w:rFonts w:ascii="Franklin Gothic Book" w:hAnsi="Franklin Gothic Book"/>
        </w:rPr>
        <w:t>В случае если в течение трех месяцев Субагент не осуществлял продажу пассажирских перевозок и/или услуг.</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4.3.2.По соглашению Сторон – с даты, определенной таким соглашением.</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4.3.3.По решению арбитражного суда в случаях, установленных действующим законодательством – с даты, указанной в судебном решении.</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 xml:space="preserve">4.3.4.В случае прекращения действия по любым основаниям агентских соглашений Поставщиков с Агентом. </w:t>
      </w:r>
    </w:p>
    <w:p w:rsidR="002A7CCD" w:rsidRPr="002A7CCD" w:rsidRDefault="002A7CCD" w:rsidP="002A7CCD">
      <w:pPr>
        <w:tabs>
          <w:tab w:val="left" w:pos="709"/>
        </w:tabs>
        <w:jc w:val="both"/>
        <w:rPr>
          <w:rFonts w:ascii="Franklin Gothic Book" w:hAnsi="Franklin Gothic Book" w:cs="Verdana"/>
        </w:rPr>
      </w:pPr>
      <w:r w:rsidRPr="002A7CCD">
        <w:rPr>
          <w:rFonts w:ascii="Franklin Gothic Book" w:hAnsi="Franklin Gothic Book" w:cs="Verdana"/>
        </w:rPr>
        <w:t>4.3.5.В одностороннем порядке по инициативе любой из Сторон в случае нарушения одной из Сторон своих обязательств по настоящему Договору.</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4.3.6.По инициативе любой из Сторон путем направления письменного уведомления другой стороне в срок, не менее чем за 15 (пятнадцать) календарных дней до даты предполагаемого расторжения Договора.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4.4.При расторжении Договора по любым основаниям стороны составляют акт сверки взаиморасчетов и производят полный и окончательный расчет.</w:t>
      </w:r>
    </w:p>
    <w:p w:rsidR="002A7CCD" w:rsidRPr="002A7CCD" w:rsidRDefault="002A7CCD" w:rsidP="002A7CCD">
      <w:pPr>
        <w:jc w:val="both"/>
        <w:rPr>
          <w:rFonts w:ascii="Franklin Gothic Book" w:hAnsi="Franklin Gothic Book"/>
        </w:rPr>
      </w:pPr>
      <w:r w:rsidRPr="002A7CCD">
        <w:rPr>
          <w:rFonts w:ascii="Franklin Gothic Book" w:hAnsi="Franklin Gothic Book" w:cs="Verdana"/>
        </w:rPr>
        <w:t xml:space="preserve">4.5.Прекращение действия Договора не освобождает Стороны от ответственности по всем обязательствам, возникшим в период его действия. </w:t>
      </w:r>
      <w:r w:rsidRPr="002A7CCD">
        <w:rPr>
          <w:rFonts w:ascii="Franklin Gothic Book" w:hAnsi="Franklin Gothic Book"/>
        </w:rPr>
        <w:t>Срок предъявления претензий определяется соглашениями с Поставщиками.</w:t>
      </w:r>
    </w:p>
    <w:p w:rsidR="002A7CCD" w:rsidRPr="002A7CCD" w:rsidRDefault="002A7CCD" w:rsidP="002A7CCD">
      <w:pPr>
        <w:jc w:val="both"/>
        <w:rPr>
          <w:rFonts w:ascii="Franklin Gothic Book" w:hAnsi="Franklin Gothic Book" w:cs="Verdana"/>
        </w:rPr>
      </w:pPr>
    </w:p>
    <w:p w:rsidR="002A7CCD" w:rsidRPr="002A7CCD" w:rsidRDefault="002A7CCD" w:rsidP="002A7CCD">
      <w:pPr>
        <w:jc w:val="center"/>
        <w:rPr>
          <w:rFonts w:ascii="Franklin Gothic Book" w:hAnsi="Franklin Gothic Book" w:cs="Verdana"/>
          <w:b/>
          <w:bCs/>
        </w:rPr>
      </w:pPr>
      <w:r w:rsidRPr="002A7CCD">
        <w:rPr>
          <w:rFonts w:ascii="Franklin Gothic Book" w:hAnsi="Franklin Gothic Book" w:cs="Verdana"/>
          <w:b/>
          <w:bCs/>
        </w:rPr>
        <w:t>5. Конфиденциальность</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5.1.Условия настоящего Договора, Приложений, Уведомлений, Соглашений к нему и документов по исполнению Договора конфиденциальны и не подлежат разглашению.</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5.2.Стороны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5.3.Передача Стороной конфиденциальной информации партнера третьим лицам допускается только с письменного согласия другой Стороны.</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5.4. Стороны подтверждают, что установление прямого сотрудничества/взаимодействия между Субагентом и сотрудником Агента вне рамок исполнения настоящего Договора расценивается Сторонами как обстоятельство, влекущее для Агента имущественные потери. Субагент обязуется выплатить Агенту сумму компенсации в размере 300 000 (триста тысяч) рублей в случае наступления любого из следующих обстоятельств и/или всех обстоятельств в совокупности:</w:t>
      </w:r>
    </w:p>
    <w:p w:rsidR="002A7CCD" w:rsidRPr="002A7CCD" w:rsidRDefault="002A7CCD" w:rsidP="002A7CCD">
      <w:pPr>
        <w:numPr>
          <w:ilvl w:val="0"/>
          <w:numId w:val="38"/>
        </w:numPr>
        <w:ind w:left="284" w:hanging="284"/>
        <w:jc w:val="both"/>
        <w:rPr>
          <w:rFonts w:ascii="Franklin Gothic Book" w:hAnsi="Franklin Gothic Book" w:cs="Verdana"/>
        </w:rPr>
      </w:pPr>
      <w:r w:rsidRPr="002A7CCD">
        <w:rPr>
          <w:rFonts w:ascii="Franklin Gothic Book" w:hAnsi="Franklin Gothic Book" w:cs="Verdana"/>
        </w:rPr>
        <w:t>в случае обнаружения, факта прямого сотрудничества/взаимодействия Субагента с сотрудником Агента;</w:t>
      </w:r>
    </w:p>
    <w:p w:rsidR="002A7CCD" w:rsidRPr="002A7CCD" w:rsidRDefault="002A7CCD" w:rsidP="002A7CCD">
      <w:pPr>
        <w:numPr>
          <w:ilvl w:val="0"/>
          <w:numId w:val="38"/>
        </w:numPr>
        <w:ind w:left="284" w:hanging="284"/>
        <w:jc w:val="both"/>
        <w:rPr>
          <w:rFonts w:ascii="Franklin Gothic Book" w:hAnsi="Franklin Gothic Book" w:cs="Verdana"/>
        </w:rPr>
      </w:pPr>
      <w:r w:rsidRPr="002A7CCD">
        <w:rPr>
          <w:rFonts w:ascii="Franklin Gothic Book" w:hAnsi="Franklin Gothic Book" w:cs="Verdana"/>
        </w:rPr>
        <w:t>в случае совершения Субагентом действий, прямо или косвенно направленных на переманивание сотрудника(-</w:t>
      </w:r>
      <w:proofErr w:type="spellStart"/>
      <w:r w:rsidRPr="002A7CCD">
        <w:rPr>
          <w:rFonts w:ascii="Franklin Gothic Book" w:hAnsi="Franklin Gothic Book" w:cs="Verdana"/>
        </w:rPr>
        <w:t>ов</w:t>
      </w:r>
      <w:proofErr w:type="spellEnd"/>
      <w:r w:rsidRPr="002A7CCD">
        <w:rPr>
          <w:rFonts w:ascii="Franklin Gothic Book" w:hAnsi="Franklin Gothic Book" w:cs="Verdana"/>
        </w:rPr>
        <w:t>) Агента.</w:t>
      </w:r>
    </w:p>
    <w:p w:rsidR="002A7CCD" w:rsidRPr="002A7CCD" w:rsidRDefault="002A7CCD" w:rsidP="002A7CCD">
      <w:pPr>
        <w:jc w:val="both"/>
        <w:rPr>
          <w:rFonts w:ascii="Franklin Gothic Book" w:hAnsi="Franklin Gothic Book" w:cs="Verdana"/>
          <w:i/>
        </w:rPr>
      </w:pPr>
      <w:r w:rsidRPr="002A7CCD">
        <w:rPr>
          <w:rFonts w:ascii="Franklin Gothic Book" w:hAnsi="Franklin Gothic Book" w:cs="Verdana"/>
          <w:i/>
        </w:rPr>
        <w:t>Под переманиванием Стороны понимают любые умышленные действия Субагента, направленные на склонение сотрудника Агента к установлению прямого сотрудничества/взаимодействия с Субагентом.</w:t>
      </w:r>
    </w:p>
    <w:p w:rsidR="002A7CCD" w:rsidRPr="002A7CCD" w:rsidRDefault="002A7CCD" w:rsidP="002A7CCD">
      <w:pPr>
        <w:jc w:val="both"/>
        <w:rPr>
          <w:rFonts w:ascii="Franklin Gothic Book" w:hAnsi="Franklin Gothic Book" w:cs="Verdana"/>
          <w:i/>
        </w:rPr>
      </w:pPr>
      <w:r w:rsidRPr="002A7CCD">
        <w:rPr>
          <w:rFonts w:ascii="Franklin Gothic Book" w:hAnsi="Franklin Gothic Book" w:cs="Verdana"/>
          <w:i/>
        </w:rPr>
        <w:t>Под прямым сотрудничеством/взаимодействием Стороны понимают любое взаимодействие Субагента с сотрудником Агента, в том числе, но, не ограничиваясь, в рамках трудовых и/или гражданско-правовых отношений, которое осуществляется не в связи с исполнением настоящего Договора, при этом прямо или косвенно связано с коммерческой деятельностью Субагента.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Оплата предусмотренной настоящим пунктом суммы должна быть перечислена Субагентом Агенту в течение 5 (пяти) календарных дней с даты получения соответствующего письменного требования Агента.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Субагент обязуется сообщать Агенту о случаях возникновения любого из вышеуказанных обстоятельств в день его возникновения. Нарушение указанного срока влечет обязанность по оплате Субагентом Агенту неустойки в размере 10% годовых, при этом данный размер неустойки признается Сторонами разумным, соразмерным и не подлежит уменьшению.</w:t>
      </w:r>
    </w:p>
    <w:p w:rsidR="002A7CCD" w:rsidRPr="002A7CCD" w:rsidRDefault="002A7CCD" w:rsidP="002A7CCD">
      <w:pPr>
        <w:jc w:val="both"/>
        <w:rPr>
          <w:rFonts w:ascii="Franklin Gothic Book" w:hAnsi="Franklin Gothic Book" w:cs="Verdana"/>
        </w:rPr>
      </w:pPr>
    </w:p>
    <w:p w:rsidR="002A7CCD" w:rsidRPr="002A7CCD" w:rsidRDefault="002A7CCD" w:rsidP="002A7CCD">
      <w:pPr>
        <w:jc w:val="center"/>
        <w:rPr>
          <w:rFonts w:ascii="Franklin Gothic Book" w:hAnsi="Franklin Gothic Book" w:cs="Verdana"/>
          <w:b/>
          <w:bCs/>
        </w:rPr>
      </w:pPr>
      <w:r w:rsidRPr="002A7CCD">
        <w:rPr>
          <w:rFonts w:ascii="Franklin Gothic Book" w:hAnsi="Franklin Gothic Book" w:cs="Verdana"/>
          <w:b/>
          <w:bCs/>
        </w:rPr>
        <w:t>6. Форс-мажорные обстоятельства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color w:val="000000"/>
        </w:rPr>
        <w:t>6.1</w:t>
      </w:r>
      <w:r w:rsidRPr="002A7CCD">
        <w:rPr>
          <w:rFonts w:ascii="Franklin Gothic Book" w:hAnsi="Franklin Gothic Book" w:cs="Verdana"/>
        </w:rPr>
        <w:t xml:space="preserve"> 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непреодолимой  силы (форс- 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 К форс-мажорным обстоятельствам  относятся, в частности: военные  действия, воздействие  сил  природы  (землетрясение,  наводнение  и т.д.),  решения государственных органов.</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6.2. О наступлении  форс-мажорных обстоятельств, Стороны должны уведомить друг друга в течение трех рабочих дней с момента их наступления. В  случае  возникновения форс-мажорных обстоятельств срок выполнения обязательств  по  настоящему  Договору переносится  на  период, в течение которого действуют такие обстоятельства и их последствия.</w:t>
      </w:r>
    </w:p>
    <w:p w:rsidR="002A7CCD" w:rsidRPr="002A7CCD" w:rsidRDefault="002A7CCD" w:rsidP="002A7CCD">
      <w:pPr>
        <w:jc w:val="both"/>
        <w:rPr>
          <w:rFonts w:ascii="Franklin Gothic Book" w:hAnsi="Franklin Gothic Book"/>
        </w:rPr>
      </w:pPr>
    </w:p>
    <w:p w:rsidR="002A7CCD" w:rsidRPr="002A7CCD" w:rsidRDefault="002A7CCD" w:rsidP="002A7CCD">
      <w:pPr>
        <w:jc w:val="both"/>
        <w:rPr>
          <w:rFonts w:ascii="Franklin Gothic Book" w:hAnsi="Franklin Gothic Book" w:cs="Verdana"/>
        </w:rPr>
      </w:pPr>
    </w:p>
    <w:p w:rsidR="002A7CCD" w:rsidRPr="002A7CCD" w:rsidRDefault="002A7CCD" w:rsidP="002A7CCD">
      <w:pPr>
        <w:jc w:val="center"/>
        <w:rPr>
          <w:rFonts w:ascii="Franklin Gothic Book" w:hAnsi="Franklin Gothic Book" w:cs="Verdana"/>
          <w:b/>
          <w:bCs/>
        </w:rPr>
      </w:pPr>
      <w:r w:rsidRPr="002A7CCD">
        <w:rPr>
          <w:rFonts w:ascii="Franklin Gothic Book" w:hAnsi="Franklin Gothic Book" w:cs="Verdana"/>
          <w:b/>
          <w:bCs/>
        </w:rPr>
        <w:t>7. Ответственность Сторон</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7.1.За неисполнение или ненадлежащее исполнение обязательств по настоящему Договору Стороны несут ответственность, предусмотренную настоящим Договором, а также Приложениями, Уведомлениями, Соглашениями к нему.</w:t>
      </w:r>
    </w:p>
    <w:p w:rsidR="002A7CCD" w:rsidRPr="002A7CCD" w:rsidRDefault="002A7CCD" w:rsidP="002A7CCD">
      <w:pPr>
        <w:jc w:val="both"/>
        <w:rPr>
          <w:rFonts w:ascii="Franklin Gothic Book" w:hAnsi="Franklin Gothic Book" w:cs="Verdana"/>
          <w:color w:val="000000"/>
        </w:rPr>
      </w:pPr>
      <w:r w:rsidRPr="002A7CCD">
        <w:rPr>
          <w:rFonts w:ascii="Franklin Gothic Book" w:hAnsi="Franklin Gothic Book" w:cs="Verdana"/>
        </w:rPr>
        <w:t>7.2.Субагент несет полную ответственность за действия в системе, произведенные по параметрам  доступа, полученным от Агента.</w:t>
      </w:r>
      <w:r w:rsidRPr="002A7CCD">
        <w:rPr>
          <w:rFonts w:ascii="Franklin Gothic Book" w:hAnsi="Franklin Gothic Book" w:cs="Verdana"/>
          <w:color w:val="000000"/>
        </w:rPr>
        <w:t xml:space="preserve"> Стороны согласны, что в случае возникновения спорных ситуаций подтверждением действий Субагента на сайте будет служить журнал важных программных событий (системный лог), предоставленный и заверенный должным образом компанией-разработчиком программного комплекса сайта.</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7.3.Субагент обязан возместить убытки, причиненные ненадлежащим использованием, утерей, кражей, подделкой перевозочных документов.</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7.4.Субагент возмещает Агенту ущерб, причиненный вследствие нарушений правил применения тарифов, инструкций, незапланированного обслуживания и содержания пассажира при отказе ему во въезде в страну назначения или пункт транзита. А также Субагент возмещает Агенту иные убытки, причиненные вследствие нарушений законов, правил и рекомендаций Поставщиков в случае, если данные требования были предъявлены пассажиром к Поставщику или Агенту.</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7.5.Субагент несет ответственность за достоверность данных, предоставленных в настоящем Договоре.</w:t>
      </w:r>
    </w:p>
    <w:p w:rsidR="002A7CCD" w:rsidRPr="002A7CCD" w:rsidRDefault="002A7CCD" w:rsidP="002A7CCD">
      <w:pPr>
        <w:jc w:val="both"/>
        <w:rPr>
          <w:rFonts w:ascii="Franklin Gothic Book" w:eastAsia="Times New Roman" w:hAnsi="Franklin Gothic Book"/>
          <w:color w:val="000000"/>
          <w:lang w:eastAsia="ru-RU"/>
        </w:rPr>
      </w:pPr>
      <w:r w:rsidRPr="002A7CCD">
        <w:rPr>
          <w:rFonts w:ascii="Franklin Gothic Book" w:eastAsia="Times New Roman" w:hAnsi="Franklin Gothic Book"/>
          <w:color w:val="000000"/>
          <w:lang w:eastAsia="ru-RU"/>
        </w:rPr>
        <w:t xml:space="preserve">7.6.Субагенту запрещается взимать сборы при продаже пассажирских перевозок по субсидированным/плоским тарифам, в случае если действует официальный запрет от Поставщика. Перечень субсидированных/плоских тарифов, по которым действует официальный запрет от Поставщика на взимание сборов, представлен Агентом в личном кабинете системы </w:t>
      </w:r>
      <w:hyperlink r:id="rId14" w:history="1">
        <w:r w:rsidRPr="002A7CCD">
          <w:rPr>
            <w:rFonts w:ascii="Franklin Gothic Book" w:hAnsi="Franklin Gothic Book" w:cs="Verdana"/>
            <w:color w:val="0000FF"/>
            <w:u w:val="single"/>
          </w:rPr>
          <w:t>www.portbilet.ru</w:t>
        </w:r>
      </w:hyperlink>
      <w:r w:rsidRPr="002A7CCD">
        <w:rPr>
          <w:rFonts w:ascii="Franklin Gothic Book" w:eastAsia="Times New Roman" w:hAnsi="Franklin Gothic Book"/>
          <w:color w:val="000000"/>
          <w:lang w:eastAsia="ru-RU"/>
        </w:rPr>
        <w:t xml:space="preserve"> в разделе «Документы».</w:t>
      </w:r>
    </w:p>
    <w:p w:rsidR="002A7CCD" w:rsidRPr="002A7CCD" w:rsidRDefault="002A7CCD" w:rsidP="002A7CCD">
      <w:pPr>
        <w:jc w:val="both"/>
        <w:rPr>
          <w:rFonts w:ascii="Franklin Gothic Book" w:eastAsia="Times New Roman" w:hAnsi="Franklin Gothic Book"/>
          <w:color w:val="000000"/>
          <w:lang w:eastAsia="ru-RU"/>
        </w:rPr>
      </w:pPr>
      <w:r w:rsidRPr="002A7CCD">
        <w:rPr>
          <w:rFonts w:ascii="Franklin Gothic Book" w:eastAsia="Times New Roman" w:hAnsi="Franklin Gothic Book"/>
          <w:color w:val="000000"/>
          <w:lang w:eastAsia="ru-RU"/>
        </w:rPr>
        <w:t>7.7. Субагенту категорически запрещается использование банковских карт пассажиров/клиентов/сотрудников для пополнения баланса в личном кабинете. В случае обнаружения подобных фактов, Агент оставляет за собой право прекратить доступ Субагента к системе и расторгнуть Договор в одностороннем порядке.</w:t>
      </w:r>
    </w:p>
    <w:p w:rsidR="002A7CCD" w:rsidRPr="002A7CCD" w:rsidRDefault="002A7CCD" w:rsidP="002A7CCD">
      <w:pPr>
        <w:jc w:val="both"/>
        <w:rPr>
          <w:rFonts w:ascii="Franklin Gothic Book" w:hAnsi="Franklin Gothic Book"/>
          <w:color w:val="000000"/>
        </w:rPr>
      </w:pPr>
      <w:r w:rsidRPr="002A7CCD">
        <w:rPr>
          <w:rFonts w:ascii="Franklin Gothic Book" w:hAnsi="Franklin Gothic Book"/>
          <w:color w:val="000000"/>
        </w:rPr>
        <w:t>7.8. При исключении Перевозчика из BSP Россия стороны руководствуются нормами резолюций ИАТА и официальными указаниями  ИАТА.   В случае любых корректировок, произведенных ИАТА в отчетах продаж /возвратов Агента по  исключенному из BSP Россия Перевозчику, Агент аналогичным образом корректирует отчеты Субагента на сумму продаж/возвратов по исключенному из BSP Россия Перевозчику за любые периоды, в том числе завершенные. Подлежащие перечислению суммы  по скорректированным отчетам учитываются сторонами в последующих взаиморасчетах.</w:t>
      </w:r>
    </w:p>
    <w:p w:rsidR="002A7CCD" w:rsidRPr="002A7CCD" w:rsidRDefault="002A7CCD" w:rsidP="002A7CCD">
      <w:pPr>
        <w:jc w:val="both"/>
        <w:rPr>
          <w:rFonts w:ascii="Franklin Gothic Book" w:hAnsi="Franklin Gothic Book" w:cs="Verdana"/>
        </w:rPr>
      </w:pPr>
      <w:r w:rsidRPr="002A7CCD">
        <w:rPr>
          <w:rFonts w:ascii="Franklin Gothic Book" w:hAnsi="Franklin Gothic Book" w:cs="Verdana"/>
        </w:rPr>
        <w:t>7.9.Другие меры ответственности Сторон за неисполнение или ненадлежащее исполнение своих обязательств по настоящему Договору определяются действующим законодательством Российской Федерации.</w:t>
      </w:r>
    </w:p>
    <w:p w:rsidR="002A7CCD" w:rsidRPr="002A7CCD" w:rsidRDefault="002A7CCD" w:rsidP="002A7CCD">
      <w:pPr>
        <w:rPr>
          <w:rFonts w:ascii="Franklin Gothic Book" w:hAnsi="Franklin Gothic Book" w:cs="Verdana"/>
          <w:b/>
          <w:bCs/>
        </w:rPr>
      </w:pPr>
    </w:p>
    <w:p w:rsidR="002A7CCD" w:rsidRPr="002A7CCD" w:rsidRDefault="002A7CCD" w:rsidP="002A7CCD">
      <w:pPr>
        <w:jc w:val="center"/>
        <w:rPr>
          <w:rFonts w:ascii="Franklin Gothic Book" w:hAnsi="Franklin Gothic Book" w:cs="Verdana"/>
          <w:b/>
          <w:bCs/>
        </w:rPr>
      </w:pPr>
      <w:r w:rsidRPr="002A7CCD">
        <w:rPr>
          <w:rFonts w:ascii="Franklin Gothic Book" w:hAnsi="Franklin Gothic Book" w:cs="Verdana"/>
          <w:b/>
          <w:bCs/>
        </w:rPr>
        <w:t>8. Разрешение споров</w:t>
      </w:r>
    </w:p>
    <w:p w:rsidR="002A7CCD" w:rsidRPr="002A7CCD" w:rsidRDefault="002A7CCD" w:rsidP="002A7CCD">
      <w:pPr>
        <w:rPr>
          <w:rFonts w:ascii="Franklin Gothic Book" w:hAnsi="Franklin Gothic Book"/>
        </w:rPr>
      </w:pPr>
      <w:r w:rsidRPr="002A7CCD">
        <w:rPr>
          <w:rFonts w:ascii="Franklin Gothic Book" w:hAnsi="Franklin Gothic Book"/>
        </w:rPr>
        <w:t>8.1.Все возникающие между Сторонами из настоящего Договора или в связи с его исполнением споры Стороны будут стремиться разрешить путем переговоров.</w:t>
      </w:r>
    </w:p>
    <w:p w:rsidR="002A7CCD" w:rsidRPr="002A7CCD" w:rsidRDefault="002A7CCD" w:rsidP="002A7CCD">
      <w:pPr>
        <w:rPr>
          <w:rFonts w:ascii="Franklin Gothic Book" w:hAnsi="Franklin Gothic Book"/>
        </w:rPr>
      </w:pPr>
      <w:r w:rsidRPr="002A7CCD">
        <w:rPr>
          <w:rFonts w:ascii="Franklin Gothic Book" w:hAnsi="Franklin Gothic Book"/>
        </w:rPr>
        <w:t xml:space="preserve">8.2.В случае не достижения согласия в результате переговоров спорные вопросы подлежат разрешению в претензионном (досудебном) порядке.  </w:t>
      </w:r>
    </w:p>
    <w:p w:rsidR="002A7CCD" w:rsidRPr="002A7CCD" w:rsidRDefault="002A7CCD" w:rsidP="002A7CCD">
      <w:pPr>
        <w:rPr>
          <w:rFonts w:ascii="Franklin Gothic Book" w:hAnsi="Franklin Gothic Book"/>
        </w:rPr>
      </w:pPr>
      <w:r w:rsidRPr="002A7CCD">
        <w:rPr>
          <w:rFonts w:ascii="Franklin Gothic Book" w:hAnsi="Franklin Gothic Book"/>
        </w:rPr>
        <w:t>8.3.Неполучение Стороной, отправившей претензию, ответа на нее от другой Стороны в течение 5 (пяти) календарных дней с даты ее отправления, считается признанием изложенных в претензии требований Стороной, в адрес которой она была направлена.</w:t>
      </w:r>
    </w:p>
    <w:p w:rsidR="002A7CCD" w:rsidRPr="002A7CCD" w:rsidRDefault="002A7CCD" w:rsidP="002A7CCD">
      <w:pPr>
        <w:rPr>
          <w:rFonts w:ascii="Franklin Gothic Book" w:hAnsi="Franklin Gothic Book"/>
        </w:rPr>
      </w:pPr>
      <w:r w:rsidRPr="002A7CCD">
        <w:rPr>
          <w:rFonts w:ascii="Franklin Gothic Book" w:hAnsi="Franklin Gothic Book"/>
        </w:rPr>
        <w:t>8.4.По истечении срока, указанного в п. 8.3. настоящего Договора, в случае, если спор не будет урегулирован Сторонами, он подлежит передаче на рассмотрение в Арбитражный суд города Москвы.</w:t>
      </w:r>
    </w:p>
    <w:p w:rsidR="002A7CCD" w:rsidRPr="002A7CCD" w:rsidRDefault="002A7CCD" w:rsidP="002A7CCD">
      <w:pPr>
        <w:tabs>
          <w:tab w:val="left" w:pos="4701"/>
        </w:tabs>
        <w:rPr>
          <w:rFonts w:ascii="Franklin Gothic Book" w:hAnsi="Franklin Gothic Book" w:cs="Verdana"/>
          <w:b/>
          <w:bCs/>
        </w:rPr>
      </w:pPr>
      <w:r>
        <w:rPr>
          <w:rFonts w:ascii="Franklin Gothic Book" w:hAnsi="Franklin Gothic Book" w:cs="Verdana"/>
          <w:b/>
          <w:bCs/>
        </w:rPr>
        <w:tab/>
      </w:r>
    </w:p>
    <w:p w:rsidR="002A7CCD" w:rsidRPr="002A7CCD" w:rsidRDefault="002A7CCD" w:rsidP="002A7CCD">
      <w:pPr>
        <w:tabs>
          <w:tab w:val="left" w:pos="1639"/>
          <w:tab w:val="center" w:pos="5499"/>
        </w:tabs>
        <w:rPr>
          <w:rFonts w:ascii="Franklin Gothic Book" w:hAnsi="Franklin Gothic Book" w:cs="Verdana"/>
          <w:b/>
          <w:bCs/>
        </w:rPr>
      </w:pPr>
      <w:r>
        <w:rPr>
          <w:rFonts w:ascii="Franklin Gothic Book" w:hAnsi="Franklin Gothic Book" w:cs="Verdana"/>
          <w:b/>
          <w:bCs/>
        </w:rPr>
        <w:tab/>
      </w:r>
      <w:r>
        <w:rPr>
          <w:rFonts w:ascii="Franklin Gothic Book" w:hAnsi="Franklin Gothic Book" w:cs="Verdana"/>
          <w:b/>
          <w:bCs/>
        </w:rPr>
        <w:tab/>
      </w:r>
      <w:r w:rsidRPr="002A7CCD">
        <w:rPr>
          <w:rFonts w:ascii="Franklin Gothic Book" w:hAnsi="Franklin Gothic Book" w:cs="Verdana"/>
          <w:b/>
          <w:bCs/>
        </w:rPr>
        <w:t>9. Заключительные положения</w:t>
      </w:r>
    </w:p>
    <w:p w:rsidR="002A7CCD" w:rsidRPr="002A7CCD" w:rsidRDefault="002A7CCD" w:rsidP="002A7CCD">
      <w:pPr>
        <w:ind w:right="84"/>
        <w:jc w:val="both"/>
        <w:rPr>
          <w:rFonts w:ascii="Franklin Gothic Book" w:hAnsi="Franklin Gothic Book"/>
        </w:rPr>
      </w:pPr>
      <w:r w:rsidRPr="002A7CCD">
        <w:rPr>
          <w:rFonts w:ascii="Franklin Gothic Book" w:hAnsi="Franklin Gothic Book"/>
        </w:rPr>
        <w:t>9.1.В случае изменения Агентом  комиссионного/бонусного вознаграждения или сбора Субагента и направления в его адрес соответствующего Уведомления  (согласно п.9.4.), Субагент несет ответственность по условиям,  обозначенным Агентом в данном Уведомлении.</w:t>
      </w:r>
    </w:p>
    <w:p w:rsidR="002A7CCD" w:rsidRPr="002A7CCD" w:rsidRDefault="002A7CCD" w:rsidP="002A7CCD">
      <w:pPr>
        <w:ind w:right="84"/>
        <w:jc w:val="both"/>
        <w:rPr>
          <w:rFonts w:ascii="Franklin Gothic Book" w:hAnsi="Franklin Gothic Book"/>
          <w:color w:val="000000"/>
        </w:rPr>
      </w:pPr>
      <w:r w:rsidRPr="002A7CCD">
        <w:rPr>
          <w:rFonts w:ascii="Franklin Gothic Book" w:hAnsi="Franklin Gothic Book"/>
          <w:color w:val="000000"/>
        </w:rPr>
        <w:t>9.2.Все Приложения, Уведомления, Соглашения к настоящему Договору являются его неотъемлемой частью.</w:t>
      </w:r>
    </w:p>
    <w:p w:rsidR="002A7CCD" w:rsidRPr="002A7CCD" w:rsidRDefault="002A7CCD" w:rsidP="002A7CCD">
      <w:pPr>
        <w:ind w:right="84"/>
        <w:jc w:val="both"/>
        <w:rPr>
          <w:rFonts w:ascii="Franklin Gothic Book" w:hAnsi="Franklin Gothic Book"/>
        </w:rPr>
      </w:pPr>
      <w:r w:rsidRPr="002A7CCD">
        <w:rPr>
          <w:rFonts w:ascii="Franklin Gothic Book" w:hAnsi="Franklin Gothic Book"/>
        </w:rPr>
        <w:t>9.3.Любое уведомление, сообщение или информация, связанные с выполнением положений настоящего Договора, оформляются в письменном виде и  могут направляться по почте и средствами электронной связи. Уведомления, сообщения или информация, переданные посредством электронной связи, считаются официальными  и действуют с даты их направления, а направленные по почте – с даты их получения (или даты, указанной в направляемом уведомлении). Уведомления, сообщения или информация направленные в письменном виде Агенту и возвращенные с почтовой отметкой об отсутствии адресата или об отказе в получении, считаются полученными с даты проставления указанной отметки, в случае, если Стороны не были уведомлены об изменении адреса.</w:t>
      </w:r>
    </w:p>
    <w:p w:rsidR="002A7CCD" w:rsidRPr="002A7CCD" w:rsidRDefault="002A7CCD" w:rsidP="002A7CCD">
      <w:pPr>
        <w:ind w:right="84"/>
        <w:jc w:val="both"/>
        <w:rPr>
          <w:rFonts w:ascii="Franklin Gothic Book" w:hAnsi="Franklin Gothic Book"/>
        </w:rPr>
      </w:pPr>
      <w:r w:rsidRPr="002A7CCD">
        <w:rPr>
          <w:rFonts w:ascii="Franklin Gothic Book" w:hAnsi="Franklin Gothic Book"/>
        </w:rPr>
        <w:t xml:space="preserve">9.4. Изменения комиссионного/бонусного вознаграждения и сборов формируются в виде информационных Уведомлений, и предоставляются Субагенту посредством электронной связи (отправлением письма с вложенным Уведомлением на указанный Субагентом </w:t>
      </w:r>
      <w:r w:rsidRPr="002A7CCD">
        <w:rPr>
          <w:rFonts w:ascii="Franklin Gothic Book" w:hAnsi="Franklin Gothic Book"/>
          <w:lang w:val="en-US"/>
        </w:rPr>
        <w:t>e</w:t>
      </w:r>
      <w:r w:rsidRPr="002A7CCD">
        <w:rPr>
          <w:rFonts w:ascii="Franklin Gothic Book" w:hAnsi="Franklin Gothic Book"/>
        </w:rPr>
        <w:t>-</w:t>
      </w:r>
      <w:r w:rsidRPr="002A7CCD">
        <w:rPr>
          <w:rFonts w:ascii="Franklin Gothic Book" w:hAnsi="Franklin Gothic Book"/>
          <w:lang w:val="en-US"/>
        </w:rPr>
        <w:t>mail</w:t>
      </w:r>
      <w:r w:rsidRPr="002A7CCD">
        <w:rPr>
          <w:rFonts w:ascii="Franklin Gothic Book" w:hAnsi="Franklin Gothic Book"/>
        </w:rPr>
        <w:t xml:space="preserve"> в разделе № 10 настоящего Договора). Субагент несет ответственность за предоставление верного адреса электронной почты, за своевременное предоставление нового электронного адреса взамен не работающего. </w:t>
      </w:r>
    </w:p>
    <w:p w:rsidR="002A7CCD" w:rsidRPr="002A7CCD" w:rsidRDefault="002A7CCD" w:rsidP="002A7CCD">
      <w:pPr>
        <w:ind w:right="84"/>
        <w:jc w:val="both"/>
        <w:rPr>
          <w:rFonts w:ascii="Franklin Gothic Book" w:hAnsi="Franklin Gothic Book" w:cs="Verdana"/>
        </w:rPr>
      </w:pPr>
      <w:r w:rsidRPr="002A7CCD">
        <w:rPr>
          <w:rFonts w:ascii="Franklin Gothic Book" w:hAnsi="Franklin Gothic Book" w:cs="Verdana"/>
        </w:rPr>
        <w:t>9.5.</w:t>
      </w:r>
      <w:r w:rsidRPr="002A7CCD">
        <w:rPr>
          <w:rFonts w:ascii="Franklin Gothic Book" w:hAnsi="Franklin Gothic Book"/>
        </w:rPr>
        <w:t xml:space="preserve"> Настоящий Договор составлен на русском языке в двух экземплярах, имеющих одинаковую юридическую силу, по одному для каждой из Сторон.</w:t>
      </w:r>
    </w:p>
    <w:p w:rsidR="002A7CCD" w:rsidRPr="002A7CCD" w:rsidRDefault="002A7CCD" w:rsidP="002A7CCD">
      <w:pPr>
        <w:jc w:val="center"/>
        <w:rPr>
          <w:rFonts w:ascii="Franklin Gothic Book" w:hAnsi="Franklin Gothic Book" w:cs="Verdana"/>
          <w:b/>
          <w:bCs/>
          <w:color w:val="000000"/>
        </w:rPr>
      </w:pPr>
    </w:p>
    <w:p w:rsidR="002A7CCD" w:rsidRPr="002A7CCD" w:rsidRDefault="002A7CCD" w:rsidP="002A7CCD">
      <w:pPr>
        <w:jc w:val="center"/>
        <w:rPr>
          <w:rFonts w:ascii="Franklin Gothic Book" w:hAnsi="Franklin Gothic Book" w:cs="Verdana"/>
          <w:b/>
          <w:bCs/>
          <w:color w:val="000000"/>
        </w:rPr>
      </w:pPr>
      <w:r w:rsidRPr="002A7CCD">
        <w:rPr>
          <w:rFonts w:ascii="Franklin Gothic Book" w:hAnsi="Franklin Gothic Book" w:cs="Verdana"/>
          <w:b/>
          <w:bCs/>
          <w:color w:val="000000"/>
        </w:rPr>
        <w:t>10. Реквизиты и подписи сторон</w:t>
      </w:r>
    </w:p>
    <w:p w:rsidR="002A7CCD" w:rsidRPr="002A7CCD" w:rsidRDefault="002A7CCD" w:rsidP="002A7CCD">
      <w:pPr>
        <w:jc w:val="both"/>
        <w:rPr>
          <w:rFonts w:ascii="Franklin Gothic Book" w:hAnsi="Franklin Gothic Book" w:cs="Verdana"/>
          <w:color w:val="000000"/>
        </w:rPr>
      </w:pPr>
    </w:p>
    <w:p w:rsidR="00F400E0" w:rsidRPr="00D871D4" w:rsidRDefault="00F400E0" w:rsidP="00F400E0">
      <w:pPr>
        <w:pStyle w:val="afe"/>
        <w:ind w:left="0" w:firstLine="0"/>
        <w:jc w:val="both"/>
        <w:rPr>
          <w:rFonts w:ascii="Franklin Gothic Book" w:hAnsi="Franklin Gothic Book" w:cs="Verdana"/>
          <w:color w:val="000000"/>
        </w:rPr>
      </w:pPr>
    </w:p>
    <w:tbl>
      <w:tblPr>
        <w:tblW w:w="4953" w:type="pct"/>
        <w:tblInd w:w="108" w:type="dxa"/>
        <w:tblLook w:val="00A0" w:firstRow="1" w:lastRow="0" w:firstColumn="1" w:lastColumn="0" w:noHBand="0" w:noVBand="0"/>
      </w:tblPr>
      <w:tblGrid>
        <w:gridCol w:w="5103"/>
        <w:gridCol w:w="6007"/>
      </w:tblGrid>
      <w:tr w:rsidR="00F400E0" w:rsidRPr="00D871D4" w:rsidTr="00B82AE5">
        <w:tc>
          <w:tcPr>
            <w:tcW w:w="5103" w:type="dxa"/>
          </w:tcPr>
          <w:p w:rsidR="00F400E0" w:rsidRPr="00D871D4" w:rsidRDefault="00F400E0"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Агент</w:t>
            </w:r>
          </w:p>
          <w:p w:rsidR="00F400E0" w:rsidRPr="00D871D4" w:rsidRDefault="00F400E0"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АО «В</w:t>
            </w:r>
            <w:r w:rsidR="00D010E5" w:rsidRPr="00D871D4">
              <w:rPr>
                <w:rFonts w:ascii="Franklin Gothic Book" w:hAnsi="Franklin Gothic Book" w:cs="Verdana"/>
                <w:b/>
                <w:bCs/>
                <w:color w:val="000000"/>
              </w:rPr>
              <w:t>ипсервис</w:t>
            </w:r>
            <w:r w:rsidRPr="00D871D4">
              <w:rPr>
                <w:rFonts w:ascii="Franklin Gothic Book" w:hAnsi="Franklin Gothic Book" w:cs="Verdana"/>
                <w:b/>
                <w:bCs/>
                <w:color w:val="000000"/>
              </w:rPr>
              <w:t>»</w:t>
            </w:r>
          </w:p>
          <w:p w:rsidR="00F400E0" w:rsidRPr="00D871D4" w:rsidRDefault="00F400E0"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Адрес юридического лица:</w:t>
            </w:r>
            <w:r w:rsidRPr="00D871D4">
              <w:rPr>
                <w:rFonts w:ascii="Franklin Gothic Book" w:hAnsi="Franklin Gothic Book" w:cs="Verdana"/>
                <w:b/>
                <w:bCs/>
                <w:color w:val="000000"/>
              </w:rPr>
              <w:tab/>
            </w:r>
          </w:p>
          <w:p w:rsidR="00345A56" w:rsidRPr="00D871D4" w:rsidRDefault="00345A56" w:rsidP="00345A56">
            <w:pPr>
              <w:jc w:val="both"/>
              <w:rPr>
                <w:rFonts w:ascii="Franklin Gothic Book" w:hAnsi="Franklin Gothic Book" w:cs="Verdana"/>
                <w:color w:val="000000"/>
              </w:rPr>
            </w:pPr>
            <w:r w:rsidRPr="00D871D4">
              <w:rPr>
                <w:rFonts w:ascii="Franklin Gothic Book" w:hAnsi="Franklin Gothic Book" w:cs="Verdana"/>
                <w:color w:val="000000"/>
              </w:rPr>
              <w:t>12330</w:t>
            </w:r>
            <w:r w:rsidR="00B849B8" w:rsidRPr="00D871D4">
              <w:rPr>
                <w:rFonts w:ascii="Franklin Gothic Book" w:hAnsi="Franklin Gothic Book" w:cs="Verdana"/>
                <w:color w:val="000000"/>
              </w:rPr>
              <w:t>8</w:t>
            </w:r>
            <w:r w:rsidRPr="00D871D4">
              <w:rPr>
                <w:rFonts w:ascii="Franklin Gothic Book" w:hAnsi="Franklin Gothic Book" w:cs="Verdana"/>
                <w:color w:val="000000"/>
              </w:rPr>
              <w:t>, г. Москва, проспект Маршала Жукова, д. 2, этаж 3, пом. I, комн. 19, оф. А2Я</w:t>
            </w:r>
          </w:p>
          <w:p w:rsidR="00F400E0" w:rsidRPr="00D871D4" w:rsidRDefault="00F400E0" w:rsidP="00B82AE5">
            <w:pPr>
              <w:jc w:val="both"/>
              <w:rPr>
                <w:rFonts w:ascii="Franklin Gothic Book" w:hAnsi="Franklin Gothic Book" w:cs="Verdana"/>
                <w:color w:val="000000"/>
              </w:rPr>
            </w:pPr>
            <w:r w:rsidRPr="00D871D4">
              <w:rPr>
                <w:rFonts w:ascii="Franklin Gothic Book" w:hAnsi="Franklin Gothic Book" w:cs="Verdana"/>
                <w:b/>
                <w:bCs/>
                <w:color w:val="000000"/>
              </w:rPr>
              <w:t>Почтовый адрес:</w:t>
            </w:r>
            <w:r w:rsidRPr="00D871D4">
              <w:rPr>
                <w:rFonts w:ascii="Franklin Gothic Book" w:hAnsi="Franklin Gothic Book" w:cs="Verdana"/>
                <w:color w:val="000000"/>
              </w:rPr>
              <w:t xml:space="preserve">  </w:t>
            </w:r>
          </w:p>
          <w:p w:rsidR="00F400E0" w:rsidRPr="00D871D4" w:rsidRDefault="00F400E0" w:rsidP="00B82AE5">
            <w:pPr>
              <w:pStyle w:val="a8"/>
              <w:jc w:val="both"/>
              <w:rPr>
                <w:rFonts w:ascii="Franklin Gothic Book" w:hAnsi="Franklin Gothic Book" w:cs="Verdana"/>
                <w:color w:val="000000"/>
                <w:sz w:val="20"/>
                <w:szCs w:val="20"/>
              </w:rPr>
            </w:pPr>
            <w:r w:rsidRPr="00D871D4">
              <w:rPr>
                <w:rFonts w:ascii="Franklin Gothic Book" w:hAnsi="Franklin Gothic Book" w:cs="Verdana"/>
                <w:color w:val="000000"/>
                <w:sz w:val="20"/>
                <w:szCs w:val="20"/>
              </w:rPr>
              <w:t>105082, Москва, Переведеновский пер., д.17, к. 1</w:t>
            </w:r>
          </w:p>
          <w:p w:rsidR="00F400E0" w:rsidRPr="00D871D4" w:rsidRDefault="00F400E0" w:rsidP="00B82AE5">
            <w:pPr>
              <w:jc w:val="both"/>
              <w:rPr>
                <w:rFonts w:ascii="Franklin Gothic Book" w:hAnsi="Franklin Gothic Book" w:cs="Verdana"/>
                <w:color w:val="000000"/>
                <w:lang w:val="en-US"/>
              </w:rPr>
            </w:pPr>
            <w:r w:rsidRPr="00D871D4">
              <w:rPr>
                <w:rFonts w:ascii="Franklin Gothic Book" w:hAnsi="Franklin Gothic Book" w:cs="Verdana"/>
                <w:b/>
                <w:bCs/>
                <w:color w:val="000000"/>
              </w:rPr>
              <w:t>Тел</w:t>
            </w:r>
            <w:r w:rsidRPr="00D871D4">
              <w:rPr>
                <w:rFonts w:ascii="Franklin Gothic Book" w:hAnsi="Franklin Gothic Book" w:cs="Verdana"/>
                <w:b/>
                <w:bCs/>
                <w:color w:val="000000"/>
                <w:lang w:val="en-US"/>
              </w:rPr>
              <w:t>.:</w:t>
            </w:r>
            <w:r w:rsidRPr="00D871D4">
              <w:rPr>
                <w:rFonts w:ascii="Franklin Gothic Book" w:hAnsi="Franklin Gothic Book" w:cs="Verdana"/>
                <w:color w:val="000000"/>
                <w:lang w:val="en-US"/>
              </w:rPr>
              <w:t xml:space="preserve"> +7 (495)626-48-88. </w:t>
            </w:r>
          </w:p>
          <w:p w:rsidR="00F400E0" w:rsidRPr="00D871D4" w:rsidRDefault="00F400E0" w:rsidP="00B82AE5">
            <w:pPr>
              <w:jc w:val="both"/>
              <w:rPr>
                <w:rStyle w:val="a5"/>
                <w:rFonts w:ascii="Franklin Gothic Book" w:hAnsi="Franklin Gothic Book" w:cs="Verdana"/>
                <w:color w:val="000000"/>
                <w:lang w:val="en-US"/>
              </w:rPr>
            </w:pPr>
            <w:r w:rsidRPr="00D871D4">
              <w:rPr>
                <w:rFonts w:ascii="Franklin Gothic Book" w:hAnsi="Franklin Gothic Book" w:cs="Verdana"/>
                <w:b/>
                <w:bCs/>
                <w:color w:val="000000"/>
                <w:lang w:val="en-US"/>
              </w:rPr>
              <w:t xml:space="preserve">E-mail: </w:t>
            </w:r>
            <w:hyperlink r:id="rId15" w:history="1">
              <w:r w:rsidR="009B761F" w:rsidRPr="00D871D4">
                <w:rPr>
                  <w:rStyle w:val="a5"/>
                  <w:rFonts w:ascii="Franklin Gothic Book" w:hAnsi="Franklin Gothic Book" w:cs="Verdana"/>
                  <w:lang w:val="en-US"/>
                </w:rPr>
                <w:t>ossp@vipservice.ru</w:t>
              </w:r>
            </w:hyperlink>
          </w:p>
          <w:p w:rsidR="00F400E0" w:rsidRPr="00D871D4" w:rsidRDefault="00F400E0" w:rsidP="00B82AE5">
            <w:pPr>
              <w:jc w:val="both"/>
              <w:rPr>
                <w:rFonts w:ascii="Franklin Gothic Book" w:hAnsi="Franklin Gothic Book" w:cs="Verdana"/>
                <w:color w:val="000000"/>
              </w:rPr>
            </w:pPr>
            <w:r w:rsidRPr="00D871D4">
              <w:rPr>
                <w:rFonts w:ascii="Franklin Gothic Book" w:hAnsi="Franklin Gothic Book" w:cs="Verdana"/>
                <w:b/>
                <w:bCs/>
                <w:color w:val="000000"/>
              </w:rPr>
              <w:t>ИНН</w:t>
            </w:r>
            <w:r w:rsidRPr="00D871D4">
              <w:rPr>
                <w:rFonts w:ascii="Franklin Gothic Book" w:hAnsi="Franklin Gothic Book" w:cs="Verdana"/>
                <w:color w:val="000000"/>
              </w:rPr>
              <w:t xml:space="preserve"> 7731205077  </w:t>
            </w:r>
            <w:r w:rsidRPr="00D871D4">
              <w:rPr>
                <w:rFonts w:ascii="Franklin Gothic Book" w:hAnsi="Franklin Gothic Book" w:cs="Verdana"/>
                <w:b/>
                <w:bCs/>
                <w:color w:val="000000"/>
              </w:rPr>
              <w:t>ОКПО</w:t>
            </w:r>
            <w:r w:rsidRPr="00D871D4">
              <w:rPr>
                <w:rFonts w:ascii="Franklin Gothic Book" w:hAnsi="Franklin Gothic Book" w:cs="Verdana"/>
                <w:color w:val="000000"/>
              </w:rPr>
              <w:t xml:space="preserve"> 40313000</w:t>
            </w:r>
          </w:p>
          <w:p w:rsidR="00F400E0" w:rsidRPr="00D871D4" w:rsidRDefault="00F400E0" w:rsidP="00B82AE5">
            <w:pPr>
              <w:jc w:val="both"/>
              <w:rPr>
                <w:rFonts w:ascii="Franklin Gothic Book" w:hAnsi="Franklin Gothic Book" w:cs="Verdana"/>
                <w:color w:val="000000"/>
              </w:rPr>
            </w:pPr>
            <w:r w:rsidRPr="00D871D4">
              <w:rPr>
                <w:rFonts w:ascii="Franklin Gothic Book" w:hAnsi="Franklin Gothic Book" w:cs="Verdana"/>
                <w:b/>
                <w:bCs/>
                <w:color w:val="000000"/>
              </w:rPr>
              <w:t xml:space="preserve">КПП </w:t>
            </w:r>
            <w:r w:rsidR="00345A56" w:rsidRPr="00D871D4">
              <w:rPr>
                <w:rFonts w:ascii="Franklin Gothic Book" w:hAnsi="Franklin Gothic Book" w:cs="Verdana"/>
                <w:color w:val="000000"/>
              </w:rPr>
              <w:t>773401001</w:t>
            </w:r>
          </w:p>
          <w:p w:rsidR="00F400E0" w:rsidRPr="00D871D4" w:rsidRDefault="00F400E0" w:rsidP="00B82AE5">
            <w:pPr>
              <w:jc w:val="both"/>
              <w:rPr>
                <w:rFonts w:ascii="Franklin Gothic Book" w:hAnsi="Franklin Gothic Book" w:cs="Verdana"/>
                <w:color w:val="000000"/>
              </w:rPr>
            </w:pPr>
          </w:p>
          <w:p w:rsidR="00EA764D" w:rsidRPr="00D871D4" w:rsidRDefault="00EA764D" w:rsidP="00EA764D">
            <w:pPr>
              <w:jc w:val="both"/>
              <w:rPr>
                <w:rFonts w:ascii="Franklin Gothic Book" w:hAnsi="Franklin Gothic Book" w:cs="Verdana"/>
                <w:b/>
                <w:color w:val="000000"/>
              </w:rPr>
            </w:pPr>
            <w:r w:rsidRPr="00D871D4">
              <w:rPr>
                <w:rFonts w:ascii="Franklin Gothic Book" w:hAnsi="Franklin Gothic Book" w:cs="Verdana"/>
                <w:b/>
                <w:color w:val="000000"/>
              </w:rPr>
              <w:t xml:space="preserve">Банк </w:t>
            </w:r>
          </w:p>
          <w:p w:rsidR="00790CD0" w:rsidRPr="00D871D4" w:rsidRDefault="00EA764D" w:rsidP="00EA764D">
            <w:pPr>
              <w:jc w:val="both"/>
              <w:rPr>
                <w:rFonts w:ascii="Franklin Gothic Book" w:hAnsi="Franklin Gothic Book" w:cs="Verdana"/>
                <w:color w:val="000000"/>
              </w:rPr>
            </w:pPr>
            <w:r w:rsidRPr="00D871D4">
              <w:rPr>
                <w:rFonts w:ascii="Franklin Gothic Book" w:hAnsi="Franklin Gothic Book" w:cs="Verdana"/>
                <w:b/>
                <w:bCs/>
                <w:color w:val="000000"/>
              </w:rPr>
              <w:t>БИК</w:t>
            </w:r>
            <w:r w:rsidRPr="00D871D4">
              <w:rPr>
                <w:rFonts w:ascii="Franklin Gothic Book" w:hAnsi="Franklin Gothic Book" w:cs="Verdana"/>
                <w:color w:val="000000"/>
              </w:rPr>
              <w:t xml:space="preserve">  </w:t>
            </w:r>
          </w:p>
          <w:p w:rsidR="00EA764D" w:rsidRPr="00D871D4" w:rsidRDefault="00EA764D" w:rsidP="00EA764D">
            <w:pPr>
              <w:jc w:val="both"/>
              <w:rPr>
                <w:rFonts w:ascii="Franklin Gothic Book" w:hAnsi="Franklin Gothic Book" w:cs="Verdana"/>
                <w:color w:val="000000"/>
              </w:rPr>
            </w:pPr>
            <w:r w:rsidRPr="00D871D4">
              <w:rPr>
                <w:rFonts w:ascii="Franklin Gothic Book" w:hAnsi="Franklin Gothic Book" w:cs="Verdana"/>
                <w:b/>
                <w:bCs/>
                <w:color w:val="000000"/>
              </w:rPr>
              <w:t>р/с</w:t>
            </w:r>
          </w:p>
          <w:p w:rsidR="00EA764D" w:rsidRPr="00D871D4" w:rsidRDefault="00EA764D" w:rsidP="00EA764D">
            <w:pPr>
              <w:jc w:val="both"/>
              <w:rPr>
                <w:rFonts w:ascii="Franklin Gothic Book" w:hAnsi="Franklin Gothic Book" w:cs="Verdana"/>
                <w:color w:val="000000"/>
              </w:rPr>
            </w:pPr>
            <w:r w:rsidRPr="00D871D4">
              <w:rPr>
                <w:rFonts w:ascii="Franklin Gothic Book" w:hAnsi="Franklin Gothic Book" w:cs="Verdana"/>
                <w:b/>
                <w:bCs/>
                <w:color w:val="000000"/>
              </w:rPr>
              <w:t>к/с</w:t>
            </w:r>
          </w:p>
          <w:p w:rsidR="00F400E0" w:rsidRPr="00D871D4" w:rsidRDefault="00F400E0" w:rsidP="00B82AE5">
            <w:pPr>
              <w:jc w:val="both"/>
              <w:rPr>
                <w:rFonts w:ascii="Franklin Gothic Book" w:hAnsi="Franklin Gothic Book" w:cs="Verdana"/>
                <w:color w:val="000000"/>
              </w:rPr>
            </w:pPr>
          </w:p>
          <w:p w:rsidR="00F400E0" w:rsidRPr="00D871D4" w:rsidRDefault="00F400E0" w:rsidP="00B82AE5">
            <w:pPr>
              <w:jc w:val="both"/>
              <w:rPr>
                <w:rFonts w:ascii="Franklin Gothic Book" w:hAnsi="Franklin Gothic Book" w:cs="Verdana"/>
                <w:color w:val="000000"/>
              </w:rPr>
            </w:pPr>
          </w:p>
        </w:tc>
        <w:tc>
          <w:tcPr>
            <w:tcW w:w="6007" w:type="dxa"/>
          </w:tcPr>
          <w:p w:rsidR="00F400E0" w:rsidRPr="00D871D4" w:rsidRDefault="00F400E0" w:rsidP="00B82AE5">
            <w:pPr>
              <w:rPr>
                <w:rFonts w:ascii="Franklin Gothic Book" w:hAnsi="Franklin Gothic Book" w:cs="Verdana"/>
                <w:b/>
                <w:bCs/>
                <w:color w:val="000000"/>
              </w:rPr>
            </w:pPr>
            <w:r w:rsidRPr="00D871D4">
              <w:rPr>
                <w:rFonts w:ascii="Franklin Gothic Book" w:hAnsi="Franklin Gothic Book" w:cs="Verdana"/>
                <w:b/>
                <w:bCs/>
                <w:color w:val="000000"/>
              </w:rPr>
              <w:t xml:space="preserve">Субагент </w:t>
            </w:r>
          </w:p>
          <w:p w:rsidR="00790CD0" w:rsidRPr="00D871D4" w:rsidRDefault="00790CD0" w:rsidP="00B82AE5">
            <w:pPr>
              <w:rPr>
                <w:rFonts w:ascii="Franklin Gothic Book" w:hAnsi="Franklin Gothic Book" w:cs="Verdana"/>
                <w:bCs/>
                <w:color w:val="000000"/>
              </w:rPr>
            </w:pPr>
          </w:p>
          <w:p w:rsidR="00F400E0" w:rsidRPr="00D871D4" w:rsidRDefault="00F400E0" w:rsidP="00B82AE5">
            <w:pPr>
              <w:rPr>
                <w:rFonts w:ascii="Franklin Gothic Book" w:hAnsi="Franklin Gothic Book" w:cs="Verdana"/>
                <w:b/>
                <w:bCs/>
                <w:color w:val="000000"/>
              </w:rPr>
            </w:pPr>
            <w:r w:rsidRPr="00D871D4">
              <w:rPr>
                <w:rFonts w:ascii="Franklin Gothic Book" w:hAnsi="Franklin Gothic Book" w:cs="Verdana"/>
                <w:b/>
                <w:bCs/>
                <w:color w:val="000000"/>
              </w:rPr>
              <w:t>Адрес юридического лица:</w:t>
            </w:r>
          </w:p>
          <w:p w:rsidR="00790CD0" w:rsidRPr="00D871D4" w:rsidRDefault="00790CD0" w:rsidP="00B82AE5">
            <w:pPr>
              <w:rPr>
                <w:rFonts w:ascii="Franklin Gothic Book" w:hAnsi="Franklin Gothic Book" w:cs="Verdana"/>
                <w:bCs/>
                <w:color w:val="000000"/>
              </w:rPr>
            </w:pPr>
          </w:p>
          <w:p w:rsidR="00790CD0" w:rsidRPr="00D871D4" w:rsidRDefault="00790CD0" w:rsidP="00B82AE5">
            <w:pPr>
              <w:rPr>
                <w:rFonts w:ascii="Franklin Gothic Book" w:hAnsi="Franklin Gothic Book" w:cs="Verdana"/>
                <w:bCs/>
                <w:color w:val="000000"/>
              </w:rPr>
            </w:pPr>
          </w:p>
          <w:p w:rsidR="00F400E0" w:rsidRPr="00D871D4" w:rsidRDefault="00F400E0" w:rsidP="00B82AE5">
            <w:pPr>
              <w:rPr>
                <w:rFonts w:ascii="Franklin Gothic Book" w:hAnsi="Franklin Gothic Book" w:cs="Verdana"/>
                <w:color w:val="000000"/>
              </w:rPr>
            </w:pPr>
            <w:r w:rsidRPr="00D871D4">
              <w:rPr>
                <w:rFonts w:ascii="Franklin Gothic Book" w:hAnsi="Franklin Gothic Book" w:cs="Verdana"/>
                <w:b/>
                <w:bCs/>
                <w:color w:val="000000"/>
              </w:rPr>
              <w:t>Почтовый адрес:</w:t>
            </w:r>
            <w:r w:rsidRPr="00D871D4">
              <w:rPr>
                <w:rFonts w:ascii="Franklin Gothic Book" w:hAnsi="Franklin Gothic Book" w:cs="Verdana"/>
                <w:color w:val="000000"/>
              </w:rPr>
              <w:t xml:space="preserve">  </w:t>
            </w:r>
          </w:p>
          <w:p w:rsidR="00790CD0" w:rsidRPr="00D871D4" w:rsidRDefault="00790CD0" w:rsidP="00B82AE5">
            <w:pPr>
              <w:rPr>
                <w:rFonts w:ascii="Franklin Gothic Book" w:hAnsi="Franklin Gothic Book" w:cs="Verdana"/>
                <w:bCs/>
                <w:color w:val="000000"/>
              </w:rPr>
            </w:pPr>
          </w:p>
          <w:p w:rsidR="00790CD0" w:rsidRPr="00D871D4" w:rsidRDefault="00790CD0" w:rsidP="00B82AE5">
            <w:pPr>
              <w:rPr>
                <w:rFonts w:ascii="Franklin Gothic Book" w:hAnsi="Franklin Gothic Book" w:cs="Verdana"/>
                <w:bCs/>
                <w:color w:val="000000"/>
              </w:rPr>
            </w:pPr>
          </w:p>
          <w:p w:rsidR="00F400E0" w:rsidRPr="00D871D4" w:rsidRDefault="00F400E0" w:rsidP="00B82AE5">
            <w:pPr>
              <w:rPr>
                <w:rFonts w:ascii="Franklin Gothic Book" w:hAnsi="Franklin Gothic Book" w:cs="Verdana"/>
                <w:color w:val="000000"/>
              </w:rPr>
            </w:pPr>
            <w:r w:rsidRPr="00D871D4">
              <w:rPr>
                <w:rFonts w:ascii="Franklin Gothic Book" w:hAnsi="Franklin Gothic Book" w:cs="Verdana"/>
                <w:b/>
                <w:bCs/>
                <w:color w:val="000000"/>
              </w:rPr>
              <w:t>Тел.:</w:t>
            </w:r>
            <w:r w:rsidRPr="00D871D4">
              <w:rPr>
                <w:rFonts w:ascii="Franklin Gothic Book" w:hAnsi="Franklin Gothic Book" w:cs="Verdana"/>
                <w:color w:val="000000"/>
              </w:rPr>
              <w:t xml:space="preserve"> </w:t>
            </w:r>
          </w:p>
          <w:p w:rsidR="00F400E0" w:rsidRPr="00D871D4" w:rsidRDefault="00F400E0" w:rsidP="00B82AE5">
            <w:pPr>
              <w:rPr>
                <w:rFonts w:ascii="Franklin Gothic Book" w:hAnsi="Franklin Gothic Book" w:cs="Verdana"/>
                <w:bCs/>
                <w:color w:val="000000"/>
              </w:rPr>
            </w:pPr>
            <w:r w:rsidRPr="00D871D4">
              <w:rPr>
                <w:rFonts w:ascii="Franklin Gothic Book" w:hAnsi="Franklin Gothic Book" w:cs="Verdana"/>
                <w:b/>
                <w:bCs/>
                <w:color w:val="000000"/>
                <w:lang w:val="en-US"/>
              </w:rPr>
              <w:t>E</w:t>
            </w:r>
            <w:r w:rsidRPr="00D871D4">
              <w:rPr>
                <w:rFonts w:ascii="Franklin Gothic Book" w:hAnsi="Franklin Gothic Book" w:cs="Verdana"/>
                <w:b/>
                <w:bCs/>
                <w:color w:val="000000"/>
              </w:rPr>
              <w:t>-</w:t>
            </w:r>
            <w:r w:rsidRPr="00D871D4">
              <w:rPr>
                <w:rFonts w:ascii="Franklin Gothic Book" w:hAnsi="Franklin Gothic Book" w:cs="Verdana"/>
                <w:b/>
                <w:bCs/>
                <w:color w:val="000000"/>
                <w:lang w:val="en-US"/>
              </w:rPr>
              <w:t>mail</w:t>
            </w:r>
            <w:r w:rsidRPr="00D871D4">
              <w:rPr>
                <w:rFonts w:ascii="Franklin Gothic Book" w:hAnsi="Franklin Gothic Book" w:cs="Verdana"/>
                <w:b/>
                <w:bCs/>
                <w:color w:val="000000"/>
              </w:rPr>
              <w:t xml:space="preserve">: </w:t>
            </w:r>
          </w:p>
          <w:p w:rsidR="00F400E0" w:rsidRPr="00D871D4" w:rsidRDefault="00F400E0" w:rsidP="00B82AE5">
            <w:pPr>
              <w:rPr>
                <w:rFonts w:ascii="Franklin Gothic Book" w:hAnsi="Franklin Gothic Book" w:cs="Verdana"/>
                <w:color w:val="000000"/>
              </w:rPr>
            </w:pPr>
            <w:r w:rsidRPr="00D871D4">
              <w:rPr>
                <w:rFonts w:ascii="Franklin Gothic Book" w:hAnsi="Franklin Gothic Book" w:cs="Verdana"/>
                <w:b/>
                <w:bCs/>
                <w:color w:val="000000"/>
              </w:rPr>
              <w:t>ИНН</w:t>
            </w:r>
            <w:r w:rsidRPr="00D871D4">
              <w:rPr>
                <w:rFonts w:ascii="Franklin Gothic Book" w:hAnsi="Franklin Gothic Book" w:cs="Verdana"/>
                <w:color w:val="000000"/>
              </w:rPr>
              <w:t xml:space="preserve"> </w:t>
            </w:r>
            <w:r w:rsidR="00790CD0" w:rsidRPr="00D871D4">
              <w:rPr>
                <w:rFonts w:ascii="Franklin Gothic Book" w:hAnsi="Franklin Gothic Book" w:cs="Verdana"/>
                <w:color w:val="000000"/>
              </w:rPr>
              <w:t xml:space="preserve">                                 </w:t>
            </w:r>
            <w:r w:rsidRPr="00D871D4">
              <w:rPr>
                <w:rFonts w:ascii="Franklin Gothic Book" w:hAnsi="Franklin Gothic Book" w:cs="Verdana"/>
                <w:b/>
                <w:bCs/>
                <w:color w:val="000000"/>
              </w:rPr>
              <w:t xml:space="preserve">КПП </w:t>
            </w:r>
            <w:r w:rsidRPr="00D871D4">
              <w:rPr>
                <w:rFonts w:ascii="Franklin Gothic Book" w:hAnsi="Franklin Gothic Book" w:cs="Verdana"/>
                <w:color w:val="000000"/>
              </w:rPr>
              <w:t xml:space="preserve"> </w:t>
            </w:r>
          </w:p>
          <w:p w:rsidR="00F400E0" w:rsidRPr="00D871D4" w:rsidRDefault="00F400E0" w:rsidP="00B82AE5">
            <w:pPr>
              <w:rPr>
                <w:rFonts w:ascii="Franklin Gothic Book" w:hAnsi="Franklin Gothic Book" w:cs="Verdana"/>
                <w:color w:val="000000"/>
              </w:rPr>
            </w:pPr>
            <w:r w:rsidRPr="00D871D4">
              <w:rPr>
                <w:rFonts w:ascii="Franklin Gothic Book" w:hAnsi="Franklin Gothic Book" w:cs="Verdana"/>
                <w:b/>
                <w:bCs/>
                <w:color w:val="000000"/>
              </w:rPr>
              <w:t>ОКПО</w:t>
            </w:r>
            <w:r w:rsidRPr="00D871D4">
              <w:rPr>
                <w:rFonts w:ascii="Franklin Gothic Book" w:hAnsi="Franklin Gothic Book" w:cs="Verdana"/>
                <w:color w:val="000000"/>
              </w:rPr>
              <w:t xml:space="preserve"> </w:t>
            </w:r>
            <w:r w:rsidR="00790CD0" w:rsidRPr="00D871D4">
              <w:rPr>
                <w:rFonts w:ascii="Franklin Gothic Book" w:hAnsi="Franklin Gothic Book" w:cs="Verdana"/>
                <w:color w:val="000000"/>
              </w:rPr>
              <w:t xml:space="preserve">                               </w:t>
            </w:r>
            <w:r w:rsidRPr="00D871D4">
              <w:rPr>
                <w:rFonts w:ascii="Franklin Gothic Book" w:hAnsi="Franklin Gothic Book" w:cs="Verdana"/>
                <w:b/>
                <w:bCs/>
                <w:color w:val="000000"/>
              </w:rPr>
              <w:t xml:space="preserve">ОГРН </w:t>
            </w:r>
          </w:p>
          <w:p w:rsidR="00F400E0" w:rsidRPr="00D871D4" w:rsidRDefault="00F400E0" w:rsidP="00B82AE5">
            <w:pPr>
              <w:rPr>
                <w:rFonts w:ascii="Franklin Gothic Book" w:hAnsi="Franklin Gothic Book" w:cs="Verdana"/>
                <w:bCs/>
                <w:color w:val="000000"/>
              </w:rPr>
            </w:pPr>
            <w:r w:rsidRPr="00D871D4">
              <w:rPr>
                <w:rFonts w:ascii="Franklin Gothic Book" w:hAnsi="Franklin Gothic Book" w:cs="Verdana"/>
                <w:b/>
                <w:bCs/>
                <w:color w:val="000000"/>
              </w:rPr>
              <w:t xml:space="preserve">Банк </w:t>
            </w:r>
          </w:p>
          <w:p w:rsidR="008F5863" w:rsidRPr="00D871D4" w:rsidRDefault="00F400E0" w:rsidP="00B82AE5">
            <w:pPr>
              <w:rPr>
                <w:rFonts w:ascii="Franklin Gothic Book" w:hAnsi="Franklin Gothic Book" w:cs="Verdana"/>
                <w:b/>
                <w:bCs/>
                <w:color w:val="000000"/>
              </w:rPr>
            </w:pPr>
            <w:r w:rsidRPr="00D871D4">
              <w:rPr>
                <w:rFonts w:ascii="Franklin Gothic Book" w:hAnsi="Franklin Gothic Book" w:cs="Verdana"/>
                <w:b/>
                <w:bCs/>
                <w:color w:val="000000"/>
              </w:rPr>
              <w:t xml:space="preserve">БИК </w:t>
            </w:r>
          </w:p>
          <w:p w:rsidR="00F400E0" w:rsidRPr="00D871D4" w:rsidRDefault="00F400E0" w:rsidP="00B82AE5">
            <w:pPr>
              <w:rPr>
                <w:rFonts w:ascii="Franklin Gothic Book" w:hAnsi="Franklin Gothic Book" w:cs="Verdana"/>
                <w:bCs/>
                <w:color w:val="000000"/>
              </w:rPr>
            </w:pPr>
            <w:r w:rsidRPr="00D871D4">
              <w:rPr>
                <w:rFonts w:ascii="Franklin Gothic Book" w:hAnsi="Franklin Gothic Book" w:cs="Verdana"/>
                <w:b/>
                <w:bCs/>
                <w:color w:val="000000"/>
              </w:rPr>
              <w:t>Р/С</w:t>
            </w:r>
            <w:r w:rsidRPr="00D871D4">
              <w:rPr>
                <w:rFonts w:ascii="Franklin Gothic Book" w:hAnsi="Franklin Gothic Book" w:cs="Verdana"/>
                <w:bCs/>
                <w:color w:val="000000"/>
              </w:rPr>
              <w:t xml:space="preserve"> </w:t>
            </w:r>
          </w:p>
          <w:p w:rsidR="00F400E0" w:rsidRPr="00D871D4" w:rsidRDefault="00F400E0" w:rsidP="00B82AE5">
            <w:pPr>
              <w:rPr>
                <w:rFonts w:ascii="Franklin Gothic Book" w:hAnsi="Franklin Gothic Book" w:cs="Verdana"/>
                <w:bCs/>
                <w:color w:val="000000"/>
              </w:rPr>
            </w:pPr>
            <w:r w:rsidRPr="00D871D4">
              <w:rPr>
                <w:rFonts w:ascii="Franklin Gothic Book" w:hAnsi="Franklin Gothic Book" w:cs="Verdana"/>
                <w:b/>
                <w:bCs/>
                <w:color w:val="000000"/>
              </w:rPr>
              <w:t>К/С</w:t>
            </w:r>
            <w:r w:rsidRPr="00D871D4">
              <w:rPr>
                <w:rFonts w:ascii="Franklin Gothic Book" w:hAnsi="Franklin Gothic Book" w:cs="Verdana"/>
                <w:bCs/>
                <w:color w:val="000000"/>
              </w:rPr>
              <w:t xml:space="preserve"> </w:t>
            </w:r>
          </w:p>
          <w:p w:rsidR="00F400E0" w:rsidRPr="00D871D4" w:rsidRDefault="00F400E0" w:rsidP="00B82AE5">
            <w:pPr>
              <w:rPr>
                <w:rFonts w:ascii="Franklin Gothic Book" w:hAnsi="Franklin Gothic Book" w:cs="Verdana"/>
                <w:color w:val="000000"/>
              </w:rPr>
            </w:pPr>
          </w:p>
          <w:p w:rsidR="00F400E0" w:rsidRPr="00D871D4" w:rsidRDefault="00F400E0" w:rsidP="00B82AE5">
            <w:pPr>
              <w:pStyle w:val="27"/>
              <w:ind w:left="0" w:firstLine="0"/>
              <w:rPr>
                <w:rFonts w:ascii="Franklin Gothic Book" w:hAnsi="Franklin Gothic Book" w:cs="Verdana"/>
                <w:b/>
                <w:bCs/>
                <w:color w:val="000000"/>
              </w:rPr>
            </w:pPr>
            <w:r w:rsidRPr="00D871D4">
              <w:rPr>
                <w:rFonts w:ascii="Franklin Gothic Book" w:hAnsi="Franklin Gothic Book" w:cs="Verdana"/>
                <w:b/>
                <w:bCs/>
                <w:color w:val="000000"/>
              </w:rPr>
              <w:t xml:space="preserve">Сведения о применении УСН: </w:t>
            </w:r>
          </w:p>
          <w:p w:rsidR="00F400E0" w:rsidRPr="00D871D4" w:rsidRDefault="00F400E0" w:rsidP="00B82AE5">
            <w:pPr>
              <w:pStyle w:val="afe"/>
              <w:ind w:left="0" w:firstLine="0"/>
              <w:rPr>
                <w:rFonts w:ascii="Franklin Gothic Book" w:hAnsi="Franklin Gothic Book" w:cs="Verdana"/>
                <w:bCs/>
                <w:iCs/>
                <w:color w:val="000000"/>
              </w:rPr>
            </w:pPr>
          </w:p>
        </w:tc>
      </w:tr>
    </w:tbl>
    <w:p w:rsidR="00F400E0" w:rsidRPr="00D871D4" w:rsidRDefault="00F400E0" w:rsidP="00F400E0">
      <w:pPr>
        <w:jc w:val="both"/>
        <w:rPr>
          <w:rFonts w:ascii="Franklin Gothic Book" w:hAnsi="Franklin Gothic Book" w:cs="Verdana"/>
          <w:color w:val="000000"/>
        </w:rPr>
      </w:pPr>
      <w:r w:rsidRPr="00D871D4">
        <w:rPr>
          <w:rFonts w:ascii="Franklin Gothic Book" w:hAnsi="Franklin Gothic Book" w:cs="Verdana"/>
          <w:color w:val="000000"/>
        </w:rPr>
        <w:tab/>
      </w:r>
    </w:p>
    <w:tbl>
      <w:tblPr>
        <w:tblW w:w="0" w:type="auto"/>
        <w:tblInd w:w="108" w:type="dxa"/>
        <w:tblLook w:val="00A0" w:firstRow="1" w:lastRow="0" w:firstColumn="1" w:lastColumn="0" w:noHBand="0" w:noVBand="0"/>
      </w:tblPr>
      <w:tblGrid>
        <w:gridCol w:w="5103"/>
        <w:gridCol w:w="5954"/>
      </w:tblGrid>
      <w:tr w:rsidR="00F400E0" w:rsidRPr="00D871D4" w:rsidTr="00B82AE5">
        <w:tc>
          <w:tcPr>
            <w:tcW w:w="5103" w:type="dxa"/>
          </w:tcPr>
          <w:p w:rsidR="00F400E0" w:rsidRPr="00D871D4" w:rsidRDefault="00F400E0"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Агент</w:t>
            </w:r>
          </w:p>
          <w:p w:rsidR="00F400E0" w:rsidRPr="00D871D4" w:rsidRDefault="00D010E5"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АО «Випсервис»</w:t>
            </w:r>
          </w:p>
          <w:p w:rsidR="00F400E0" w:rsidRPr="00D871D4" w:rsidRDefault="00F400E0"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Коммерческий директор субагентского бизнеса</w:t>
            </w:r>
          </w:p>
          <w:p w:rsidR="00F400E0" w:rsidRPr="00D871D4" w:rsidRDefault="00F400E0" w:rsidP="00B82AE5">
            <w:pPr>
              <w:pStyle w:val="33"/>
              <w:ind w:left="0" w:firstLine="0"/>
              <w:rPr>
                <w:rFonts w:ascii="Franklin Gothic Book" w:hAnsi="Franklin Gothic Book" w:cs="Verdana"/>
                <w:b/>
                <w:bCs/>
                <w:color w:val="000000"/>
                <w:sz w:val="20"/>
                <w:szCs w:val="20"/>
              </w:rPr>
            </w:pPr>
          </w:p>
          <w:p w:rsidR="00F400E0" w:rsidRPr="00D871D4" w:rsidRDefault="00F400E0" w:rsidP="00B82AE5">
            <w:pPr>
              <w:pStyle w:val="33"/>
              <w:ind w:left="0" w:firstLine="0"/>
              <w:rPr>
                <w:rFonts w:ascii="Franklin Gothic Book" w:hAnsi="Franklin Gothic Book" w:cs="Verdana"/>
                <w:b/>
                <w:bCs/>
                <w:color w:val="000000"/>
                <w:sz w:val="20"/>
                <w:szCs w:val="20"/>
              </w:rPr>
            </w:pPr>
          </w:p>
          <w:p w:rsidR="00F400E0" w:rsidRPr="00D871D4" w:rsidRDefault="00F400E0" w:rsidP="00B82AE5">
            <w:pPr>
              <w:pStyle w:val="33"/>
              <w:ind w:left="0" w:hanging="2"/>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_____________________Д.А. Семыкин</w:t>
            </w:r>
          </w:p>
          <w:p w:rsidR="00F400E0" w:rsidRPr="00D871D4" w:rsidRDefault="00F400E0" w:rsidP="002F7EB0">
            <w:pPr>
              <w:pStyle w:val="33"/>
              <w:ind w:left="0" w:firstLine="0"/>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 xml:space="preserve">          М.П.     Доверенность №</w:t>
            </w:r>
            <w:r w:rsidR="002F7EB0" w:rsidRPr="00D871D4">
              <w:rPr>
                <w:rFonts w:ascii="Franklin Gothic Book" w:hAnsi="Franklin Gothic Book" w:cs="Verdana"/>
                <w:b/>
                <w:bCs/>
                <w:color w:val="000000"/>
                <w:sz w:val="20"/>
                <w:szCs w:val="20"/>
              </w:rPr>
              <w:t>4</w:t>
            </w:r>
            <w:r w:rsidRPr="00D871D4">
              <w:rPr>
                <w:rFonts w:ascii="Franklin Gothic Book" w:hAnsi="Franklin Gothic Book" w:cs="Verdana"/>
                <w:b/>
                <w:bCs/>
                <w:color w:val="000000"/>
                <w:sz w:val="20"/>
                <w:szCs w:val="20"/>
              </w:rPr>
              <w:t xml:space="preserve"> от </w:t>
            </w:r>
            <w:r w:rsidR="00FE234C" w:rsidRPr="00D871D4">
              <w:rPr>
                <w:rFonts w:ascii="Franklin Gothic Book" w:hAnsi="Franklin Gothic Book" w:cs="Verdana"/>
                <w:b/>
                <w:bCs/>
                <w:color w:val="000000"/>
                <w:sz w:val="20"/>
                <w:szCs w:val="20"/>
              </w:rPr>
              <w:t>17.12.2020г</w:t>
            </w:r>
            <w:r w:rsidRPr="00D871D4">
              <w:rPr>
                <w:rFonts w:ascii="Franklin Gothic Book" w:hAnsi="Franklin Gothic Book" w:cs="Verdana"/>
                <w:b/>
                <w:bCs/>
                <w:color w:val="000000"/>
                <w:sz w:val="20"/>
                <w:szCs w:val="20"/>
              </w:rPr>
              <w:t>.</w:t>
            </w:r>
          </w:p>
        </w:tc>
        <w:tc>
          <w:tcPr>
            <w:tcW w:w="5954" w:type="dxa"/>
          </w:tcPr>
          <w:p w:rsidR="00F400E0" w:rsidRPr="00D871D4" w:rsidRDefault="00F400E0" w:rsidP="00B82AE5">
            <w:pPr>
              <w:jc w:val="right"/>
              <w:rPr>
                <w:rFonts w:ascii="Franklin Gothic Book" w:hAnsi="Franklin Gothic Book" w:cs="Verdana"/>
                <w:b/>
                <w:bCs/>
                <w:color w:val="000000"/>
                <w:lang w:val="en-US"/>
              </w:rPr>
            </w:pPr>
            <w:r w:rsidRPr="00D871D4">
              <w:rPr>
                <w:rFonts w:ascii="Franklin Gothic Book" w:hAnsi="Franklin Gothic Book" w:cs="Verdana"/>
                <w:b/>
                <w:bCs/>
                <w:color w:val="000000"/>
              </w:rPr>
              <w:t>Субагент</w:t>
            </w:r>
            <w:r w:rsidRPr="00D871D4">
              <w:rPr>
                <w:rFonts w:ascii="Franklin Gothic Book" w:hAnsi="Franklin Gothic Book" w:cs="Verdana"/>
                <w:b/>
                <w:bCs/>
                <w:color w:val="000000"/>
                <w:lang w:val="en-US"/>
              </w:rPr>
              <w:t xml:space="preserve"> </w:t>
            </w: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F400E0" w:rsidRPr="00D871D4" w:rsidRDefault="00F400E0"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p>
          <w:p w:rsidR="00F400E0" w:rsidRPr="00D871D4" w:rsidRDefault="00F400E0"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____________________  </w:t>
            </w:r>
          </w:p>
          <w:p w:rsidR="00F400E0" w:rsidRPr="00D871D4" w:rsidRDefault="00F400E0" w:rsidP="00B82AE5">
            <w:pPr>
              <w:pStyle w:val="33"/>
              <w:ind w:left="0" w:firstLine="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r w:rsidRPr="00D871D4">
              <w:rPr>
                <w:rFonts w:ascii="Franklin Gothic Book" w:hAnsi="Franklin Gothic Book" w:cs="Verdana"/>
                <w:b/>
                <w:bCs/>
                <w:color w:val="000000"/>
                <w:sz w:val="20"/>
                <w:szCs w:val="20"/>
              </w:rPr>
              <w:t>М</w:t>
            </w:r>
            <w:r w:rsidRPr="00D871D4">
              <w:rPr>
                <w:rFonts w:ascii="Franklin Gothic Book" w:hAnsi="Franklin Gothic Book" w:cs="Verdana"/>
                <w:b/>
                <w:bCs/>
                <w:color w:val="000000"/>
                <w:sz w:val="20"/>
                <w:szCs w:val="20"/>
                <w:lang w:val="en-US"/>
              </w:rPr>
              <w:t>.</w:t>
            </w:r>
            <w:r w:rsidRPr="00D871D4">
              <w:rPr>
                <w:rFonts w:ascii="Franklin Gothic Book" w:hAnsi="Franklin Gothic Book" w:cs="Verdana"/>
                <w:b/>
                <w:bCs/>
                <w:color w:val="000000"/>
                <w:sz w:val="20"/>
                <w:szCs w:val="20"/>
              </w:rPr>
              <w:t>П</w:t>
            </w:r>
            <w:r w:rsidRPr="00D871D4">
              <w:rPr>
                <w:rFonts w:ascii="Franklin Gothic Book" w:hAnsi="Franklin Gothic Book" w:cs="Verdana"/>
                <w:b/>
                <w:bCs/>
                <w:color w:val="000000"/>
                <w:sz w:val="20"/>
                <w:szCs w:val="20"/>
                <w:lang w:val="en-US"/>
              </w:rPr>
              <w:t xml:space="preserve">.                          </w:t>
            </w:r>
          </w:p>
          <w:p w:rsidR="00F400E0" w:rsidRPr="00D871D4" w:rsidRDefault="00F400E0" w:rsidP="00B82AE5">
            <w:pPr>
              <w:jc w:val="both"/>
              <w:rPr>
                <w:rFonts w:ascii="Franklin Gothic Book" w:hAnsi="Franklin Gothic Book" w:cs="Verdana"/>
                <w:b/>
                <w:bCs/>
                <w:color w:val="000000"/>
                <w:lang w:val="en-US"/>
              </w:rPr>
            </w:pPr>
          </w:p>
        </w:tc>
      </w:tr>
    </w:tbl>
    <w:p w:rsidR="00F400E0" w:rsidRPr="00D871D4" w:rsidRDefault="00F400E0" w:rsidP="00F400E0">
      <w:pPr>
        <w:rPr>
          <w:rFonts w:ascii="Franklin Gothic Book" w:hAnsi="Franklin Gothic Book" w:cs="Verdana"/>
          <w:b/>
          <w:bCs/>
        </w:rPr>
      </w:pPr>
      <w:r w:rsidRPr="00D871D4">
        <w:rPr>
          <w:rFonts w:ascii="Franklin Gothic Book" w:hAnsi="Franklin Gothic Book" w:cs="Verdana"/>
          <w:b/>
          <w:bCs/>
        </w:rPr>
        <w:t xml:space="preserve"> </w:t>
      </w:r>
    </w:p>
    <w:p w:rsidR="00F400E0" w:rsidRPr="00D871D4" w:rsidRDefault="00F400E0" w:rsidP="00F400E0">
      <w:pPr>
        <w:tabs>
          <w:tab w:val="left" w:pos="5670"/>
        </w:tabs>
        <w:rPr>
          <w:rFonts w:ascii="Franklin Gothic Book" w:hAnsi="Franklin Gothic Book" w:cs="Verdana"/>
          <w:b/>
          <w:bCs/>
        </w:rPr>
      </w:pPr>
      <w:r w:rsidRPr="00D871D4">
        <w:rPr>
          <w:rFonts w:ascii="Franklin Gothic Book" w:hAnsi="Franklin Gothic Book" w:cs="Verdana"/>
          <w:b/>
          <w:bCs/>
        </w:rPr>
        <w:br w:type="page"/>
      </w:r>
    </w:p>
    <w:p w:rsidR="00472C1C" w:rsidRPr="00D871D4" w:rsidRDefault="00472C1C" w:rsidP="00472C1C">
      <w:pPr>
        <w:jc w:val="center"/>
        <w:rPr>
          <w:rFonts w:ascii="Franklin Gothic Book" w:hAnsi="Franklin Gothic Book" w:cs="Verdana"/>
          <w:b/>
          <w:bCs/>
        </w:rPr>
      </w:pPr>
      <w:r w:rsidRPr="00D871D4">
        <w:rPr>
          <w:rFonts w:ascii="Franklin Gothic Book" w:hAnsi="Franklin Gothic Book" w:cs="Verdana"/>
          <w:b/>
          <w:bCs/>
        </w:rPr>
        <w:t>П Р И Л О Ж Е Н И Е № 1</w:t>
      </w:r>
    </w:p>
    <w:p w:rsidR="00472C1C" w:rsidRPr="00D871D4" w:rsidRDefault="00472C1C" w:rsidP="00472C1C">
      <w:pPr>
        <w:jc w:val="center"/>
        <w:rPr>
          <w:rFonts w:ascii="Franklin Gothic Book" w:hAnsi="Franklin Gothic Book" w:cs="Verdana"/>
          <w:b/>
          <w:bCs/>
        </w:rPr>
      </w:pPr>
    </w:p>
    <w:p w:rsidR="00472C1C" w:rsidRPr="00D871D4" w:rsidRDefault="00472C1C" w:rsidP="00472C1C">
      <w:pPr>
        <w:pStyle w:val="10"/>
        <w:rPr>
          <w:rFonts w:ascii="Franklin Gothic Book" w:hAnsi="Franklin Gothic Book" w:cs="Verdana"/>
        </w:rPr>
      </w:pPr>
      <w:r w:rsidRPr="00D871D4">
        <w:rPr>
          <w:rFonts w:ascii="Franklin Gothic Book" w:hAnsi="Franklin Gothic Book" w:cs="Verdana"/>
        </w:rPr>
        <w:t>к   Договору</w:t>
      </w:r>
      <w:r w:rsidRPr="00D871D4">
        <w:rPr>
          <w:rFonts w:ascii="Franklin Gothic Book" w:hAnsi="Franklin Gothic Book" w:cs="Verdana"/>
          <w:b w:val="0"/>
          <w:bCs w:val="0"/>
        </w:rPr>
        <w:t xml:space="preserve"> </w:t>
      </w:r>
      <w:r w:rsidRPr="00D871D4">
        <w:rPr>
          <w:rFonts w:ascii="Franklin Gothic Book" w:hAnsi="Franklin Gothic Book" w:cs="Verdana"/>
        </w:rPr>
        <w:t xml:space="preserve"> о продаже пассажирских перевозок № ПРТБ-20</w:t>
      </w:r>
      <w:r w:rsidR="00A63235" w:rsidRPr="00D871D4">
        <w:rPr>
          <w:rFonts w:ascii="Franklin Gothic Book" w:hAnsi="Franklin Gothic Book" w:cs="Verdana"/>
        </w:rPr>
        <w:t>___</w:t>
      </w:r>
      <w:r w:rsidRPr="00D871D4">
        <w:rPr>
          <w:rFonts w:ascii="Franklin Gothic Book" w:hAnsi="Franklin Gothic Book" w:cs="Verdana"/>
        </w:rPr>
        <w:t>/</w:t>
      </w:r>
      <w:r w:rsidRPr="00D871D4">
        <w:rPr>
          <w:rFonts w:ascii="Franklin Gothic Book" w:hAnsi="Franklin Gothic Book" w:cs="Verdana"/>
          <w:color w:val="000000"/>
        </w:rPr>
        <w:t>______</w:t>
      </w:r>
      <w:r w:rsidRPr="00D871D4">
        <w:rPr>
          <w:rFonts w:ascii="Franklin Gothic Book" w:hAnsi="Franklin Gothic Book" w:cs="Verdana"/>
        </w:rPr>
        <w:t xml:space="preserve"> от  ___.___.20</w:t>
      </w:r>
      <w:r w:rsidR="00A63235" w:rsidRPr="00D871D4">
        <w:rPr>
          <w:rFonts w:ascii="Franklin Gothic Book" w:hAnsi="Franklin Gothic Book" w:cs="Verdana"/>
        </w:rPr>
        <w:t>___</w:t>
      </w:r>
      <w:r w:rsidRPr="00D871D4">
        <w:rPr>
          <w:rFonts w:ascii="Franklin Gothic Book" w:hAnsi="Franklin Gothic Book" w:cs="Verdana"/>
        </w:rPr>
        <w:t>г.</w:t>
      </w:r>
    </w:p>
    <w:p w:rsidR="00472C1C" w:rsidRPr="00D871D4" w:rsidRDefault="00472C1C" w:rsidP="00472C1C">
      <w:pPr>
        <w:tabs>
          <w:tab w:val="left" w:pos="5670"/>
        </w:tabs>
        <w:jc w:val="both"/>
        <w:rPr>
          <w:rFonts w:ascii="Franklin Gothic Book" w:hAnsi="Franklin Gothic Book" w:cs="Verdana"/>
          <w:b/>
          <w:bCs/>
        </w:rPr>
      </w:pPr>
    </w:p>
    <w:p w:rsidR="002A7CCD" w:rsidRPr="00F8752E" w:rsidRDefault="002A7CCD" w:rsidP="002A7CCD">
      <w:pPr>
        <w:jc w:val="center"/>
        <w:rPr>
          <w:rFonts w:ascii="Franklin Gothic Book" w:hAnsi="Franklin Gothic Book" w:cs="Verdana"/>
          <w:b/>
          <w:bCs/>
        </w:rPr>
      </w:pPr>
      <w:r w:rsidRPr="00F8752E">
        <w:rPr>
          <w:rFonts w:ascii="Franklin Gothic Book" w:hAnsi="Franklin Gothic Book" w:cs="Verdana"/>
          <w:b/>
          <w:bCs/>
        </w:rPr>
        <w:t>Порядок расчетов и отчетности</w:t>
      </w:r>
    </w:p>
    <w:p w:rsidR="002A7CCD" w:rsidRPr="00F8752E" w:rsidRDefault="002A7CCD" w:rsidP="002A7CCD">
      <w:pPr>
        <w:jc w:val="center"/>
        <w:rPr>
          <w:rFonts w:ascii="Franklin Gothic Book" w:hAnsi="Franklin Gothic Book" w:cs="Verdana"/>
          <w:b/>
          <w:bCs/>
        </w:rPr>
      </w:pP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1. Учет объема продаж производится Субагентом в российских рублях. Если тарифы опубликованы или установлены в иной валюте, то учет осуществляется на основе его рублевого эквивалента по курсу на день продажи, опубликованному в системе, если другое не оговорено. </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2. Возможность покупки в системе предоставляется только при положительном балансе лицевого счета Субагента при выполнении условий п.9 настоящего Приложения. С момента образования нулевого баланса на лицевом счете Субагента доступ к продаже в системе автоматически прекращается и может быть восстановлен только после пополнения лицевого счета в соответствии с условиями настоящего Договора.</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pStyle w:val="a6"/>
        <w:jc w:val="both"/>
        <w:rPr>
          <w:rFonts w:ascii="Franklin Gothic Book" w:hAnsi="Franklin Gothic Book" w:cs="Verdana"/>
        </w:rPr>
      </w:pPr>
      <w:r w:rsidRPr="00F8752E">
        <w:rPr>
          <w:rFonts w:ascii="Franklin Gothic Book" w:hAnsi="Franklin Gothic Book" w:cs="Verdana"/>
        </w:rPr>
        <w:t xml:space="preserve">3. Субагент осуществляет авансовые платежи на расчетный счет Агента. Сумма перечисления определяется Субагентом самостоятельно. </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jc w:val="both"/>
        <w:rPr>
          <w:rFonts w:ascii="Franklin Gothic Book" w:hAnsi="Franklin Gothic Book" w:cs="Verdana"/>
        </w:rPr>
      </w:pPr>
      <w:r w:rsidRPr="00F8752E">
        <w:rPr>
          <w:rFonts w:ascii="Franklin Gothic Book" w:hAnsi="Franklin Gothic Book" w:cs="Verdana"/>
        </w:rPr>
        <w:t>4. Пополнение баланса личного счета Субагента в личном кабинете возможно путем безналичного перевода денежных средств с расчетного счета Субагента на расчетный счет Агента по реквизитам, указанным в разделе 10 «Реквизиты и подписи сторон» настоящего Договора.</w:t>
      </w:r>
    </w:p>
    <w:p w:rsidR="002A7CCD" w:rsidRPr="00F8752E" w:rsidRDefault="002A7CCD" w:rsidP="002A7CCD">
      <w:pPr>
        <w:pStyle w:val="afc"/>
        <w:spacing w:after="0" w:line="240" w:lineRule="auto"/>
        <w:ind w:left="360"/>
        <w:jc w:val="both"/>
        <w:rPr>
          <w:rFonts w:ascii="Franklin Gothic Book" w:hAnsi="Franklin Gothic Book" w:cs="Verdana"/>
          <w:sz w:val="20"/>
          <w:szCs w:val="20"/>
        </w:rPr>
      </w:pPr>
    </w:p>
    <w:p w:rsidR="002A7CCD" w:rsidRPr="00F8752E" w:rsidRDefault="002A7CCD" w:rsidP="002A7CCD">
      <w:pPr>
        <w:jc w:val="both"/>
        <w:rPr>
          <w:rFonts w:ascii="Franklin Gothic Book" w:hAnsi="Franklin Gothic Book" w:cs="Verdana"/>
        </w:rPr>
      </w:pPr>
      <w:r w:rsidRPr="00F8752E">
        <w:rPr>
          <w:rFonts w:ascii="Franklin Gothic Book" w:hAnsi="Franklin Gothic Book" w:cs="Verdana"/>
        </w:rPr>
        <w:t xml:space="preserve">5. Пополнение баланса Субагента возможно посредством </w:t>
      </w:r>
      <w:r w:rsidRPr="00F8752E">
        <w:rPr>
          <w:rFonts w:ascii="Franklin Gothic Book" w:hAnsi="Franklin Gothic Book" w:cs="Verdana"/>
          <w:u w:val="single"/>
        </w:rPr>
        <w:t>корпоративных</w:t>
      </w:r>
      <w:r w:rsidRPr="00F8752E">
        <w:rPr>
          <w:rFonts w:ascii="Franklin Gothic Book" w:hAnsi="Franklin Gothic Book" w:cs="Verdana"/>
        </w:rPr>
        <w:t xml:space="preserve"> банковских карт. Денежные средства зачисляются на баланс Субагента после получения от банка эмитента подтверждения проведения платежа. На баланс Субагента зачисляется сумма за минусом стоимости банковских издержек Агента.</w:t>
      </w:r>
    </w:p>
    <w:p w:rsidR="002A7CCD" w:rsidRPr="00F8752E" w:rsidRDefault="002A7CCD" w:rsidP="002A7CCD">
      <w:pPr>
        <w:jc w:val="both"/>
        <w:rPr>
          <w:rFonts w:ascii="Franklin Gothic Book" w:hAnsi="Franklin Gothic Book" w:cs="Verdana"/>
        </w:rPr>
      </w:pPr>
    </w:p>
    <w:p w:rsidR="002A7CCD" w:rsidRPr="00F8752E" w:rsidRDefault="002A7CCD" w:rsidP="002A7CCD">
      <w:pPr>
        <w:pStyle w:val="afc"/>
        <w:numPr>
          <w:ilvl w:val="0"/>
          <w:numId w:val="8"/>
        </w:numPr>
        <w:spacing w:after="0"/>
        <w:jc w:val="both"/>
        <w:rPr>
          <w:rFonts w:ascii="Franklin Gothic Book" w:hAnsi="Franklin Gothic Book" w:cs="Verdana"/>
          <w:sz w:val="20"/>
          <w:szCs w:val="20"/>
        </w:rPr>
      </w:pPr>
      <w:r w:rsidRPr="00F8752E">
        <w:rPr>
          <w:rFonts w:ascii="Franklin Gothic Book" w:hAnsi="Franklin Gothic Book" w:cs="Verdana"/>
          <w:sz w:val="20"/>
          <w:szCs w:val="20"/>
        </w:rPr>
        <w:t xml:space="preserve">Стоимость услуг  </w:t>
      </w:r>
      <w:proofErr w:type="spellStart"/>
      <w:r w:rsidRPr="00F8752E">
        <w:rPr>
          <w:rFonts w:ascii="Franklin Gothic Book" w:hAnsi="Franklin Gothic Book" w:cs="Verdana"/>
          <w:sz w:val="20"/>
          <w:szCs w:val="20"/>
        </w:rPr>
        <w:t>эквайринга</w:t>
      </w:r>
      <w:proofErr w:type="spellEnd"/>
      <w:r w:rsidRPr="00F8752E">
        <w:rPr>
          <w:rFonts w:ascii="Franklin Gothic Book" w:hAnsi="Franklin Gothic Book" w:cs="Verdana"/>
          <w:sz w:val="20"/>
          <w:szCs w:val="20"/>
        </w:rPr>
        <w:t xml:space="preserve"> при пополнении баланса картами АО  «Альфа-Банк» – 1,5%, но не менее 3,5 руб., от суммы транзакции.</w:t>
      </w:r>
    </w:p>
    <w:p w:rsidR="002A7CCD" w:rsidRPr="00F8752E" w:rsidRDefault="002A7CCD" w:rsidP="002A7CCD">
      <w:pPr>
        <w:pStyle w:val="afc"/>
        <w:numPr>
          <w:ilvl w:val="0"/>
          <w:numId w:val="8"/>
        </w:numPr>
        <w:spacing w:after="0"/>
        <w:jc w:val="both"/>
        <w:rPr>
          <w:rFonts w:ascii="Franklin Gothic Book" w:hAnsi="Franklin Gothic Book" w:cs="Verdana"/>
          <w:sz w:val="20"/>
          <w:szCs w:val="20"/>
        </w:rPr>
      </w:pPr>
      <w:r w:rsidRPr="00F8752E">
        <w:rPr>
          <w:rFonts w:ascii="Franklin Gothic Book" w:hAnsi="Franklin Gothic Book" w:cs="Verdana"/>
          <w:sz w:val="20"/>
          <w:szCs w:val="20"/>
        </w:rPr>
        <w:t xml:space="preserve">Стоимость услуг  </w:t>
      </w:r>
      <w:proofErr w:type="spellStart"/>
      <w:r w:rsidRPr="00F8752E">
        <w:rPr>
          <w:rFonts w:ascii="Franklin Gothic Book" w:hAnsi="Franklin Gothic Book" w:cs="Verdana"/>
          <w:sz w:val="20"/>
          <w:szCs w:val="20"/>
        </w:rPr>
        <w:t>эквайринга</w:t>
      </w:r>
      <w:proofErr w:type="spellEnd"/>
      <w:r w:rsidRPr="00F8752E">
        <w:rPr>
          <w:rFonts w:ascii="Franklin Gothic Book" w:hAnsi="Franklin Gothic Book" w:cs="Verdana"/>
          <w:sz w:val="20"/>
          <w:szCs w:val="20"/>
        </w:rPr>
        <w:t xml:space="preserve"> при пополнении баланса картами других банков – 2,5%, но не менее 3,5 руб., от суммы транзакции.</w:t>
      </w:r>
    </w:p>
    <w:p w:rsidR="002A7CCD" w:rsidRPr="00F8752E" w:rsidRDefault="002A7CCD" w:rsidP="002A7CCD">
      <w:pPr>
        <w:pStyle w:val="afc"/>
        <w:spacing w:after="0"/>
        <w:jc w:val="both"/>
        <w:rPr>
          <w:rFonts w:ascii="Franklin Gothic Book" w:hAnsi="Franklin Gothic Book" w:cs="Verdana"/>
          <w:sz w:val="20"/>
          <w:szCs w:val="20"/>
        </w:rPr>
      </w:pPr>
    </w:p>
    <w:p w:rsidR="002A7CCD" w:rsidRPr="00F8752E" w:rsidRDefault="002A7CCD" w:rsidP="002A7CCD">
      <w:pPr>
        <w:jc w:val="both"/>
        <w:rPr>
          <w:rFonts w:ascii="Franklin Gothic Book" w:eastAsia="Times New Roman" w:hAnsi="Franklin Gothic Book" w:cs="Verdana"/>
          <w:lang w:eastAsia="ru-RU"/>
        </w:rPr>
      </w:pPr>
      <w:r w:rsidRPr="00F8752E">
        <w:rPr>
          <w:rFonts w:ascii="Franklin Gothic Book" w:hAnsi="Franklin Gothic Book" w:cs="Verdana"/>
          <w:b/>
        </w:rPr>
        <w:t xml:space="preserve">Субагенту категорически запрещается использование банковских карт пассажиров/клиентов/сотрудников для пополнения баланса Субагента в личном кабинете. </w:t>
      </w:r>
    </w:p>
    <w:p w:rsidR="002A7CCD" w:rsidRPr="00F8752E" w:rsidRDefault="002A7CCD" w:rsidP="002A7CCD">
      <w:pPr>
        <w:jc w:val="both"/>
        <w:rPr>
          <w:rFonts w:ascii="Franklin Gothic Book" w:hAnsi="Franklin Gothic Book" w:cs="Verdana"/>
          <w:b/>
          <w:bCs/>
        </w:rPr>
      </w:pPr>
    </w:p>
    <w:p w:rsidR="002A7CCD" w:rsidRPr="00F8752E" w:rsidRDefault="002A7CCD" w:rsidP="002A7CCD">
      <w:pPr>
        <w:jc w:val="both"/>
        <w:rPr>
          <w:rFonts w:ascii="Franklin Gothic Book" w:hAnsi="Franklin Gothic Book" w:cs="Verdana"/>
          <w:bCs/>
        </w:rPr>
      </w:pPr>
      <w:r w:rsidRPr="00F8752E">
        <w:rPr>
          <w:rFonts w:ascii="Franklin Gothic Book" w:hAnsi="Franklin Gothic Book" w:cs="Verdana"/>
          <w:bCs/>
        </w:rPr>
        <w:t xml:space="preserve">6. Оплата заказов возможна через сеть терминалов оплаты </w:t>
      </w:r>
      <w:r w:rsidRPr="00F8752E">
        <w:rPr>
          <w:rFonts w:ascii="Franklin Gothic Book" w:hAnsi="Franklin Gothic Book" w:cs="Verdana"/>
          <w:bCs/>
          <w:lang w:val="en-US"/>
        </w:rPr>
        <w:t>Pay</w:t>
      </w:r>
      <w:r w:rsidRPr="00F8752E">
        <w:rPr>
          <w:rFonts w:ascii="Franklin Gothic Book" w:hAnsi="Franklin Gothic Book" w:cs="Verdana"/>
          <w:bCs/>
        </w:rPr>
        <w:t>.</w:t>
      </w:r>
      <w:r w:rsidRPr="00F8752E">
        <w:rPr>
          <w:rFonts w:ascii="Franklin Gothic Book" w:hAnsi="Franklin Gothic Book" w:cs="Verdana"/>
          <w:bCs/>
          <w:lang w:val="en-US"/>
        </w:rPr>
        <w:t>Travel</w:t>
      </w:r>
      <w:r w:rsidRPr="00F8752E">
        <w:rPr>
          <w:rFonts w:ascii="Franklin Gothic Book" w:hAnsi="Franklin Gothic Book" w:cs="Verdana"/>
          <w:bCs/>
        </w:rPr>
        <w:t>.</w:t>
      </w:r>
    </w:p>
    <w:p w:rsidR="002A7CCD" w:rsidRPr="00F8752E" w:rsidRDefault="002A7CCD" w:rsidP="002A7CCD">
      <w:pPr>
        <w:jc w:val="both"/>
        <w:rPr>
          <w:rFonts w:ascii="Franklin Gothic Book" w:hAnsi="Franklin Gothic Book" w:cs="Verdana"/>
          <w:bCs/>
        </w:rPr>
      </w:pPr>
      <w:r w:rsidRPr="00F8752E">
        <w:rPr>
          <w:rFonts w:ascii="Franklin Gothic Book" w:hAnsi="Franklin Gothic Book" w:cs="Verdana"/>
          <w:bCs/>
        </w:rPr>
        <w:t xml:space="preserve">При оплате заказов через сеть терминалов оплаты </w:t>
      </w:r>
      <w:proofErr w:type="spellStart"/>
      <w:r w:rsidRPr="00F8752E">
        <w:rPr>
          <w:rFonts w:ascii="Franklin Gothic Book" w:hAnsi="Franklin Gothic Book" w:cs="Verdana"/>
          <w:bCs/>
        </w:rPr>
        <w:t>Pay.Travel</w:t>
      </w:r>
      <w:proofErr w:type="spellEnd"/>
      <w:r w:rsidRPr="00F8752E">
        <w:rPr>
          <w:rFonts w:ascii="Franklin Gothic Book" w:hAnsi="Franklin Gothic Book" w:cs="Verdana"/>
          <w:bCs/>
        </w:rPr>
        <w:t xml:space="preserve"> оператором приема платежей взимается комиссия за услуги. Возврат денежных средств при обмене и возврате билетов производится на баланс Субагента. Комиссия возврату не подлежит.</w:t>
      </w:r>
    </w:p>
    <w:p w:rsidR="002A7CCD" w:rsidRPr="00F8752E" w:rsidRDefault="002A7CCD" w:rsidP="002A7CCD">
      <w:pPr>
        <w:ind w:left="360"/>
        <w:jc w:val="both"/>
        <w:rPr>
          <w:rFonts w:ascii="Franklin Gothic Book" w:hAnsi="Franklin Gothic Book" w:cs="Verdana"/>
          <w:bCs/>
        </w:rPr>
      </w:pPr>
    </w:p>
    <w:p w:rsidR="002A7CCD" w:rsidRPr="00F8752E" w:rsidRDefault="002A7CCD" w:rsidP="002A7CCD">
      <w:pPr>
        <w:jc w:val="both"/>
        <w:rPr>
          <w:rFonts w:ascii="Franklin Gothic Book" w:hAnsi="Franklin Gothic Book" w:cs="Verdana"/>
        </w:rPr>
      </w:pPr>
      <w:r w:rsidRPr="00F8752E">
        <w:rPr>
          <w:rFonts w:ascii="Franklin Gothic Book" w:hAnsi="Franklin Gothic Book" w:cs="Verdana"/>
        </w:rPr>
        <w:t>7. Оплата заказов возможна банковской картой.</w:t>
      </w:r>
    </w:p>
    <w:p w:rsidR="002A7CCD" w:rsidRPr="00F8752E" w:rsidRDefault="002A7CCD" w:rsidP="002A7CCD">
      <w:pPr>
        <w:jc w:val="both"/>
        <w:rPr>
          <w:rFonts w:ascii="Franklin Gothic Book" w:hAnsi="Franklin Gothic Book" w:cs="Verdana"/>
        </w:rPr>
      </w:pPr>
      <w:r w:rsidRPr="00F8752E">
        <w:rPr>
          <w:rFonts w:ascii="Franklin Gothic Book" w:hAnsi="Franklin Gothic Book" w:cs="Verdana"/>
        </w:rPr>
        <w:t xml:space="preserve">При оплате </w:t>
      </w:r>
      <w:r w:rsidRPr="00F8752E">
        <w:rPr>
          <w:rFonts w:ascii="Franklin Gothic Book" w:eastAsia="Times New Roman" w:hAnsi="Franklin Gothic Book" w:cs="Verdana"/>
          <w:lang w:eastAsia="ru-RU"/>
        </w:rPr>
        <w:t>банковской картой</w:t>
      </w:r>
      <w:r w:rsidRPr="00F8752E">
        <w:rPr>
          <w:rFonts w:ascii="Franklin Gothic Book" w:hAnsi="Franklin Gothic Book" w:cs="Verdana"/>
        </w:rPr>
        <w:t xml:space="preserve"> пассажирских перевозок Поставщиков, предоставляющих сервис прямого </w:t>
      </w:r>
      <w:proofErr w:type="spellStart"/>
      <w:r w:rsidRPr="00F8752E">
        <w:rPr>
          <w:rFonts w:ascii="Franklin Gothic Book" w:hAnsi="Franklin Gothic Book" w:cs="Verdana"/>
        </w:rPr>
        <w:t>эквайринга</w:t>
      </w:r>
      <w:proofErr w:type="spellEnd"/>
      <w:r w:rsidRPr="00F8752E">
        <w:rPr>
          <w:rFonts w:ascii="Franklin Gothic Book" w:hAnsi="Franklin Gothic Book" w:cs="Verdana"/>
        </w:rPr>
        <w:t>,  комиссия не взимается.</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8. Списание денежных средств с баланса лицевого счета субагента производится в момент продажи. </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9. При перечислении денежных средств в платежном документе в графе «Назначение платежа» Субагент указывает: «Договор № ПРТБ-20</w:t>
      </w:r>
      <w:r w:rsidRPr="00F8752E">
        <w:rPr>
          <w:rFonts w:ascii="Franklin Gothic Book" w:hAnsi="Franklin Gothic Book" w:cs="Verdana"/>
          <w:b/>
          <w:bCs/>
          <w:sz w:val="20"/>
          <w:szCs w:val="20"/>
        </w:rPr>
        <w:t>____</w:t>
      </w:r>
      <w:r w:rsidRPr="00F8752E">
        <w:rPr>
          <w:rFonts w:ascii="Franklin Gothic Book" w:hAnsi="Franklin Gothic Book" w:cs="Verdana"/>
          <w:sz w:val="20"/>
          <w:szCs w:val="20"/>
        </w:rPr>
        <w:t>/______ от  ___.___.20</w:t>
      </w:r>
      <w:r w:rsidRPr="00F8752E">
        <w:rPr>
          <w:rFonts w:ascii="Franklin Gothic Book" w:hAnsi="Franklin Gothic Book" w:cs="Verdana"/>
          <w:b/>
          <w:bCs/>
          <w:sz w:val="20"/>
          <w:szCs w:val="20"/>
        </w:rPr>
        <w:t>____</w:t>
      </w:r>
      <w:r w:rsidRPr="00F8752E">
        <w:rPr>
          <w:rFonts w:ascii="Franklin Gothic Book" w:hAnsi="Franklin Gothic Book" w:cs="Verdana"/>
          <w:sz w:val="20"/>
          <w:szCs w:val="20"/>
        </w:rPr>
        <w:t xml:space="preserve">г. за авиа и железнодорожные билеты. </w:t>
      </w:r>
      <w:r w:rsidRPr="00F8752E">
        <w:rPr>
          <w:rFonts w:ascii="Franklin Gothic Book" w:hAnsi="Franklin Gothic Book" w:cs="Verdana"/>
          <w:bCs/>
          <w:sz w:val="20"/>
          <w:szCs w:val="20"/>
        </w:rPr>
        <w:t>Без НДС.</w:t>
      </w:r>
      <w:r w:rsidRPr="00F8752E">
        <w:rPr>
          <w:rFonts w:ascii="Franklin Gothic Book" w:hAnsi="Franklin Gothic Book" w:cs="Verdana"/>
          <w:sz w:val="20"/>
          <w:szCs w:val="20"/>
        </w:rPr>
        <w:t>» вне зависимости от применяемой системы налогообложения.</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jc w:val="both"/>
        <w:rPr>
          <w:rFonts w:ascii="Franklin Gothic Book" w:hAnsi="Franklin Gothic Book" w:cs="Verdana"/>
        </w:rPr>
      </w:pPr>
      <w:r w:rsidRPr="00F8752E">
        <w:rPr>
          <w:rFonts w:ascii="Franklin Gothic Book" w:hAnsi="Franklin Gothic Book" w:cs="Verdana"/>
        </w:rPr>
        <w:t xml:space="preserve">При перечислении денежных средств  за услуги пользования системой онлайн-бронирования/за авторизацию в системе онлайн-бронирования Портбилет, по выставленным счетам, в платежном документе в графе «Назначение платежа» Субагент указывает: </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«Договор № ПРТБ-20</w:t>
      </w:r>
      <w:r w:rsidRPr="00F8752E">
        <w:rPr>
          <w:rFonts w:ascii="Franklin Gothic Book" w:hAnsi="Franklin Gothic Book" w:cs="Verdana"/>
          <w:b/>
          <w:bCs/>
          <w:sz w:val="20"/>
          <w:szCs w:val="20"/>
        </w:rPr>
        <w:t>____</w:t>
      </w:r>
      <w:r w:rsidRPr="00F8752E">
        <w:rPr>
          <w:rFonts w:ascii="Franklin Gothic Book" w:hAnsi="Franklin Gothic Book" w:cs="Verdana"/>
          <w:sz w:val="20"/>
          <w:szCs w:val="20"/>
        </w:rPr>
        <w:t>/______ от  ___.___.20</w:t>
      </w:r>
      <w:r w:rsidRPr="00F8752E">
        <w:rPr>
          <w:rFonts w:ascii="Franklin Gothic Book" w:hAnsi="Franklin Gothic Book" w:cs="Verdana"/>
          <w:b/>
          <w:bCs/>
          <w:sz w:val="20"/>
          <w:szCs w:val="20"/>
        </w:rPr>
        <w:t>____</w:t>
      </w:r>
      <w:r w:rsidRPr="00F8752E">
        <w:rPr>
          <w:rFonts w:ascii="Franklin Gothic Book" w:hAnsi="Franklin Gothic Book" w:cs="Verdana"/>
          <w:sz w:val="20"/>
          <w:szCs w:val="20"/>
        </w:rPr>
        <w:t>г. за услуги агента по счету № _________. В том числе НДС 20%» вне зависимости от применяемой системы налогообложения.</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10. Оплата расходов по перечислению денежных средств осуществляется перечисляющей стороной.</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11. Агент предоставляет Субагенту право отсрочки оплаты в соответствии с Приложением № 3 настоящего Договора.</w:t>
      </w:r>
    </w:p>
    <w:p w:rsidR="002A7CCD" w:rsidRPr="00F8752E" w:rsidRDefault="002A7CCD" w:rsidP="002A7CCD">
      <w:pPr>
        <w:pStyle w:val="a6"/>
        <w:jc w:val="both"/>
        <w:rPr>
          <w:rFonts w:ascii="Franklin Gothic Book" w:hAnsi="Franklin Gothic Book" w:cs="Verdana"/>
        </w:rPr>
      </w:pPr>
    </w:p>
    <w:p w:rsidR="002A7CCD" w:rsidRPr="00F8752E" w:rsidRDefault="002A7CCD" w:rsidP="002A7CCD">
      <w:pPr>
        <w:pStyle w:val="a6"/>
        <w:jc w:val="both"/>
        <w:rPr>
          <w:rFonts w:ascii="Franklin Gothic Book" w:hAnsi="Franklin Gothic Book" w:cs="Verdana"/>
        </w:rPr>
      </w:pPr>
      <w:r w:rsidRPr="00F8752E">
        <w:rPr>
          <w:rFonts w:ascii="Franklin Gothic Book" w:hAnsi="Franklin Gothic Book" w:cs="Verdana"/>
        </w:rPr>
        <w:t xml:space="preserve">11.1. В случае предоставления Субагенту права отсрочки оплаты окончательные взаиморасчеты производятся по итогам каждого периода. Платеж производится на следующий день после окончания периода. Если день платежа приходится на выходной или праздничный день, платеж за период должен быть произведен на первый рабочий день. </w:t>
      </w:r>
    </w:p>
    <w:p w:rsidR="002A7CCD" w:rsidRPr="00F8752E" w:rsidRDefault="002A7CCD" w:rsidP="002A7CCD">
      <w:pPr>
        <w:pStyle w:val="a6"/>
        <w:jc w:val="both"/>
        <w:rPr>
          <w:rFonts w:ascii="Franklin Gothic Book" w:hAnsi="Franklin Gothic Book" w:cs="Verdana"/>
          <w:b/>
        </w:rPr>
      </w:pPr>
      <w:r w:rsidRPr="00F8752E">
        <w:rPr>
          <w:rFonts w:ascii="Franklin Gothic Book" w:hAnsi="Franklin Gothic Book" w:cs="Verdana"/>
          <w:b/>
        </w:rPr>
        <w:t>В случае нарушения сроков оплаты, установленных ниже, доступ к покупке в системе автоматически прекращается до момента погашения задолженности.</w:t>
      </w:r>
    </w:p>
    <w:p w:rsidR="002A7CCD" w:rsidRPr="00F8752E" w:rsidRDefault="002A7CCD" w:rsidP="002A7CCD">
      <w:pPr>
        <w:pStyle w:val="a6"/>
        <w:jc w:val="both"/>
        <w:rPr>
          <w:rFonts w:ascii="Franklin Gothic Book" w:hAnsi="Franklin Gothic Book" w:cs="Verdana"/>
        </w:rPr>
      </w:pPr>
    </w:p>
    <w:p w:rsidR="002A7CCD" w:rsidRPr="00F8752E" w:rsidRDefault="002A7CCD" w:rsidP="002A7CCD">
      <w:pPr>
        <w:pStyle w:val="a6"/>
        <w:jc w:val="both"/>
        <w:rPr>
          <w:rFonts w:ascii="Franklin Gothic Book" w:hAnsi="Franklin Gothic Book" w:cs="Verdana"/>
        </w:rPr>
      </w:pPr>
      <w:r w:rsidRPr="00F8752E">
        <w:rPr>
          <w:rFonts w:ascii="Franklin Gothic Book" w:hAnsi="Franklin Gothic Book" w:cs="Verdana"/>
          <w:u w:val="single"/>
        </w:rPr>
        <w:t>Отчетные периоды</w:t>
      </w:r>
      <w:r w:rsidRPr="00F8752E">
        <w:rPr>
          <w:rFonts w:ascii="Franklin Gothic Book" w:hAnsi="Franklin Gothic Book" w:cs="Verdana"/>
        </w:rPr>
        <w:t>:</w:t>
      </w:r>
    </w:p>
    <w:p w:rsidR="002A7CCD" w:rsidRPr="00F8752E" w:rsidRDefault="002A7CCD" w:rsidP="002A7CCD">
      <w:pPr>
        <w:pStyle w:val="a6"/>
        <w:jc w:val="both"/>
        <w:rPr>
          <w:rFonts w:ascii="Franklin Gothic Book" w:hAnsi="Franklin Gothic Book" w:cs="Verdana"/>
        </w:rPr>
      </w:pPr>
      <w:r w:rsidRPr="00F8752E">
        <w:rPr>
          <w:rFonts w:ascii="Franklin Gothic Book" w:hAnsi="Franklin Gothic Book" w:cs="Verdana"/>
        </w:rPr>
        <w:t>Отчетный период 1 (1-ое – 7-ое число месяца);</w:t>
      </w:r>
    </w:p>
    <w:p w:rsidR="002A7CCD" w:rsidRPr="00F8752E" w:rsidRDefault="002A7CCD" w:rsidP="002A7CCD">
      <w:pPr>
        <w:pStyle w:val="a6"/>
        <w:jc w:val="both"/>
        <w:rPr>
          <w:rFonts w:ascii="Franklin Gothic Book" w:hAnsi="Franklin Gothic Book" w:cs="Verdana"/>
        </w:rPr>
      </w:pPr>
      <w:r w:rsidRPr="00F8752E">
        <w:rPr>
          <w:rFonts w:ascii="Franklin Gothic Book" w:hAnsi="Franklin Gothic Book" w:cs="Verdana"/>
        </w:rPr>
        <w:t>Отчетный период 2 (8-ое – 15-ое число месяца);</w:t>
      </w:r>
    </w:p>
    <w:p w:rsidR="002A7CCD" w:rsidRPr="00F8752E" w:rsidRDefault="002A7CCD" w:rsidP="002A7CCD">
      <w:pPr>
        <w:pStyle w:val="a6"/>
        <w:jc w:val="both"/>
        <w:rPr>
          <w:rFonts w:ascii="Franklin Gothic Book" w:hAnsi="Franklin Gothic Book" w:cs="Verdana"/>
        </w:rPr>
      </w:pPr>
      <w:r w:rsidRPr="00F8752E">
        <w:rPr>
          <w:rFonts w:ascii="Franklin Gothic Book" w:hAnsi="Franklin Gothic Book" w:cs="Verdana"/>
        </w:rPr>
        <w:t>Отчетный период 3 (16-ое – 23-ое число месяца);</w:t>
      </w:r>
    </w:p>
    <w:p w:rsidR="002A7CCD" w:rsidRPr="00F8752E" w:rsidRDefault="002A7CCD" w:rsidP="002A7CCD">
      <w:pPr>
        <w:pStyle w:val="a6"/>
        <w:tabs>
          <w:tab w:val="clear" w:pos="4153"/>
          <w:tab w:val="clear" w:pos="8306"/>
        </w:tabs>
        <w:jc w:val="both"/>
        <w:rPr>
          <w:rFonts w:ascii="Franklin Gothic Book" w:hAnsi="Franklin Gothic Book" w:cs="Verdana"/>
        </w:rPr>
      </w:pPr>
      <w:r w:rsidRPr="00F8752E">
        <w:rPr>
          <w:rFonts w:ascii="Franklin Gothic Book" w:hAnsi="Franklin Gothic Book" w:cs="Verdana"/>
        </w:rPr>
        <w:t>Отчетный период 4 (24-ое – последний день месяца).</w:t>
      </w:r>
    </w:p>
    <w:p w:rsidR="002A7CCD" w:rsidRPr="00F8752E" w:rsidRDefault="002A7CCD" w:rsidP="002A7CCD">
      <w:pPr>
        <w:pStyle w:val="a6"/>
        <w:tabs>
          <w:tab w:val="clear" w:pos="4153"/>
          <w:tab w:val="clear" w:pos="8306"/>
        </w:tabs>
        <w:jc w:val="both"/>
        <w:rPr>
          <w:rFonts w:ascii="Franklin Gothic Book" w:hAnsi="Franklin Gothic Book" w:cs="Verdana"/>
        </w:rPr>
      </w:pPr>
    </w:p>
    <w:p w:rsidR="002A7CCD" w:rsidRPr="00F8752E" w:rsidRDefault="002A7CCD" w:rsidP="002A7CCD">
      <w:pPr>
        <w:pStyle w:val="a6"/>
        <w:tabs>
          <w:tab w:val="clear" w:pos="4153"/>
          <w:tab w:val="clear" w:pos="8306"/>
        </w:tabs>
        <w:jc w:val="both"/>
        <w:rPr>
          <w:rFonts w:ascii="Franklin Gothic Book" w:hAnsi="Franklin Gothic Book" w:cs="Verdana"/>
        </w:rPr>
      </w:pPr>
      <w:r w:rsidRPr="00F8752E">
        <w:rPr>
          <w:rFonts w:ascii="Franklin Gothic Book" w:eastAsia="Times New Roman" w:hAnsi="Franklin Gothic Book"/>
          <w:lang w:eastAsia="ru-RU"/>
        </w:rPr>
        <w:t xml:space="preserve">В случае просрочки Субагентом перечисления Агенту денежных средств по настоящему Договору, Субагент выплачивает Агенту штраф в размере </w:t>
      </w:r>
      <w:r w:rsidRPr="00F8752E">
        <w:rPr>
          <w:rFonts w:ascii="Franklin Gothic Book" w:eastAsia="Times New Roman" w:hAnsi="Franklin Gothic Book" w:cs="Arial"/>
          <w:b/>
          <w:lang w:eastAsia="ru-RU"/>
        </w:rPr>
        <w:t>25 (двадцати пяти)</w:t>
      </w:r>
      <w:r w:rsidRPr="00F8752E">
        <w:rPr>
          <w:rFonts w:ascii="Franklin Gothic Book" w:eastAsia="Times New Roman" w:hAnsi="Franklin Gothic Book" w:cs="Arial"/>
          <w:lang w:eastAsia="ru-RU"/>
        </w:rPr>
        <w:t xml:space="preserve"> </w:t>
      </w:r>
      <w:r w:rsidRPr="00F8752E">
        <w:rPr>
          <w:rFonts w:ascii="Franklin Gothic Book" w:eastAsia="Times New Roman" w:hAnsi="Franklin Gothic Book" w:cs="Arial"/>
          <w:b/>
          <w:lang w:eastAsia="ru-RU"/>
        </w:rPr>
        <w:t>процентов</w:t>
      </w:r>
      <w:r w:rsidRPr="00F8752E">
        <w:rPr>
          <w:rFonts w:ascii="Franklin Gothic Book" w:eastAsia="Times New Roman" w:hAnsi="Franklin Gothic Book"/>
          <w:lang w:eastAsia="ru-RU"/>
        </w:rPr>
        <w:t xml:space="preserve"> годовых от суммы задолженности за каждый день просрочки.</w:t>
      </w:r>
    </w:p>
    <w:p w:rsidR="002A7CCD" w:rsidRPr="00F8752E" w:rsidRDefault="002A7CCD" w:rsidP="002A7CCD">
      <w:pPr>
        <w:jc w:val="both"/>
        <w:rPr>
          <w:rFonts w:ascii="Franklin Gothic Book" w:eastAsia="Times New Roman" w:hAnsi="Franklin Gothic Book"/>
          <w:lang w:eastAsia="ru-RU"/>
        </w:rPr>
      </w:pPr>
      <w:r w:rsidRPr="00F8752E">
        <w:rPr>
          <w:rFonts w:ascii="Franklin Gothic Book" w:eastAsia="Times New Roman" w:hAnsi="Franklin Gothic Book"/>
          <w:lang w:eastAsia="ru-RU"/>
        </w:rPr>
        <w:t>Ставка для расчета пеней может быть изменена Агентом в связи с изменением рыночной ситуации.</w:t>
      </w:r>
    </w:p>
    <w:p w:rsidR="002A7CCD" w:rsidRPr="00F8752E" w:rsidRDefault="002A7CCD" w:rsidP="002A7CCD">
      <w:pPr>
        <w:jc w:val="both"/>
        <w:rPr>
          <w:rFonts w:ascii="Franklin Gothic Book" w:eastAsia="Times New Roman" w:hAnsi="Franklin Gothic Book"/>
          <w:color w:val="000000"/>
          <w:lang w:eastAsia="ru-RU"/>
        </w:rPr>
      </w:pPr>
    </w:p>
    <w:p w:rsidR="002A7CCD" w:rsidRPr="00F8752E" w:rsidRDefault="002A7CCD" w:rsidP="002A7CCD">
      <w:pPr>
        <w:jc w:val="both"/>
        <w:rPr>
          <w:rFonts w:ascii="Franklin Gothic Book" w:eastAsia="Times New Roman" w:hAnsi="Franklin Gothic Book" w:cs="Arial"/>
          <w:color w:val="000000"/>
          <w:lang w:eastAsia="ru-RU"/>
        </w:rPr>
      </w:pPr>
      <w:r w:rsidRPr="00F8752E">
        <w:rPr>
          <w:rFonts w:ascii="Franklin Gothic Book" w:eastAsia="Times New Roman" w:hAnsi="Franklin Gothic Book"/>
          <w:color w:val="000000"/>
          <w:lang w:eastAsia="ru-RU"/>
        </w:rPr>
        <w:t>12. Обязательство по произведению расчетов считается исполненным Субагентом в день зачисления денежных средств на расчетный счет Агента.</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13. Комиссионное/бонусное вознаграждение Субагента рассчитывается Агентом не позднее 14 календарного дня месяца, следующего за отчетным и зачисляется Агентом на баланс личного кабинета Субагента в системе последним числом отчетного месяца. </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14. Ежемесячно Стороны согласовывают и подписывают Акт выполненных работ, определяющий количество реализованных и возвращенных авиабилетов и забронированных дополнительных услуг, объем продажи, комиссионное/бонусное вознаграждение Субагента. Агент предоставляет Субагенту Акт выполненных работ не позднее 14 числа месяца, следующего за отчетным, на электронный адрес Субагента или посредством ЭДО. Субагент подписывает и отправляет Агенту скан оригиналов акта и счета-фактуры на комиссионное/бонусное вознаграждение в течение 10 дней на электронный адрес закрепленного за ним финансового куратора. Оригиналы отправляются  Агенту по почте. В случае применения ЭДО оригиналы документов не предоставляются, подпись осуществляется с помощью сертифицированной ЭЦП. </w:t>
      </w:r>
    </w:p>
    <w:p w:rsidR="002A7CCD" w:rsidRPr="00F8752E" w:rsidRDefault="002A7CCD" w:rsidP="002A7CCD">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В случае не предоставления оригиналов документов в течение 15 дней с момента получения закрывающих документов по ЭДО или  электронной почте  Агент оставляет за собой право аннулировать кредитную линию и ограничить доступ в личный кабинет.</w:t>
      </w:r>
    </w:p>
    <w:p w:rsidR="00CB7383" w:rsidRPr="00D871D4" w:rsidRDefault="00CB7383" w:rsidP="00CB7383">
      <w:pPr>
        <w:pStyle w:val="afc"/>
        <w:spacing w:after="0" w:line="240" w:lineRule="auto"/>
        <w:ind w:left="0"/>
        <w:jc w:val="both"/>
        <w:rPr>
          <w:rFonts w:ascii="Franklin Gothic Book" w:hAnsi="Franklin Gothic Book" w:cs="Verdana"/>
          <w:sz w:val="20"/>
          <w:szCs w:val="20"/>
        </w:rPr>
      </w:pPr>
      <w:r w:rsidRPr="00D871D4">
        <w:rPr>
          <w:rFonts w:ascii="Franklin Gothic Book" w:hAnsi="Franklin Gothic Book" w:cs="Verdana"/>
          <w:sz w:val="20"/>
          <w:szCs w:val="20"/>
        </w:rPr>
        <w:t xml:space="preserve"> </w:t>
      </w:r>
    </w:p>
    <w:p w:rsidR="00472C1C" w:rsidRPr="00D871D4" w:rsidRDefault="00472C1C" w:rsidP="00472C1C">
      <w:pPr>
        <w:pStyle w:val="afc"/>
        <w:spacing w:after="0" w:line="240" w:lineRule="auto"/>
        <w:ind w:left="0"/>
        <w:jc w:val="both"/>
        <w:rPr>
          <w:rFonts w:ascii="Franklin Gothic Book" w:hAnsi="Franklin Gothic Book" w:cs="Verdana"/>
          <w:sz w:val="20"/>
          <w:szCs w:val="20"/>
        </w:rPr>
      </w:pPr>
      <w:r w:rsidRPr="00D871D4">
        <w:rPr>
          <w:rFonts w:ascii="Franklin Gothic Book" w:hAnsi="Franklin Gothic Book" w:cs="Verdana"/>
          <w:sz w:val="20"/>
          <w:szCs w:val="20"/>
        </w:rPr>
        <w:t xml:space="preserve"> </w:t>
      </w:r>
    </w:p>
    <w:p w:rsidR="00F400E0" w:rsidRPr="00D871D4" w:rsidRDefault="00F400E0" w:rsidP="00F400E0">
      <w:pPr>
        <w:jc w:val="center"/>
        <w:rPr>
          <w:rFonts w:ascii="Franklin Gothic Book" w:hAnsi="Franklin Gothic Book" w:cs="Verdana"/>
          <w:b/>
          <w:bCs/>
        </w:rPr>
      </w:pPr>
    </w:p>
    <w:tbl>
      <w:tblPr>
        <w:tblW w:w="0" w:type="auto"/>
        <w:tblInd w:w="108" w:type="dxa"/>
        <w:tblLook w:val="00A0" w:firstRow="1" w:lastRow="0" w:firstColumn="1" w:lastColumn="0" w:noHBand="0" w:noVBand="0"/>
      </w:tblPr>
      <w:tblGrid>
        <w:gridCol w:w="5670"/>
        <w:gridCol w:w="5387"/>
      </w:tblGrid>
      <w:tr w:rsidR="00F400E0" w:rsidRPr="00D871D4" w:rsidTr="00B82AE5">
        <w:tc>
          <w:tcPr>
            <w:tcW w:w="5670" w:type="dxa"/>
          </w:tcPr>
          <w:p w:rsidR="00F400E0" w:rsidRPr="00D871D4" w:rsidRDefault="00F400E0"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Агент</w:t>
            </w:r>
          </w:p>
          <w:p w:rsidR="00F400E0" w:rsidRPr="00D871D4" w:rsidRDefault="00D010E5"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АО «Випсервис»</w:t>
            </w:r>
          </w:p>
          <w:p w:rsidR="00F400E0" w:rsidRPr="00D871D4" w:rsidRDefault="00F400E0"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Коммерческий директор субагентского бизнеса</w:t>
            </w:r>
          </w:p>
          <w:p w:rsidR="00F400E0" w:rsidRPr="00D871D4" w:rsidRDefault="00F400E0" w:rsidP="00B82AE5">
            <w:pPr>
              <w:pStyle w:val="33"/>
              <w:ind w:left="0" w:firstLine="0"/>
              <w:rPr>
                <w:rFonts w:ascii="Franklin Gothic Book" w:hAnsi="Franklin Gothic Book" w:cs="Verdana"/>
                <w:b/>
                <w:bCs/>
                <w:color w:val="000000"/>
                <w:sz w:val="20"/>
                <w:szCs w:val="20"/>
              </w:rPr>
            </w:pPr>
          </w:p>
          <w:p w:rsidR="00F400E0" w:rsidRPr="00D871D4" w:rsidRDefault="00F400E0" w:rsidP="00B82AE5">
            <w:pPr>
              <w:pStyle w:val="33"/>
              <w:ind w:left="0" w:firstLine="0"/>
              <w:rPr>
                <w:rFonts w:ascii="Franklin Gothic Book" w:hAnsi="Franklin Gothic Book" w:cs="Verdana"/>
                <w:b/>
                <w:bCs/>
                <w:color w:val="000000"/>
                <w:sz w:val="20"/>
                <w:szCs w:val="20"/>
              </w:rPr>
            </w:pPr>
          </w:p>
          <w:p w:rsidR="00F400E0" w:rsidRPr="00D871D4" w:rsidRDefault="00F400E0" w:rsidP="00B82AE5">
            <w:pPr>
              <w:pStyle w:val="33"/>
              <w:ind w:left="0" w:hanging="2"/>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_____________________Д.А. Семыкин</w:t>
            </w:r>
          </w:p>
          <w:p w:rsidR="00F400E0" w:rsidRPr="00D871D4" w:rsidRDefault="00F400E0" w:rsidP="002F7EB0">
            <w:pPr>
              <w:pStyle w:val="33"/>
              <w:ind w:left="0" w:firstLine="0"/>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 xml:space="preserve">          М.П.     Доверенность №</w:t>
            </w:r>
            <w:r w:rsidR="002F7EB0" w:rsidRPr="00D871D4">
              <w:rPr>
                <w:rFonts w:ascii="Franklin Gothic Book" w:hAnsi="Franklin Gothic Book" w:cs="Verdana"/>
                <w:b/>
                <w:bCs/>
                <w:color w:val="000000"/>
                <w:sz w:val="20"/>
                <w:szCs w:val="20"/>
              </w:rPr>
              <w:t>4</w:t>
            </w:r>
            <w:r w:rsidRPr="00D871D4">
              <w:rPr>
                <w:rFonts w:ascii="Franklin Gothic Book" w:hAnsi="Franklin Gothic Book" w:cs="Verdana"/>
                <w:b/>
                <w:bCs/>
                <w:color w:val="000000"/>
                <w:sz w:val="20"/>
                <w:szCs w:val="20"/>
              </w:rPr>
              <w:t xml:space="preserve"> от </w:t>
            </w:r>
            <w:r w:rsidR="00FE234C" w:rsidRPr="00D871D4">
              <w:rPr>
                <w:rFonts w:ascii="Franklin Gothic Book" w:hAnsi="Franklin Gothic Book" w:cs="Verdana"/>
                <w:b/>
                <w:bCs/>
                <w:color w:val="000000"/>
                <w:sz w:val="20"/>
                <w:szCs w:val="20"/>
              </w:rPr>
              <w:t>17.12.2020г</w:t>
            </w:r>
            <w:r w:rsidRPr="00D871D4">
              <w:rPr>
                <w:rFonts w:ascii="Franklin Gothic Book" w:hAnsi="Franklin Gothic Book" w:cs="Verdana"/>
                <w:b/>
                <w:bCs/>
                <w:color w:val="000000"/>
                <w:sz w:val="20"/>
                <w:szCs w:val="20"/>
              </w:rPr>
              <w:t>.</w:t>
            </w:r>
          </w:p>
        </w:tc>
        <w:tc>
          <w:tcPr>
            <w:tcW w:w="5387" w:type="dxa"/>
          </w:tcPr>
          <w:p w:rsidR="00F400E0" w:rsidRPr="00D871D4" w:rsidRDefault="00F400E0" w:rsidP="00B82AE5">
            <w:pPr>
              <w:jc w:val="right"/>
              <w:rPr>
                <w:rFonts w:ascii="Franklin Gothic Book" w:hAnsi="Franklin Gothic Book" w:cs="Verdana"/>
                <w:b/>
                <w:bCs/>
                <w:color w:val="000000"/>
                <w:lang w:val="en-US"/>
              </w:rPr>
            </w:pPr>
            <w:r w:rsidRPr="00D871D4">
              <w:rPr>
                <w:rFonts w:ascii="Franklin Gothic Book" w:hAnsi="Franklin Gothic Book" w:cs="Verdana"/>
                <w:b/>
                <w:bCs/>
                <w:color w:val="000000"/>
              </w:rPr>
              <w:t>Субагент</w:t>
            </w:r>
            <w:r w:rsidRPr="00D871D4">
              <w:rPr>
                <w:rFonts w:ascii="Franklin Gothic Book" w:hAnsi="Franklin Gothic Book" w:cs="Verdana"/>
                <w:b/>
                <w:bCs/>
                <w:color w:val="000000"/>
                <w:lang w:val="en-US"/>
              </w:rPr>
              <w:t xml:space="preserve"> </w:t>
            </w: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D871D4" w:rsidRDefault="00D871D4" w:rsidP="00B82AE5">
            <w:pPr>
              <w:pStyle w:val="33"/>
              <w:ind w:left="0"/>
              <w:jc w:val="right"/>
              <w:rPr>
                <w:rFonts w:ascii="Franklin Gothic Book" w:hAnsi="Franklin Gothic Book" w:cs="Verdana"/>
                <w:b/>
                <w:bCs/>
                <w:color w:val="000000"/>
                <w:sz w:val="20"/>
                <w:szCs w:val="20"/>
              </w:rPr>
            </w:pPr>
          </w:p>
          <w:p w:rsidR="00F400E0" w:rsidRPr="00D871D4" w:rsidRDefault="00F400E0"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____________________  </w:t>
            </w:r>
          </w:p>
          <w:p w:rsidR="00F400E0" w:rsidRPr="00D871D4" w:rsidRDefault="00F400E0" w:rsidP="00B82AE5">
            <w:pPr>
              <w:pStyle w:val="33"/>
              <w:ind w:left="0" w:firstLine="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r w:rsidRPr="00D871D4">
              <w:rPr>
                <w:rFonts w:ascii="Franklin Gothic Book" w:hAnsi="Franklin Gothic Book" w:cs="Verdana"/>
                <w:b/>
                <w:bCs/>
                <w:color w:val="000000"/>
                <w:sz w:val="20"/>
                <w:szCs w:val="20"/>
              </w:rPr>
              <w:t>М</w:t>
            </w:r>
            <w:r w:rsidRPr="00D871D4">
              <w:rPr>
                <w:rFonts w:ascii="Franklin Gothic Book" w:hAnsi="Franklin Gothic Book" w:cs="Verdana"/>
                <w:b/>
                <w:bCs/>
                <w:color w:val="000000"/>
                <w:sz w:val="20"/>
                <w:szCs w:val="20"/>
                <w:lang w:val="en-US"/>
              </w:rPr>
              <w:t>.</w:t>
            </w:r>
            <w:r w:rsidRPr="00D871D4">
              <w:rPr>
                <w:rFonts w:ascii="Franklin Gothic Book" w:hAnsi="Franklin Gothic Book" w:cs="Verdana"/>
                <w:b/>
                <w:bCs/>
                <w:color w:val="000000"/>
                <w:sz w:val="20"/>
                <w:szCs w:val="20"/>
              </w:rPr>
              <w:t>П</w:t>
            </w:r>
            <w:r w:rsidRPr="00D871D4">
              <w:rPr>
                <w:rFonts w:ascii="Franklin Gothic Book" w:hAnsi="Franklin Gothic Book" w:cs="Verdana"/>
                <w:b/>
                <w:bCs/>
                <w:color w:val="000000"/>
                <w:sz w:val="20"/>
                <w:szCs w:val="20"/>
                <w:lang w:val="en-US"/>
              </w:rPr>
              <w:t xml:space="preserve">.                          </w:t>
            </w:r>
          </w:p>
          <w:p w:rsidR="00F400E0" w:rsidRPr="00D871D4" w:rsidRDefault="00F400E0" w:rsidP="00B82AE5">
            <w:pPr>
              <w:jc w:val="both"/>
              <w:rPr>
                <w:rFonts w:ascii="Franklin Gothic Book" w:hAnsi="Franklin Gothic Book" w:cs="Verdana"/>
                <w:b/>
                <w:bCs/>
                <w:color w:val="000000"/>
                <w:lang w:val="en-US"/>
              </w:rPr>
            </w:pPr>
          </w:p>
        </w:tc>
      </w:tr>
    </w:tbl>
    <w:p w:rsidR="00AC644D" w:rsidRPr="00D871D4" w:rsidRDefault="00AC644D" w:rsidP="00AC644D">
      <w:pPr>
        <w:jc w:val="center"/>
        <w:rPr>
          <w:rFonts w:ascii="Franklin Gothic Book" w:hAnsi="Franklin Gothic Book" w:cs="Verdana"/>
          <w:b/>
          <w:bCs/>
        </w:rPr>
      </w:pPr>
    </w:p>
    <w:p w:rsidR="00ED1B6C" w:rsidRPr="00790CD0" w:rsidRDefault="00ED1B6C" w:rsidP="00AC644D">
      <w:pPr>
        <w:jc w:val="center"/>
        <w:rPr>
          <w:rFonts w:ascii="Franklin Gothic Book" w:hAnsi="Franklin Gothic Book" w:cs="Verdana"/>
          <w:b/>
          <w:bCs/>
          <w:szCs w:val="16"/>
          <w:lang w:val="en-US"/>
        </w:rPr>
        <w:sectPr w:rsidR="00ED1B6C" w:rsidRPr="00790CD0" w:rsidSect="002A7CCD">
          <w:headerReference w:type="default" r:id="rId16"/>
          <w:footerReference w:type="default" r:id="rId17"/>
          <w:type w:val="nextColumn"/>
          <w:pgSz w:w="11907" w:h="16840" w:code="9"/>
          <w:pgMar w:top="568" w:right="454" w:bottom="720" w:left="454" w:header="142" w:footer="550" w:gutter="0"/>
          <w:cols w:space="720"/>
          <w:noEndnote/>
          <w:docGrid w:linePitch="272"/>
        </w:sectPr>
      </w:pPr>
    </w:p>
    <w:p w:rsidR="007717E9" w:rsidRPr="00D871D4" w:rsidRDefault="007717E9" w:rsidP="00AC644D">
      <w:pPr>
        <w:jc w:val="center"/>
        <w:rPr>
          <w:rFonts w:ascii="Franklin Gothic Book" w:hAnsi="Franklin Gothic Book" w:cs="Verdana"/>
          <w:b/>
          <w:bCs/>
          <w:lang w:val="en-US"/>
        </w:rPr>
      </w:pPr>
    </w:p>
    <w:p w:rsidR="00AC644D" w:rsidRPr="00D871D4" w:rsidRDefault="00AC644D" w:rsidP="00AC644D">
      <w:pPr>
        <w:jc w:val="center"/>
        <w:rPr>
          <w:rFonts w:ascii="Franklin Gothic Book" w:hAnsi="Franklin Gothic Book" w:cs="Verdana"/>
          <w:b/>
          <w:bCs/>
        </w:rPr>
      </w:pPr>
      <w:r w:rsidRPr="00D871D4">
        <w:rPr>
          <w:rFonts w:ascii="Franklin Gothic Book" w:hAnsi="Franklin Gothic Book" w:cs="Verdana"/>
          <w:b/>
          <w:bCs/>
        </w:rPr>
        <w:t>П Р И Л О Ж Е Н И Е № 2</w:t>
      </w:r>
    </w:p>
    <w:p w:rsidR="00AC644D" w:rsidRPr="00D871D4" w:rsidRDefault="00AC644D" w:rsidP="00AC644D">
      <w:pPr>
        <w:jc w:val="center"/>
        <w:rPr>
          <w:rFonts w:ascii="Franklin Gothic Book" w:hAnsi="Franklin Gothic Book" w:cs="Verdana"/>
          <w:b/>
          <w:bCs/>
        </w:rPr>
      </w:pPr>
    </w:p>
    <w:p w:rsidR="00AC644D" w:rsidRPr="00D871D4" w:rsidRDefault="00AC644D" w:rsidP="00390406">
      <w:pPr>
        <w:pStyle w:val="10"/>
        <w:rPr>
          <w:rFonts w:ascii="Franklin Gothic Book" w:hAnsi="Franklin Gothic Book" w:cs="Verdana"/>
        </w:rPr>
      </w:pPr>
      <w:r w:rsidRPr="00D871D4">
        <w:rPr>
          <w:rFonts w:ascii="Franklin Gothic Book" w:hAnsi="Franklin Gothic Book" w:cs="Verdana"/>
        </w:rPr>
        <w:t>к   Договору</w:t>
      </w:r>
      <w:r w:rsidRPr="00D871D4">
        <w:rPr>
          <w:rFonts w:ascii="Franklin Gothic Book" w:hAnsi="Franklin Gothic Book" w:cs="Verdana"/>
          <w:b w:val="0"/>
          <w:bCs w:val="0"/>
        </w:rPr>
        <w:t xml:space="preserve"> </w:t>
      </w:r>
      <w:r w:rsidRPr="00D871D4">
        <w:rPr>
          <w:rFonts w:ascii="Franklin Gothic Book" w:hAnsi="Franklin Gothic Book" w:cs="Verdana"/>
        </w:rPr>
        <w:t xml:space="preserve"> о продаже пассажирских перевозок</w:t>
      </w:r>
      <w:r w:rsidR="005947D2" w:rsidRPr="00D871D4">
        <w:rPr>
          <w:rFonts w:ascii="Franklin Gothic Book" w:hAnsi="Franklin Gothic Book" w:cs="Verdana"/>
        </w:rPr>
        <w:t xml:space="preserve"> № </w:t>
      </w:r>
      <w:r w:rsidR="00B053AC" w:rsidRPr="00D871D4">
        <w:rPr>
          <w:rFonts w:ascii="Franklin Gothic Book" w:hAnsi="Franklin Gothic Book" w:cs="Verdana"/>
        </w:rPr>
        <w:t>ПРТБ-20</w:t>
      </w:r>
      <w:r w:rsidR="007D2064" w:rsidRPr="00D871D4">
        <w:rPr>
          <w:rFonts w:ascii="Franklin Gothic Book" w:hAnsi="Franklin Gothic Book" w:cs="Verdana"/>
          <w:b w:val="0"/>
          <w:bCs w:val="0"/>
        </w:rPr>
        <w:t>____</w:t>
      </w:r>
      <w:r w:rsidR="00B053AC" w:rsidRPr="00D871D4">
        <w:rPr>
          <w:rFonts w:ascii="Franklin Gothic Book" w:hAnsi="Franklin Gothic Book" w:cs="Verdana"/>
        </w:rPr>
        <w:t>/_____ от  ___.___.20</w:t>
      </w:r>
      <w:r w:rsidR="007D2064" w:rsidRPr="00D871D4">
        <w:rPr>
          <w:rFonts w:ascii="Franklin Gothic Book" w:hAnsi="Franklin Gothic Book" w:cs="Verdana"/>
          <w:b w:val="0"/>
          <w:bCs w:val="0"/>
        </w:rPr>
        <w:t>____</w:t>
      </w:r>
      <w:r w:rsidR="00B053AC" w:rsidRPr="00D871D4">
        <w:rPr>
          <w:rFonts w:ascii="Franklin Gothic Book" w:hAnsi="Franklin Gothic Book" w:cs="Verdana"/>
        </w:rPr>
        <w:t>г.</w:t>
      </w:r>
    </w:p>
    <w:p w:rsidR="00AC644D" w:rsidRPr="00D871D4" w:rsidRDefault="00AC644D" w:rsidP="00971093">
      <w:pPr>
        <w:tabs>
          <w:tab w:val="left" w:pos="5670"/>
        </w:tabs>
        <w:jc w:val="center"/>
        <w:rPr>
          <w:rFonts w:ascii="Franklin Gothic Book" w:hAnsi="Franklin Gothic Book" w:cs="Verdana"/>
          <w:b/>
          <w:bCs/>
        </w:rPr>
      </w:pPr>
    </w:p>
    <w:p w:rsidR="00B32679" w:rsidRPr="00F8752E" w:rsidRDefault="00B32679" w:rsidP="00B32679">
      <w:pPr>
        <w:tabs>
          <w:tab w:val="left" w:pos="5670"/>
        </w:tabs>
        <w:jc w:val="center"/>
        <w:rPr>
          <w:rFonts w:ascii="Franklin Gothic Book" w:hAnsi="Franklin Gothic Book" w:cs="Verdana"/>
          <w:b/>
          <w:bCs/>
        </w:rPr>
      </w:pPr>
      <w:r w:rsidRPr="00F8752E">
        <w:rPr>
          <w:rFonts w:ascii="Franklin Gothic Book" w:hAnsi="Franklin Gothic Book" w:cs="Verdana"/>
          <w:b/>
          <w:bCs/>
        </w:rPr>
        <w:t>Комиссионное/бонусное вознаграждение Субагента</w:t>
      </w:r>
    </w:p>
    <w:p w:rsidR="00B32679" w:rsidRPr="00F8752E" w:rsidRDefault="00B32679" w:rsidP="00B32679">
      <w:pPr>
        <w:tabs>
          <w:tab w:val="left" w:pos="5670"/>
        </w:tabs>
        <w:jc w:val="center"/>
        <w:rPr>
          <w:rFonts w:ascii="Franklin Gothic Book" w:hAnsi="Franklin Gothic Book" w:cs="Verdana"/>
          <w:b/>
          <w:bCs/>
        </w:rPr>
      </w:pP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1. </w:t>
      </w:r>
      <w:r w:rsidRPr="00F8752E">
        <w:rPr>
          <w:rFonts w:ascii="Franklin Gothic Book" w:hAnsi="Franklin Gothic Book" w:cs="Verdana"/>
          <w:sz w:val="20"/>
          <w:szCs w:val="20"/>
          <w:u w:val="single"/>
        </w:rPr>
        <w:t>За продажу чартерной перевозки</w:t>
      </w:r>
      <w:r w:rsidRPr="00F8752E">
        <w:rPr>
          <w:rFonts w:ascii="Franklin Gothic Book" w:hAnsi="Franklin Gothic Book" w:cs="Verdana"/>
          <w:sz w:val="20"/>
          <w:szCs w:val="20"/>
        </w:rPr>
        <w:t xml:space="preserve"> комиссионное вознаграждение Субагенту не выплачивается. </w:t>
      </w: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За продажу чартерной перевозки с Субагента взимается сбор поставщика в размере 500 руб. за сегмент (в т. ч. НДС).</w:t>
      </w:r>
    </w:p>
    <w:p w:rsidR="00B32679" w:rsidRPr="00F8752E" w:rsidRDefault="00B32679" w:rsidP="00B32679">
      <w:pPr>
        <w:widowControl w:val="0"/>
        <w:contextualSpacing/>
        <w:rPr>
          <w:rFonts w:ascii="Franklin Gothic Book" w:eastAsia="宋体-方正超大字符集" w:hAnsi="Franklin Gothic Book" w:cs="Verdana"/>
          <w:bCs/>
          <w:color w:val="000000"/>
        </w:rPr>
      </w:pPr>
      <w:r w:rsidRPr="00F8752E">
        <w:rPr>
          <w:rFonts w:ascii="Franklin Gothic Book" w:eastAsia="宋体-方正超大字符集" w:hAnsi="Franklin Gothic Book" w:cs="Verdana"/>
          <w:bCs/>
          <w:color w:val="000000"/>
        </w:rPr>
        <w:t>Агент</w:t>
      </w:r>
      <w:r w:rsidRPr="00F8752E">
        <w:rPr>
          <w:rFonts w:ascii="Franklin Gothic Book" w:eastAsia="宋体-方正超大字符集" w:hAnsi="Franklin Gothic Book" w:cs="Verdana"/>
          <w:color w:val="000000"/>
        </w:rPr>
        <w:t xml:space="preserve"> взимает дополнительный сбор в размере 15</w:t>
      </w:r>
      <w:r w:rsidRPr="00F8752E">
        <w:rPr>
          <w:rFonts w:ascii="Franklin Gothic Book" w:eastAsia="宋体-方正超大字符集" w:hAnsi="Franklin Gothic Book"/>
          <w:bCs/>
        </w:rPr>
        <w:t>0</w:t>
      </w:r>
      <w:r w:rsidRPr="00F8752E">
        <w:rPr>
          <w:rFonts w:ascii="Franklin Gothic Book" w:eastAsia="宋体-方正超大字符集" w:hAnsi="Franklin Gothic Book" w:cs="Verdana"/>
          <w:bCs/>
          <w:color w:val="000000"/>
        </w:rPr>
        <w:t>руб.</w:t>
      </w:r>
      <w:r w:rsidRPr="00F8752E">
        <w:rPr>
          <w:rFonts w:ascii="Franklin Gothic Book" w:eastAsia="Times New Roman" w:hAnsi="Franklin Gothic Book"/>
          <w:lang w:eastAsia="ru-RU"/>
        </w:rPr>
        <w:t xml:space="preserve"> </w:t>
      </w:r>
      <w:r w:rsidRPr="00F8752E">
        <w:rPr>
          <w:rFonts w:ascii="Franklin Gothic Book" w:eastAsia="宋体-方正超大字符集" w:hAnsi="Franklin Gothic Book" w:cs="Verdana"/>
          <w:bCs/>
          <w:color w:val="000000"/>
        </w:rPr>
        <w:t xml:space="preserve">за билет </w:t>
      </w:r>
      <w:r w:rsidRPr="00F8752E">
        <w:rPr>
          <w:rFonts w:ascii="Franklin Gothic Book" w:eastAsia="Times New Roman" w:hAnsi="Franklin Gothic Book"/>
          <w:lang w:eastAsia="ru-RU"/>
        </w:rPr>
        <w:t>(в т. ч. НДС)</w:t>
      </w:r>
      <w:r w:rsidRPr="00F8752E">
        <w:rPr>
          <w:rFonts w:ascii="Franklin Gothic Book" w:eastAsia="宋体-方正超大字符集" w:hAnsi="Franklin Gothic Book" w:cs="Verdana"/>
          <w:bCs/>
          <w:color w:val="000000"/>
        </w:rPr>
        <w:t>.</w:t>
      </w: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Стоимость чартерной перевозки устанавливается, исходя из специальных тарифов фрахтователя или иного владельца прав на перевозку, и определяется Агентом при Заказе. </w:t>
      </w:r>
    </w:p>
    <w:p w:rsidR="00B32679" w:rsidRPr="00F8752E" w:rsidRDefault="00B32679" w:rsidP="00B32679">
      <w:pPr>
        <w:pStyle w:val="afc"/>
        <w:spacing w:after="0" w:line="240" w:lineRule="auto"/>
        <w:ind w:left="0"/>
        <w:jc w:val="both"/>
        <w:rPr>
          <w:rFonts w:ascii="Franklin Gothic Book" w:hAnsi="Franklin Gothic Book" w:cs="Verdana"/>
          <w:sz w:val="20"/>
          <w:szCs w:val="20"/>
        </w:rPr>
      </w:pP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2. </w:t>
      </w:r>
      <w:r w:rsidRPr="00F8752E">
        <w:rPr>
          <w:rFonts w:ascii="Franklin Gothic Book" w:hAnsi="Franklin Gothic Book" w:cs="Verdana"/>
          <w:sz w:val="20"/>
          <w:szCs w:val="20"/>
          <w:u w:val="single"/>
        </w:rPr>
        <w:t>За продажу электронных железнодорожных билетов</w:t>
      </w:r>
      <w:r w:rsidRPr="00F8752E">
        <w:rPr>
          <w:rFonts w:ascii="Franklin Gothic Book" w:hAnsi="Franklin Gothic Book" w:cs="Verdana"/>
          <w:sz w:val="20"/>
          <w:szCs w:val="20"/>
        </w:rPr>
        <w:t xml:space="preserve"> комиссионное вознаграждение Субагенту не выплачивается. </w:t>
      </w: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2.1. За оформление и возврат электронных железнодорожных билетов Субагент оплачивает сбор в размере 75 рублей (в т. ч. НДС) с одного места. </w:t>
      </w: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2.2. За оформление электронных железнодорожных билетов на поезда международного сообщения и поезда по странам Европы, оформленных на типе бланка ЖДС, Субагент оплачивает сбор в размере </w:t>
      </w:r>
      <w:r w:rsidR="00FB7AF7" w:rsidRPr="00FB7AF7">
        <w:rPr>
          <w:rFonts w:ascii="Franklin Gothic Book" w:hAnsi="Franklin Gothic Book" w:cs="Verdana"/>
          <w:sz w:val="20"/>
          <w:szCs w:val="20"/>
        </w:rPr>
        <w:t xml:space="preserve">350 </w:t>
      </w:r>
      <w:bookmarkStart w:id="0" w:name="_GoBack"/>
      <w:bookmarkEnd w:id="0"/>
      <w:r w:rsidRPr="00F8752E">
        <w:rPr>
          <w:rFonts w:ascii="Franklin Gothic Book" w:hAnsi="Franklin Gothic Book" w:cs="Verdana"/>
          <w:sz w:val="20"/>
          <w:szCs w:val="20"/>
        </w:rPr>
        <w:t>рублей (в т. ч. НДС) за каждое оформленное место.</w:t>
      </w:r>
    </w:p>
    <w:p w:rsidR="00B32679" w:rsidRPr="00F8752E" w:rsidRDefault="00B32679" w:rsidP="00B32679">
      <w:pPr>
        <w:pStyle w:val="afc"/>
        <w:spacing w:after="0" w:line="240" w:lineRule="auto"/>
        <w:ind w:left="0"/>
        <w:jc w:val="both"/>
        <w:rPr>
          <w:rFonts w:ascii="Franklin Gothic Book" w:hAnsi="Franklin Gothic Book" w:cs="Verdana"/>
          <w:sz w:val="20"/>
          <w:szCs w:val="20"/>
        </w:rPr>
      </w:pP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3. </w:t>
      </w:r>
      <w:r w:rsidRPr="00F8752E">
        <w:rPr>
          <w:rFonts w:ascii="Franklin Gothic Book" w:hAnsi="Franklin Gothic Book" w:cs="Verdana"/>
          <w:sz w:val="20"/>
          <w:szCs w:val="20"/>
          <w:u w:val="single"/>
        </w:rPr>
        <w:t>За продажу электронных билетов</w:t>
      </w:r>
      <w:r w:rsidRPr="00F8752E">
        <w:rPr>
          <w:rFonts w:ascii="Franklin Gothic Book" w:hAnsi="Franklin Gothic Book" w:cs="Verdana"/>
          <w:sz w:val="20"/>
          <w:szCs w:val="20"/>
        </w:rPr>
        <w:t xml:space="preserve"> на поезда пригородного сообщения </w:t>
      </w:r>
      <w:r w:rsidRPr="00F8752E">
        <w:rPr>
          <w:rFonts w:ascii="Franklin Gothic Book" w:hAnsi="Franklin Gothic Book" w:cs="Verdana"/>
          <w:b/>
          <w:sz w:val="20"/>
          <w:szCs w:val="20"/>
        </w:rPr>
        <w:t>«Аэроэкспресс»</w:t>
      </w:r>
      <w:r w:rsidRPr="00F8752E">
        <w:rPr>
          <w:rFonts w:ascii="Franklin Gothic Book" w:hAnsi="Franklin Gothic Book" w:cs="Verdana"/>
          <w:sz w:val="20"/>
          <w:szCs w:val="20"/>
        </w:rPr>
        <w:t xml:space="preserve"> вознаграждение Субагента составляет: </w:t>
      </w: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- 28 рублей за каждый реализованный  электронный билет эконом класса,</w:t>
      </w: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- 300 рублей за каждый реализованный  электронный билет бизнес класса. </w:t>
      </w:r>
    </w:p>
    <w:p w:rsidR="00B32679" w:rsidRPr="00F8752E" w:rsidRDefault="00B32679" w:rsidP="00B32679">
      <w:pPr>
        <w:pStyle w:val="afc"/>
        <w:spacing w:after="0"/>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Субагенту </w:t>
      </w:r>
      <w:r w:rsidRPr="00F8752E">
        <w:rPr>
          <w:rFonts w:ascii="Franklin Gothic Book" w:hAnsi="Franklin Gothic Book" w:cs="Verdana"/>
          <w:sz w:val="20"/>
          <w:szCs w:val="20"/>
          <w:u w:val="single"/>
        </w:rPr>
        <w:t>строго запрещена</w:t>
      </w:r>
      <w:r w:rsidRPr="00F8752E">
        <w:rPr>
          <w:rFonts w:ascii="Franklin Gothic Book" w:hAnsi="Franklin Gothic Book" w:cs="Verdana"/>
          <w:sz w:val="20"/>
          <w:szCs w:val="20"/>
        </w:rPr>
        <w:t xml:space="preserve"> реализация электронных билетов по тарифам ниже тарифов, установленных Поставщиком, в том числе предоставление скидок пассажирам за счет комиссионного вознаграждения Субагента. </w:t>
      </w:r>
    </w:p>
    <w:p w:rsidR="00B32679" w:rsidRPr="00F8752E" w:rsidRDefault="00B32679" w:rsidP="00B32679">
      <w:pPr>
        <w:pStyle w:val="afc"/>
        <w:spacing w:after="0"/>
        <w:ind w:left="0"/>
        <w:jc w:val="both"/>
        <w:rPr>
          <w:rFonts w:ascii="Franklin Gothic Book" w:hAnsi="Franklin Gothic Book" w:cs="Verdana"/>
          <w:sz w:val="20"/>
          <w:szCs w:val="20"/>
        </w:rPr>
      </w:pPr>
    </w:p>
    <w:p w:rsidR="00B32679" w:rsidRPr="00F8752E" w:rsidRDefault="00B32679" w:rsidP="00B32679">
      <w:pPr>
        <w:pStyle w:val="afc"/>
        <w:spacing w:after="0"/>
        <w:ind w:left="0"/>
        <w:jc w:val="both"/>
        <w:rPr>
          <w:rFonts w:ascii="Franklin Gothic Book" w:hAnsi="Franklin Gothic Book" w:cs="Verdana"/>
          <w:color w:val="000000" w:themeColor="text1"/>
          <w:sz w:val="20"/>
          <w:szCs w:val="20"/>
        </w:rPr>
      </w:pPr>
      <w:r w:rsidRPr="00F8752E">
        <w:rPr>
          <w:rFonts w:ascii="Franklin Gothic Book" w:hAnsi="Franklin Gothic Book" w:cs="Verdana"/>
          <w:sz w:val="20"/>
          <w:szCs w:val="20"/>
        </w:rPr>
        <w:t xml:space="preserve">4. </w:t>
      </w:r>
      <w:r w:rsidRPr="00F8752E">
        <w:rPr>
          <w:rFonts w:ascii="Franklin Gothic Book" w:hAnsi="Franklin Gothic Book" w:cs="Verdana"/>
          <w:sz w:val="20"/>
          <w:szCs w:val="20"/>
          <w:u w:val="single"/>
        </w:rPr>
        <w:t>За продажу гостиничных услуг</w:t>
      </w:r>
      <w:r w:rsidRPr="00F8752E">
        <w:rPr>
          <w:rFonts w:ascii="Franklin Gothic Book" w:hAnsi="Franklin Gothic Book" w:cs="Verdana"/>
          <w:sz w:val="20"/>
          <w:szCs w:val="20"/>
        </w:rPr>
        <w:t xml:space="preserve"> комиссионное вознаграждение Субагента составляет 1 рубль за номер</w:t>
      </w:r>
      <w:r w:rsidRPr="00F8752E">
        <w:rPr>
          <w:rFonts w:ascii="Franklin Gothic Book" w:hAnsi="Franklin Gothic Book" w:cs="Verdana"/>
          <w:color w:val="000000" w:themeColor="text1"/>
          <w:sz w:val="20"/>
          <w:szCs w:val="20"/>
        </w:rPr>
        <w:t>. Датой реализации признается дата выезда из гостиничного номера.</w:t>
      </w:r>
    </w:p>
    <w:p w:rsidR="00B32679" w:rsidRPr="00F8752E" w:rsidRDefault="00B32679" w:rsidP="00B32679">
      <w:pPr>
        <w:jc w:val="both"/>
        <w:rPr>
          <w:rFonts w:ascii="Franklin Gothic Book" w:eastAsia="Times New Roman" w:hAnsi="Franklin Gothic Book" w:cs="Verdana"/>
          <w:color w:val="000000"/>
          <w:lang w:eastAsia="ru-RU"/>
        </w:rPr>
      </w:pPr>
    </w:p>
    <w:p w:rsidR="00B32679" w:rsidRPr="00F8752E" w:rsidRDefault="00B32679" w:rsidP="00B32679">
      <w:pPr>
        <w:jc w:val="both"/>
        <w:rPr>
          <w:rFonts w:ascii="Franklin Gothic Book" w:eastAsia="Times New Roman" w:hAnsi="Franklin Gothic Book" w:cs="Verdana"/>
          <w:color w:val="000000"/>
        </w:rPr>
      </w:pPr>
      <w:r w:rsidRPr="00F8752E">
        <w:rPr>
          <w:rFonts w:ascii="Franklin Gothic Book" w:eastAsia="Times New Roman" w:hAnsi="Franklin Gothic Book" w:cs="Verdana"/>
          <w:color w:val="000000"/>
        </w:rPr>
        <w:t>5.</w:t>
      </w:r>
      <w:r w:rsidRPr="00F8752E">
        <w:rPr>
          <w:rFonts w:ascii="Franklin Gothic Book" w:eastAsia="Times New Roman" w:hAnsi="Franklin Gothic Book" w:cs="Verdana"/>
          <w:b/>
          <w:color w:val="000000"/>
        </w:rPr>
        <w:t xml:space="preserve"> </w:t>
      </w:r>
      <w:r w:rsidRPr="00F8752E">
        <w:rPr>
          <w:rFonts w:ascii="Franklin Gothic Book" w:eastAsia="Times New Roman" w:hAnsi="Franklin Gothic Book" w:cs="Verdana"/>
          <w:color w:val="000000"/>
        </w:rPr>
        <w:t xml:space="preserve">За реализацию </w:t>
      </w:r>
      <w:r w:rsidRPr="00F8752E">
        <w:rPr>
          <w:rFonts w:ascii="Franklin Gothic Book" w:eastAsia="Times New Roman" w:hAnsi="Franklin Gothic Book" w:cs="Verdana"/>
          <w:b/>
          <w:color w:val="000000"/>
          <w:u w:val="single"/>
        </w:rPr>
        <w:t>при продаже авиационных перевозок</w:t>
      </w:r>
      <w:r w:rsidRPr="00F8752E">
        <w:rPr>
          <w:rFonts w:ascii="Franklin Gothic Book" w:eastAsia="Times New Roman" w:hAnsi="Franklin Gothic Book" w:cs="Verdana"/>
          <w:color w:val="000000"/>
        </w:rPr>
        <w:t xml:space="preserve"> страхового продукта защищающего от несчастных случаев во время авиаперелета, от задержки/отмены рейса и от повреждения/потери (утраты) багажа пассажира, вознаграждение Субагента составляет </w:t>
      </w:r>
      <w:r w:rsidRPr="00F8752E">
        <w:rPr>
          <w:rFonts w:ascii="Franklin Gothic Book" w:eastAsia="Times New Roman" w:hAnsi="Franklin Gothic Book" w:cs="Verdana"/>
          <w:b/>
          <w:color w:val="000000"/>
          <w:u w:val="single"/>
        </w:rPr>
        <w:t>35% (тридцать пять) процентов</w:t>
      </w:r>
      <w:r w:rsidRPr="00F8752E">
        <w:rPr>
          <w:rFonts w:ascii="Franklin Gothic Book" w:eastAsia="Times New Roman" w:hAnsi="Franklin Gothic Book" w:cs="Verdana"/>
          <w:color w:val="000000"/>
        </w:rPr>
        <w:t xml:space="preserve"> от суммы страхового продукта, установленной для Агента Поставщиком. Сумма страхового продукта Агента составляет: по маршруту в одну сторону - 190 (сто девяносто) рублей, по маршруту «туда и обратно» (маршрут с числом сегментов более 2-х) – 290 (двести девяносто) рублей. </w:t>
      </w:r>
    </w:p>
    <w:p w:rsidR="00B32679" w:rsidRPr="00F8752E" w:rsidRDefault="00B32679" w:rsidP="00B32679">
      <w:pPr>
        <w:jc w:val="both"/>
        <w:rPr>
          <w:rFonts w:ascii="Franklin Gothic Book" w:eastAsia="Times New Roman" w:hAnsi="Franklin Gothic Book" w:cs="Verdana"/>
          <w:color w:val="000000"/>
        </w:rPr>
      </w:pPr>
      <w:r w:rsidRPr="00F8752E">
        <w:rPr>
          <w:rFonts w:ascii="Franklin Gothic Book" w:eastAsia="Times New Roman" w:hAnsi="Franklin Gothic Book" w:cs="Verdana"/>
          <w:color w:val="000000"/>
        </w:rPr>
        <w:t>При возврате страхового продукта комиссионное вознаграждение Субагенту не выплачивается.</w:t>
      </w:r>
    </w:p>
    <w:p w:rsidR="00B32679" w:rsidRPr="00F8752E" w:rsidRDefault="00B32679" w:rsidP="00B32679">
      <w:pPr>
        <w:ind w:firstLine="284"/>
        <w:jc w:val="both"/>
        <w:rPr>
          <w:rFonts w:ascii="Franklin Gothic Book" w:eastAsia="Times New Roman" w:hAnsi="Franklin Gothic Book" w:cs="Verdana"/>
          <w:color w:val="000000"/>
        </w:rPr>
      </w:pPr>
      <w:r w:rsidRPr="00F8752E">
        <w:rPr>
          <w:rFonts w:ascii="Franklin Gothic Book" w:eastAsia="Times New Roman" w:hAnsi="Franklin Gothic Book" w:cs="Verdana"/>
          <w:color w:val="000000"/>
        </w:rPr>
        <w:t xml:space="preserve">За реализацию </w:t>
      </w:r>
      <w:r w:rsidRPr="00F8752E">
        <w:rPr>
          <w:rFonts w:ascii="Franklin Gothic Book" w:eastAsia="Times New Roman" w:hAnsi="Franklin Gothic Book" w:cs="Verdana"/>
          <w:b/>
          <w:color w:val="000000"/>
          <w:u w:val="single"/>
        </w:rPr>
        <w:t>при продаже авиационных перевозок</w:t>
      </w:r>
      <w:r w:rsidRPr="00F8752E">
        <w:rPr>
          <w:rFonts w:ascii="Franklin Gothic Book" w:eastAsia="Times New Roman" w:hAnsi="Franklin Gothic Book" w:cs="Verdana"/>
          <w:color w:val="000000"/>
        </w:rPr>
        <w:t xml:space="preserve"> страхового продукта, защищающего на случай невозможности совершить поездку, вознаграждение Субагента составляет </w:t>
      </w:r>
      <w:r w:rsidRPr="00F8752E">
        <w:rPr>
          <w:rFonts w:ascii="Franklin Gothic Book" w:eastAsia="Times New Roman" w:hAnsi="Franklin Gothic Book" w:cs="Verdana"/>
          <w:b/>
          <w:color w:val="000000"/>
          <w:u w:val="single"/>
        </w:rPr>
        <w:t>25% (двадцать пять) процентов</w:t>
      </w:r>
      <w:r w:rsidRPr="00F8752E">
        <w:rPr>
          <w:rFonts w:ascii="Franklin Gothic Book" w:eastAsia="Times New Roman" w:hAnsi="Franklin Gothic Book" w:cs="Verdana"/>
          <w:color w:val="000000"/>
        </w:rPr>
        <w:t xml:space="preserve"> от суммы страхового продукта, установленной для Агента Поставщиком. Сумма страхового продукта Агента составляет: при стоимости авиабилета от 1 рубля до 11 000 рублей – 200 рублей; при стоимости авиабилета от 11 001 рубля до 200 000 рублей – 400 рублей. </w:t>
      </w:r>
    </w:p>
    <w:p w:rsidR="00B32679" w:rsidRPr="00F8752E" w:rsidRDefault="00B32679" w:rsidP="00B32679">
      <w:pPr>
        <w:jc w:val="both"/>
        <w:rPr>
          <w:rFonts w:ascii="Franklin Gothic Book" w:eastAsia="Times New Roman" w:hAnsi="Franklin Gothic Book" w:cs="Verdana"/>
          <w:color w:val="000000"/>
        </w:rPr>
      </w:pPr>
      <w:r w:rsidRPr="00F8752E">
        <w:rPr>
          <w:rFonts w:ascii="Franklin Gothic Book" w:eastAsia="Times New Roman" w:hAnsi="Franklin Gothic Book" w:cs="Verdana"/>
          <w:color w:val="000000"/>
        </w:rPr>
        <w:t>При возврате страхового продукта комиссионное вознаграждение Субагенту не выплачивается.</w:t>
      </w:r>
    </w:p>
    <w:p w:rsidR="00B32679" w:rsidRPr="00F8752E" w:rsidRDefault="00B32679" w:rsidP="00B32679">
      <w:pPr>
        <w:ind w:firstLine="284"/>
        <w:jc w:val="both"/>
        <w:rPr>
          <w:rFonts w:ascii="Franklin Gothic Book" w:eastAsia="Times New Roman" w:hAnsi="Franklin Gothic Book" w:cs="Verdana"/>
          <w:color w:val="000000"/>
        </w:rPr>
      </w:pPr>
      <w:r w:rsidRPr="00F8752E">
        <w:rPr>
          <w:rFonts w:ascii="Franklin Gothic Book" w:eastAsia="Times New Roman" w:hAnsi="Franklin Gothic Book" w:cs="Verdana"/>
          <w:color w:val="000000"/>
        </w:rPr>
        <w:t xml:space="preserve">За реализацию страхового продукта </w:t>
      </w:r>
      <w:r w:rsidRPr="00F8752E">
        <w:rPr>
          <w:rFonts w:ascii="Franklin Gothic Book" w:eastAsia="Times New Roman" w:hAnsi="Franklin Gothic Book" w:cs="Verdana"/>
          <w:b/>
          <w:color w:val="000000"/>
          <w:u w:val="single"/>
        </w:rPr>
        <w:t>при продаже железнодорожных перевозок</w:t>
      </w:r>
      <w:r w:rsidRPr="00F8752E">
        <w:rPr>
          <w:rFonts w:ascii="Franklin Gothic Book" w:eastAsia="Times New Roman" w:hAnsi="Franklin Gothic Book" w:cs="Verdana"/>
          <w:color w:val="000000"/>
        </w:rPr>
        <w:t xml:space="preserve"> вознаграждение Субагента составляет </w:t>
      </w:r>
      <w:r w:rsidRPr="00F8752E">
        <w:rPr>
          <w:rFonts w:ascii="Franklin Gothic Book" w:eastAsia="Times New Roman" w:hAnsi="Franklin Gothic Book" w:cs="Verdana"/>
          <w:b/>
          <w:color w:val="000000"/>
          <w:u w:val="single"/>
        </w:rPr>
        <w:t>35% (тридцать пять) процентов</w:t>
      </w:r>
      <w:r w:rsidRPr="00F8752E">
        <w:rPr>
          <w:rFonts w:ascii="Franklin Gothic Book" w:eastAsia="Times New Roman" w:hAnsi="Franklin Gothic Book" w:cs="Verdana"/>
          <w:color w:val="000000"/>
        </w:rPr>
        <w:t xml:space="preserve"> от суммы страхового продукта, установленной для Агента Поставщиком. Сумма страхового продукта Агента составляет: по маршруту в одну сторону продукт «базовый» - 100 (сто) рублей, по маршруту в одну сторону продукт «бизнес»   -  250 (двести пятьдесят) рублей. </w:t>
      </w:r>
    </w:p>
    <w:p w:rsidR="00B32679" w:rsidRPr="00F8752E" w:rsidRDefault="00B32679" w:rsidP="00B32679">
      <w:pPr>
        <w:jc w:val="both"/>
        <w:rPr>
          <w:rFonts w:ascii="Franklin Gothic Book" w:eastAsia="Times New Roman" w:hAnsi="Franklin Gothic Book" w:cs="Verdana"/>
          <w:color w:val="000000"/>
        </w:rPr>
      </w:pPr>
      <w:r w:rsidRPr="00F8752E">
        <w:rPr>
          <w:rFonts w:ascii="Franklin Gothic Book" w:eastAsia="Times New Roman" w:hAnsi="Franklin Gothic Book" w:cs="Verdana"/>
          <w:color w:val="000000"/>
        </w:rPr>
        <w:t>При возврате страхового продукта комиссионное вознаграждение Субагенту не выплачивается.</w:t>
      </w:r>
    </w:p>
    <w:p w:rsidR="00B32679" w:rsidRPr="00F8752E" w:rsidRDefault="00B32679" w:rsidP="00B32679">
      <w:pPr>
        <w:ind w:firstLine="284"/>
        <w:jc w:val="both"/>
        <w:rPr>
          <w:rFonts w:ascii="Franklin Gothic Book" w:eastAsia="Times New Roman" w:hAnsi="Franklin Gothic Book"/>
          <w:color w:val="0A4C6E"/>
        </w:rPr>
      </w:pPr>
      <w:r w:rsidRPr="00F8752E">
        <w:rPr>
          <w:rFonts w:ascii="Franklin Gothic Book" w:eastAsia="Times New Roman" w:hAnsi="Franklin Gothic Book" w:cs="Verdana"/>
          <w:b/>
          <w:color w:val="000000"/>
          <w:u w:val="single"/>
        </w:rPr>
        <w:t>За реализацию страхового продукта гражданам, выезжающим за пределы постоянного места жительства</w:t>
      </w:r>
      <w:r w:rsidRPr="00F8752E">
        <w:rPr>
          <w:rFonts w:ascii="Franklin Gothic Book" w:eastAsia="Times New Roman" w:hAnsi="Franklin Gothic Book" w:cs="Verdana"/>
          <w:color w:val="000000"/>
        </w:rPr>
        <w:t xml:space="preserve">, вознаграждение Субагента составляет </w:t>
      </w:r>
      <w:r w:rsidRPr="00F8752E">
        <w:rPr>
          <w:rFonts w:ascii="Franklin Gothic Book" w:eastAsia="Times New Roman" w:hAnsi="Franklin Gothic Book" w:cs="Verdana"/>
          <w:b/>
          <w:color w:val="000000"/>
          <w:u w:val="single"/>
        </w:rPr>
        <w:t>25% (двадцать пять) процентов</w:t>
      </w:r>
      <w:r w:rsidRPr="00F8752E">
        <w:rPr>
          <w:rFonts w:ascii="Franklin Gothic Book" w:eastAsia="Times New Roman" w:hAnsi="Franklin Gothic Book" w:cs="Verdana"/>
          <w:color w:val="000000"/>
        </w:rPr>
        <w:t xml:space="preserve"> от суммы страхового продукта, установленной для Агента Поставщиком. Сумма страхового продукта Агента рассчитывается индивидуально для каждого договора страхования. При возврате страхового продукта комиссионное  вознаграждение Субагенту не выплачивается.</w:t>
      </w:r>
    </w:p>
    <w:p w:rsidR="00B32679" w:rsidRPr="00F8752E" w:rsidRDefault="00B32679" w:rsidP="00B32679">
      <w:pPr>
        <w:widowControl w:val="0"/>
        <w:jc w:val="both"/>
        <w:rPr>
          <w:rFonts w:ascii="Franklin Gothic Book" w:hAnsi="Franklin Gothic Book" w:cs="Verdana"/>
        </w:rPr>
      </w:pPr>
    </w:p>
    <w:p w:rsidR="00B32679" w:rsidRPr="00F8752E" w:rsidRDefault="00B32679" w:rsidP="00B32679">
      <w:pPr>
        <w:widowControl w:val="0"/>
        <w:jc w:val="both"/>
        <w:rPr>
          <w:rFonts w:ascii="Franklin Gothic Book" w:hAnsi="Franklin Gothic Book" w:cs="Verdana"/>
        </w:rPr>
      </w:pPr>
    </w:p>
    <w:p w:rsidR="00B32679" w:rsidRPr="00F8752E" w:rsidRDefault="00B32679" w:rsidP="00B32679">
      <w:pPr>
        <w:widowControl w:val="0"/>
        <w:jc w:val="both"/>
        <w:rPr>
          <w:rFonts w:ascii="Franklin Gothic Book" w:eastAsia="Times New Roman" w:hAnsi="Franklin Gothic Book"/>
          <w:color w:val="000000"/>
          <w:lang w:eastAsia="ru-RU"/>
        </w:rPr>
      </w:pPr>
      <w:r w:rsidRPr="00F8752E">
        <w:rPr>
          <w:rFonts w:ascii="Franklin Gothic Book" w:hAnsi="Franklin Gothic Book" w:cs="Verdana"/>
        </w:rPr>
        <w:t xml:space="preserve">6. </w:t>
      </w:r>
      <w:r w:rsidRPr="00F8752E">
        <w:rPr>
          <w:rFonts w:ascii="Franklin Gothic Book" w:hAnsi="Franklin Gothic Book"/>
          <w:color w:val="000000"/>
        </w:rPr>
        <w:t xml:space="preserve">За продажу трансферных услуг </w:t>
      </w:r>
      <w:r w:rsidRPr="00F8752E">
        <w:rPr>
          <w:rFonts w:ascii="Franklin Gothic Book" w:hAnsi="Franklin Gothic Book"/>
          <w:b/>
          <w:color w:val="000000"/>
        </w:rPr>
        <w:t>Поставщика ООО "</w:t>
      </w:r>
      <w:proofErr w:type="spellStart"/>
      <w:r w:rsidRPr="00F8752E">
        <w:rPr>
          <w:rFonts w:ascii="Franklin Gothic Book" w:hAnsi="Franklin Gothic Book"/>
          <w:b/>
          <w:color w:val="000000"/>
        </w:rPr>
        <w:t>АйВэй</w:t>
      </w:r>
      <w:proofErr w:type="spellEnd"/>
      <w:r w:rsidRPr="00F8752E">
        <w:rPr>
          <w:rFonts w:ascii="Franklin Gothic Book" w:hAnsi="Franklin Gothic Book"/>
          <w:b/>
          <w:color w:val="000000"/>
        </w:rPr>
        <w:t xml:space="preserve"> Трансфер" </w:t>
      </w:r>
      <w:r w:rsidRPr="00F8752E">
        <w:rPr>
          <w:rFonts w:ascii="Franklin Gothic Book" w:eastAsia="Times New Roman" w:hAnsi="Franklin Gothic Book"/>
          <w:color w:val="000000"/>
          <w:lang w:eastAsia="ru-RU"/>
        </w:rPr>
        <w:t>к</w:t>
      </w:r>
      <w:r w:rsidRPr="00F8752E">
        <w:rPr>
          <w:rFonts w:ascii="Franklin Gothic Book" w:hAnsi="Franklin Gothic Book"/>
          <w:color w:val="000000"/>
        </w:rPr>
        <w:t xml:space="preserve">омиссионное вознаграждение Субагента  составляет 5% за одну трансферную услугу. </w:t>
      </w:r>
    </w:p>
    <w:p w:rsidR="00B32679" w:rsidRPr="00F8752E" w:rsidRDefault="00B32679" w:rsidP="00B32679">
      <w:pPr>
        <w:widowControl w:val="0"/>
        <w:jc w:val="both"/>
        <w:rPr>
          <w:rFonts w:ascii="Franklin Gothic Book" w:hAnsi="Franklin Gothic Book"/>
          <w:color w:val="000000"/>
        </w:rPr>
      </w:pPr>
      <w:r w:rsidRPr="00F8752E">
        <w:rPr>
          <w:rFonts w:ascii="Franklin Gothic Book" w:hAnsi="Franklin Gothic Book"/>
          <w:color w:val="000000"/>
        </w:rPr>
        <w:t xml:space="preserve">За продажу трансферных услуг </w:t>
      </w:r>
      <w:r w:rsidRPr="00F8752E">
        <w:rPr>
          <w:rFonts w:ascii="Franklin Gothic Book" w:hAnsi="Franklin Gothic Book"/>
          <w:b/>
          <w:color w:val="000000"/>
        </w:rPr>
        <w:t xml:space="preserve">Поставщика ООО "А2Б.РУ" </w:t>
      </w:r>
      <w:r w:rsidRPr="00F8752E">
        <w:rPr>
          <w:rFonts w:ascii="Franklin Gothic Book" w:eastAsia="Times New Roman" w:hAnsi="Franklin Gothic Book"/>
          <w:color w:val="000000"/>
          <w:lang w:eastAsia="ru-RU"/>
        </w:rPr>
        <w:t>к</w:t>
      </w:r>
      <w:r w:rsidRPr="00F8752E">
        <w:rPr>
          <w:rFonts w:ascii="Franklin Gothic Book" w:hAnsi="Franklin Gothic Book"/>
          <w:color w:val="000000"/>
        </w:rPr>
        <w:t xml:space="preserve">омиссионное вознаграждение Субагента составляет 6% за одну трансферную услугу. </w:t>
      </w:r>
    </w:p>
    <w:p w:rsidR="00B32679" w:rsidRPr="00F8752E" w:rsidRDefault="00B32679" w:rsidP="00B32679">
      <w:pPr>
        <w:widowControl w:val="0"/>
        <w:jc w:val="both"/>
        <w:rPr>
          <w:rFonts w:ascii="Franklin Gothic Book" w:hAnsi="Franklin Gothic Book"/>
          <w:color w:val="000000"/>
        </w:rPr>
      </w:pPr>
      <w:r w:rsidRPr="00F8752E">
        <w:rPr>
          <w:rFonts w:ascii="Franklin Gothic Book" w:hAnsi="Franklin Gothic Book"/>
          <w:color w:val="000000"/>
        </w:rPr>
        <w:t xml:space="preserve">За продажу трансферных услуг </w:t>
      </w:r>
      <w:r w:rsidRPr="00F8752E">
        <w:rPr>
          <w:rFonts w:ascii="Franklin Gothic Book" w:hAnsi="Franklin Gothic Book"/>
          <w:b/>
          <w:color w:val="000000"/>
        </w:rPr>
        <w:t>Поставщика ООО "</w:t>
      </w:r>
      <w:proofErr w:type="spellStart"/>
      <w:r w:rsidRPr="00F8752E">
        <w:rPr>
          <w:rFonts w:ascii="Franklin Gothic Book" w:hAnsi="Franklin Gothic Book"/>
          <w:b/>
          <w:color w:val="000000"/>
        </w:rPr>
        <w:t>ВиДжиТи</w:t>
      </w:r>
      <w:proofErr w:type="spellEnd"/>
      <w:r w:rsidRPr="00F8752E">
        <w:rPr>
          <w:rFonts w:ascii="Franklin Gothic Book" w:hAnsi="Franklin Gothic Book"/>
          <w:b/>
          <w:color w:val="000000"/>
        </w:rPr>
        <w:t xml:space="preserve">" </w:t>
      </w:r>
      <w:r w:rsidRPr="00F8752E">
        <w:rPr>
          <w:rFonts w:ascii="Franklin Gothic Book" w:eastAsia="Times New Roman" w:hAnsi="Franklin Gothic Book"/>
          <w:color w:val="000000"/>
          <w:lang w:eastAsia="ru-RU"/>
        </w:rPr>
        <w:t>к</w:t>
      </w:r>
      <w:r w:rsidRPr="00F8752E">
        <w:rPr>
          <w:rFonts w:ascii="Franklin Gothic Book" w:hAnsi="Franklin Gothic Book"/>
          <w:color w:val="000000"/>
        </w:rPr>
        <w:t xml:space="preserve">омиссионное вознаграждение Субагента составляет 2% за одну трансферную услугу. </w:t>
      </w:r>
    </w:p>
    <w:p w:rsidR="00B32679" w:rsidRPr="00F8752E" w:rsidRDefault="00B32679" w:rsidP="00B32679">
      <w:pPr>
        <w:widowControl w:val="0"/>
        <w:jc w:val="both"/>
        <w:rPr>
          <w:rFonts w:ascii="Franklin Gothic Book" w:eastAsia="Times New Roman" w:hAnsi="Franklin Gothic Book"/>
          <w:color w:val="000000"/>
          <w:lang w:eastAsia="ru-RU"/>
        </w:rPr>
      </w:pPr>
      <w:r w:rsidRPr="00F8752E">
        <w:rPr>
          <w:rFonts w:ascii="Franklin Gothic Book" w:eastAsia="Times New Roman" w:hAnsi="Franklin Gothic Book"/>
          <w:color w:val="000000"/>
          <w:lang w:eastAsia="ru-RU"/>
        </w:rPr>
        <w:t>Датой реализации и учета признается дата оформления заказа на трансферную услугу.</w:t>
      </w:r>
    </w:p>
    <w:p w:rsidR="00B32679" w:rsidRPr="00F8752E" w:rsidRDefault="00B32679" w:rsidP="00B32679">
      <w:pPr>
        <w:pStyle w:val="afc"/>
        <w:spacing w:after="0" w:line="240" w:lineRule="auto"/>
        <w:ind w:left="0"/>
        <w:jc w:val="both"/>
        <w:rPr>
          <w:rFonts w:ascii="Franklin Gothic Book" w:hAnsi="Franklin Gothic Book" w:cs="Verdana"/>
          <w:b/>
          <w:sz w:val="20"/>
          <w:szCs w:val="20"/>
        </w:rPr>
      </w:pPr>
    </w:p>
    <w:p w:rsidR="00B32679" w:rsidRPr="00F8752E" w:rsidRDefault="00B32679" w:rsidP="00B32679">
      <w:pPr>
        <w:pStyle w:val="afc"/>
        <w:spacing w:after="0" w:line="240" w:lineRule="auto"/>
        <w:ind w:left="0"/>
        <w:jc w:val="both"/>
        <w:rPr>
          <w:rFonts w:ascii="Franklin Gothic Book" w:hAnsi="Franklin Gothic Book" w:cs="Verdana"/>
          <w:sz w:val="20"/>
          <w:szCs w:val="20"/>
        </w:rPr>
      </w:pPr>
      <w:r w:rsidRPr="00F8752E">
        <w:rPr>
          <w:rFonts w:ascii="Franklin Gothic Book" w:hAnsi="Franklin Gothic Book" w:cs="Verdana"/>
          <w:sz w:val="20"/>
          <w:szCs w:val="20"/>
        </w:rPr>
        <w:t xml:space="preserve">7. За продажу билетов на автобусные рейсы по России и СНГ </w:t>
      </w:r>
      <w:r w:rsidRPr="00B32679">
        <w:rPr>
          <w:rFonts w:ascii="Franklin Gothic Book" w:hAnsi="Franklin Gothic Book" w:cs="Verdana"/>
          <w:sz w:val="20"/>
          <w:szCs w:val="20"/>
        </w:rPr>
        <w:t>Поставщика</w:t>
      </w:r>
      <w:r w:rsidRPr="00F8752E">
        <w:rPr>
          <w:rFonts w:ascii="Franklin Gothic Book" w:hAnsi="Franklin Gothic Book" w:cs="Verdana"/>
          <w:b/>
          <w:sz w:val="20"/>
          <w:szCs w:val="20"/>
        </w:rPr>
        <w:t xml:space="preserve"> ООО "</w:t>
      </w:r>
      <w:proofErr w:type="spellStart"/>
      <w:r w:rsidRPr="00F8752E">
        <w:rPr>
          <w:rFonts w:ascii="Franklin Gothic Book" w:hAnsi="Franklin Gothic Book" w:cs="Verdana"/>
          <w:b/>
          <w:sz w:val="20"/>
          <w:szCs w:val="20"/>
        </w:rPr>
        <w:t>Басфор</w:t>
      </w:r>
      <w:proofErr w:type="spellEnd"/>
      <w:r w:rsidRPr="00F8752E">
        <w:rPr>
          <w:rFonts w:ascii="Franklin Gothic Book" w:hAnsi="Franklin Gothic Book" w:cs="Verdana"/>
          <w:b/>
          <w:sz w:val="20"/>
          <w:szCs w:val="20"/>
        </w:rPr>
        <w:t>"</w:t>
      </w:r>
      <w:r w:rsidRPr="00F8752E">
        <w:rPr>
          <w:rFonts w:ascii="Franklin Gothic Book" w:hAnsi="Franklin Gothic Book" w:cs="Verdana"/>
          <w:sz w:val="20"/>
          <w:szCs w:val="20"/>
        </w:rPr>
        <w:t xml:space="preserve"> комиссионное вознаграждение Субагента составляет 3% от тарифа.</w:t>
      </w:r>
    </w:p>
    <w:p w:rsidR="00B32679" w:rsidRPr="00F8752E" w:rsidRDefault="00B32679" w:rsidP="00B32679">
      <w:pPr>
        <w:pStyle w:val="afc"/>
        <w:spacing w:after="0" w:line="240" w:lineRule="auto"/>
        <w:ind w:left="0"/>
        <w:jc w:val="both"/>
        <w:rPr>
          <w:rFonts w:ascii="Franklin Gothic Book" w:hAnsi="Franklin Gothic Book" w:cs="Verdana"/>
          <w:b/>
          <w:sz w:val="20"/>
          <w:szCs w:val="20"/>
        </w:rPr>
      </w:pPr>
    </w:p>
    <w:p w:rsidR="00B32679" w:rsidRPr="00F8752E" w:rsidRDefault="00B32679" w:rsidP="00B32679">
      <w:pPr>
        <w:tabs>
          <w:tab w:val="left" w:pos="1134"/>
        </w:tabs>
        <w:jc w:val="both"/>
        <w:rPr>
          <w:rFonts w:ascii="Franklin Gothic Book" w:hAnsi="Franklin Gothic Book" w:cs="Verdana"/>
          <w:bCs/>
        </w:rPr>
      </w:pPr>
      <w:r w:rsidRPr="00F8752E">
        <w:rPr>
          <w:rFonts w:ascii="Franklin Gothic Book" w:hAnsi="Franklin Gothic Book" w:cs="Verdana"/>
          <w:lang w:val="en-US"/>
        </w:rPr>
        <w:t>8</w:t>
      </w:r>
      <w:r w:rsidRPr="00F8752E">
        <w:rPr>
          <w:rFonts w:ascii="Franklin Gothic Book" w:hAnsi="Franklin Gothic Book" w:cs="Verdana"/>
        </w:rPr>
        <w:t xml:space="preserve">. </w:t>
      </w:r>
    </w:p>
    <w:tbl>
      <w:tblPr>
        <w:tblStyle w:val="2110"/>
        <w:tblW w:w="11341" w:type="dxa"/>
        <w:tblInd w:w="-34" w:type="dxa"/>
        <w:tblLook w:val="04A0" w:firstRow="1" w:lastRow="0" w:firstColumn="1" w:lastColumn="0" w:noHBand="0" w:noVBand="1"/>
      </w:tblPr>
      <w:tblGrid>
        <w:gridCol w:w="3403"/>
        <w:gridCol w:w="4394"/>
        <w:gridCol w:w="3544"/>
      </w:tblGrid>
      <w:tr w:rsidR="00B32679" w:rsidRPr="00F8752E" w:rsidTr="0050081A">
        <w:trPr>
          <w:trHeight w:val="352"/>
        </w:trPr>
        <w:tc>
          <w:tcPr>
            <w:tcW w:w="3403" w:type="dxa"/>
          </w:tcPr>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hAnsi="Franklin Gothic Book" w:cs="Verdana"/>
                <w:b/>
                <w:bCs/>
                <w:color w:val="000000" w:themeColor="text1"/>
                <w:sz w:val="20"/>
                <w:szCs w:val="20"/>
              </w:rPr>
              <w:t>Наименование Поставщика</w:t>
            </w:r>
          </w:p>
        </w:tc>
        <w:tc>
          <w:tcPr>
            <w:tcW w:w="4394" w:type="dxa"/>
          </w:tcPr>
          <w:p w:rsidR="00B32679" w:rsidRPr="00F8752E" w:rsidRDefault="00B32679" w:rsidP="0050081A">
            <w:pPr>
              <w:widowControl w:val="0"/>
              <w:rPr>
                <w:rFonts w:ascii="Franklin Gothic Book" w:eastAsia="Times New Roman" w:hAnsi="Franklin Gothic Book"/>
                <w:b/>
                <w:color w:val="000000"/>
                <w:sz w:val="20"/>
                <w:szCs w:val="20"/>
                <w:lang w:val="en-US" w:eastAsia="ru-RU"/>
              </w:rPr>
            </w:pPr>
            <w:r w:rsidRPr="00F8752E">
              <w:rPr>
                <w:rFonts w:ascii="Franklin Gothic Book" w:eastAsia="Times New Roman" w:hAnsi="Franklin Gothic Book"/>
                <w:b/>
                <w:color w:val="000000"/>
                <w:sz w:val="20"/>
                <w:szCs w:val="20"/>
                <w:lang w:eastAsia="ru-RU"/>
              </w:rPr>
              <w:t>Комиссионное/бонусное вознаграждение Субагента</w:t>
            </w:r>
          </w:p>
        </w:tc>
        <w:tc>
          <w:tcPr>
            <w:tcW w:w="3544" w:type="dxa"/>
          </w:tcPr>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lang w:eastAsia="ru-RU"/>
              </w:rPr>
              <w:t>Сбор Агента</w:t>
            </w: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themeColor="text1"/>
                <w:sz w:val="20"/>
                <w:szCs w:val="20"/>
                <w:lang w:eastAsia="ru-RU"/>
              </w:rPr>
            </w:pPr>
            <w:r w:rsidRPr="00F8752E">
              <w:rPr>
                <w:rFonts w:ascii="Franklin Gothic Book" w:eastAsia="Times New Roman" w:hAnsi="Franklin Gothic Book"/>
                <w:b/>
                <w:color w:val="000000" w:themeColor="text1"/>
                <w:sz w:val="20"/>
                <w:szCs w:val="20"/>
                <w:lang w:eastAsia="ru-RU"/>
              </w:rPr>
              <w:t>ПАО «Аэрофлот - российские авиалинии» (</w:t>
            </w:r>
            <w:r w:rsidRPr="00F8752E">
              <w:rPr>
                <w:rFonts w:ascii="Franklin Gothic Book" w:eastAsia="Times New Roman" w:hAnsi="Franklin Gothic Book"/>
                <w:b/>
                <w:color w:val="000000" w:themeColor="text1"/>
                <w:sz w:val="20"/>
                <w:szCs w:val="20"/>
                <w:lang w:val="en-US" w:eastAsia="ru-RU"/>
              </w:rPr>
              <w:t>SU</w:t>
            </w:r>
            <w:r w:rsidRPr="00F8752E">
              <w:rPr>
                <w:rFonts w:ascii="Franklin Gothic Book" w:eastAsia="Times New Roman" w:hAnsi="Franklin Gothic Book"/>
                <w:b/>
                <w:color w:val="000000" w:themeColor="text1"/>
                <w:sz w:val="20"/>
                <w:szCs w:val="20"/>
                <w:lang w:eastAsia="ru-RU"/>
              </w:rPr>
              <w:t xml:space="preserve">) </w:t>
            </w:r>
          </w:p>
          <w:p w:rsidR="00B32679" w:rsidRPr="00F8752E" w:rsidRDefault="00B32679" w:rsidP="0050081A">
            <w:pPr>
              <w:widowControl w:val="0"/>
              <w:rPr>
                <w:rFonts w:ascii="Franklin Gothic Book" w:eastAsia="Times New Roman" w:hAnsi="Franklin Gothic Book"/>
                <w:b/>
                <w:color w:val="000000" w:themeColor="text1"/>
                <w:sz w:val="20"/>
                <w:szCs w:val="20"/>
                <w:lang w:eastAsia="ru-RU"/>
              </w:rPr>
            </w:pPr>
          </w:p>
        </w:tc>
        <w:tc>
          <w:tcPr>
            <w:tcW w:w="4394" w:type="dxa"/>
          </w:tcPr>
          <w:p w:rsidR="00B32679" w:rsidRPr="00F8752E" w:rsidRDefault="00B32679" w:rsidP="0050081A">
            <w:pPr>
              <w:rPr>
                <w:rFonts w:ascii="Franklin Gothic Book" w:hAnsi="Franklin Gothic Book" w:cs="Verdana"/>
                <w:b/>
                <w:color w:val="000000" w:themeColor="text1"/>
                <w:sz w:val="20"/>
                <w:szCs w:val="20"/>
              </w:rPr>
            </w:pPr>
            <w:r w:rsidRPr="00F8752E">
              <w:rPr>
                <w:rFonts w:ascii="Franklin Gothic Book" w:hAnsi="Franklin Gothic Book" w:cs="Verdana"/>
                <w:b/>
                <w:color w:val="000000" w:themeColor="text1"/>
                <w:sz w:val="20"/>
                <w:szCs w:val="20"/>
              </w:rPr>
              <w:t xml:space="preserve"> «За ВВЛ» – комиссионное/бонусное вознаграждение не выплачивается.</w:t>
            </w:r>
          </w:p>
          <w:p w:rsidR="00B32679" w:rsidRPr="00F8752E" w:rsidRDefault="00B32679" w:rsidP="0050081A">
            <w:pPr>
              <w:rPr>
                <w:rFonts w:ascii="Franklin Gothic Book" w:hAnsi="Franklin Gothic Book" w:cs="Verdana"/>
                <w:b/>
                <w:color w:val="000000" w:themeColor="text1"/>
                <w:sz w:val="20"/>
                <w:szCs w:val="20"/>
              </w:rPr>
            </w:pPr>
          </w:p>
          <w:p w:rsidR="00B32679" w:rsidRPr="00F8752E" w:rsidRDefault="00B32679" w:rsidP="0050081A">
            <w:pPr>
              <w:rPr>
                <w:rFonts w:ascii="Franklin Gothic Book" w:hAnsi="Franklin Gothic Book" w:cs="Verdana"/>
                <w:b/>
                <w:color w:val="000000" w:themeColor="text1"/>
                <w:sz w:val="20"/>
                <w:szCs w:val="20"/>
              </w:rPr>
            </w:pPr>
            <w:r w:rsidRPr="00F8752E">
              <w:rPr>
                <w:rFonts w:ascii="Franklin Gothic Book" w:hAnsi="Franklin Gothic Book" w:cs="Verdana"/>
                <w:b/>
                <w:color w:val="000000" w:themeColor="text1"/>
                <w:sz w:val="20"/>
                <w:szCs w:val="20"/>
              </w:rPr>
              <w:t>«За МВЛ» –  бонусное вознаграждение 1,4% от тарифа.</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xml:space="preserve">Бонусное вознаграждение </w:t>
            </w:r>
            <w:r w:rsidRPr="00F8752E">
              <w:rPr>
                <w:rFonts w:ascii="Franklin Gothic Book" w:eastAsia="Times New Roman" w:hAnsi="Franklin Gothic Book" w:cs="Verdana"/>
                <w:b/>
                <w:color w:val="000000" w:themeColor="text1"/>
                <w:sz w:val="20"/>
                <w:szCs w:val="20"/>
                <w:lang w:eastAsia="ru-RU"/>
              </w:rPr>
              <w:t>«за МВЛ»</w:t>
            </w:r>
            <w:r w:rsidRPr="00F8752E">
              <w:rPr>
                <w:rFonts w:ascii="Franklin Gothic Book" w:eastAsia="Times New Roman" w:hAnsi="Franklin Gothic Book" w:cs="Verdana"/>
                <w:color w:val="000000" w:themeColor="text1"/>
                <w:sz w:val="20"/>
                <w:szCs w:val="20"/>
                <w:lang w:eastAsia="ru-RU"/>
              </w:rPr>
              <w:t xml:space="preserve"> начисляется на сумму дохода от перевезенных пассажиров (использованных полетных купонов) по МВЛ на рейсах под кодом SU, в том числе  за перевозки на рейсах под кодом SU в комбинации с участками на рейсах других авиакомпаний по соглашениям «</w:t>
            </w:r>
            <w:proofErr w:type="spellStart"/>
            <w:r w:rsidRPr="00F8752E">
              <w:rPr>
                <w:rFonts w:ascii="Franklin Gothic Book" w:eastAsia="Times New Roman" w:hAnsi="Franklin Gothic Book" w:cs="Verdana"/>
                <w:color w:val="000000" w:themeColor="text1"/>
                <w:sz w:val="20"/>
                <w:szCs w:val="20"/>
                <w:lang w:eastAsia="ru-RU"/>
              </w:rPr>
              <w:t>Интерлайн</w:t>
            </w:r>
            <w:proofErr w:type="spellEnd"/>
            <w:r w:rsidRPr="00F8752E">
              <w:rPr>
                <w:rFonts w:ascii="Franklin Gothic Book" w:eastAsia="Times New Roman" w:hAnsi="Franklin Gothic Book" w:cs="Verdana"/>
                <w:color w:val="000000" w:themeColor="text1"/>
                <w:sz w:val="20"/>
                <w:szCs w:val="20"/>
                <w:lang w:eastAsia="ru-RU"/>
              </w:rPr>
              <w:t xml:space="preserve">» за вычетом: </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xml:space="preserve">–  всех видов такс и сборов; </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базового агентского вознаграждения.</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xml:space="preserve"> </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xml:space="preserve">Бонусное вознаграждение </w:t>
            </w:r>
            <w:r w:rsidRPr="00F8752E">
              <w:rPr>
                <w:rFonts w:ascii="Franklin Gothic Book" w:eastAsia="Times New Roman" w:hAnsi="Franklin Gothic Book" w:cs="Verdana"/>
                <w:b/>
                <w:color w:val="000000" w:themeColor="text1"/>
                <w:sz w:val="20"/>
                <w:szCs w:val="20"/>
                <w:lang w:eastAsia="ru-RU"/>
              </w:rPr>
              <w:t>«за МВЛ» не распространяется</w:t>
            </w:r>
            <w:r w:rsidRPr="00F8752E">
              <w:rPr>
                <w:rFonts w:ascii="Franklin Gothic Book" w:eastAsia="Times New Roman" w:hAnsi="Franklin Gothic Book" w:cs="Verdana"/>
                <w:color w:val="000000" w:themeColor="text1"/>
                <w:sz w:val="20"/>
                <w:szCs w:val="20"/>
                <w:lang w:eastAsia="ru-RU"/>
              </w:rPr>
              <w:t xml:space="preserve"> на авиаперевозки, оформленные:</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по групповым и договорным тарифам (тарифам, отличным от опубликованных тарифов ПАО «Аэрофлот»);</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на рейсы других авиакомпаний по соглашениям «</w:t>
            </w:r>
            <w:proofErr w:type="spellStart"/>
            <w:r w:rsidRPr="00F8752E">
              <w:rPr>
                <w:rFonts w:ascii="Franklin Gothic Book" w:eastAsia="Times New Roman" w:hAnsi="Franklin Gothic Book" w:cs="Verdana"/>
                <w:color w:val="000000" w:themeColor="text1"/>
                <w:sz w:val="20"/>
                <w:szCs w:val="20"/>
                <w:lang w:eastAsia="ru-RU"/>
              </w:rPr>
              <w:t>Интерлайн</w:t>
            </w:r>
            <w:proofErr w:type="spellEnd"/>
            <w:r w:rsidRPr="00F8752E">
              <w:rPr>
                <w:rFonts w:ascii="Franklin Gothic Book" w:eastAsia="Times New Roman" w:hAnsi="Franklin Gothic Book" w:cs="Verdana"/>
                <w:color w:val="000000" w:themeColor="text1"/>
                <w:sz w:val="20"/>
                <w:szCs w:val="20"/>
                <w:lang w:eastAsia="ru-RU"/>
              </w:rPr>
              <w:t>»;</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по воинским перевозочным документам Министерства обороны Российской Федерации и Министерства внутренних дел Российской Федерации.</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xml:space="preserve"> </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Если при осуществлении процедуры обмена или возврата частично использованного авиабилета из использованной перевозки исключаются все международные сегменты, Агент полностью удерживает с Субагента начисленное бонусное вознаграждение «За МВЛ».</w:t>
            </w: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При возврате частично использованного авиабилета, по которому было начислено бонусное вознаграждение «За МВЛ», Агент корректирует его пропорционально стоимости использованной перевозки.</w:t>
            </w:r>
          </w:p>
          <w:p w:rsidR="00B32679" w:rsidRPr="00F8752E" w:rsidRDefault="00B32679" w:rsidP="0050081A">
            <w:pPr>
              <w:rPr>
                <w:rFonts w:ascii="Franklin Gothic Book" w:eastAsia="Times New Roman" w:hAnsi="Franklin Gothic Book" w:cs="Verdana"/>
                <w:color w:val="000000" w:themeColor="text1"/>
                <w:sz w:val="20"/>
                <w:szCs w:val="20"/>
                <w:lang w:eastAsia="ru-RU"/>
              </w:rPr>
            </w:pPr>
          </w:p>
          <w:p w:rsidR="00B32679" w:rsidRPr="00F8752E" w:rsidRDefault="00B32679" w:rsidP="0050081A">
            <w:pPr>
              <w:rPr>
                <w:rFonts w:ascii="Franklin Gothic Book" w:eastAsia="Times New Roman" w:hAnsi="Franklin Gothic Book" w:cs="Verdana"/>
                <w:color w:val="000000" w:themeColor="text1"/>
                <w:sz w:val="20"/>
                <w:szCs w:val="20"/>
                <w:lang w:eastAsia="ru-RU"/>
              </w:rPr>
            </w:pPr>
            <w:r w:rsidRPr="00F8752E">
              <w:rPr>
                <w:rFonts w:ascii="Franklin Gothic Book" w:eastAsia="Times New Roman" w:hAnsi="Franklin Gothic Book" w:cs="Verdana"/>
                <w:color w:val="000000" w:themeColor="text1"/>
                <w:sz w:val="20"/>
                <w:szCs w:val="20"/>
                <w:lang w:eastAsia="ru-RU"/>
              </w:rPr>
              <w:t xml:space="preserve">В случае несогласия Субагента с суммой бонусного вознаграждения, подлежащего выплате за отчетный месяц, окончательными данными являются данные </w:t>
            </w:r>
            <w:r w:rsidRPr="00F8752E">
              <w:rPr>
                <w:rFonts w:ascii="Franklin Gothic Book" w:eastAsia="Times New Roman" w:hAnsi="Franklin Gothic Book" w:cs="Verdana"/>
                <w:b/>
                <w:color w:val="000000" w:themeColor="text1"/>
                <w:sz w:val="20"/>
                <w:szCs w:val="20"/>
                <w:lang w:eastAsia="ru-RU"/>
              </w:rPr>
              <w:t>ПАО «Аэрофлот - российские авиалинии».</w:t>
            </w:r>
            <w:r w:rsidRPr="00F8752E">
              <w:rPr>
                <w:rFonts w:ascii="Franklin Gothic Book" w:eastAsia="Times New Roman" w:hAnsi="Franklin Gothic Book" w:cs="Verdana"/>
                <w:color w:val="000000" w:themeColor="text1"/>
                <w:sz w:val="20"/>
                <w:szCs w:val="20"/>
                <w:lang w:eastAsia="ru-RU"/>
              </w:rPr>
              <w:t xml:space="preserve"> </w:t>
            </w:r>
          </w:p>
          <w:p w:rsidR="00B32679" w:rsidRPr="00F8752E" w:rsidRDefault="00B32679" w:rsidP="0050081A">
            <w:pPr>
              <w:rPr>
                <w:rFonts w:ascii="Franklin Gothic Book" w:eastAsia="Times New Roman" w:hAnsi="Franklin Gothic Book" w:cs="Verdana"/>
                <w:color w:val="000000" w:themeColor="text1"/>
                <w:sz w:val="20"/>
                <w:szCs w:val="20"/>
                <w:lang w:eastAsia="ru-RU"/>
              </w:rPr>
            </w:pPr>
          </w:p>
          <w:p w:rsidR="00B32679" w:rsidRPr="00F8752E" w:rsidRDefault="00B32679" w:rsidP="0050081A">
            <w:pPr>
              <w:rPr>
                <w:rFonts w:ascii="Franklin Gothic Book" w:eastAsia="Times New Roman" w:hAnsi="Franklin Gothic Book" w:cs="Verdana"/>
                <w:b/>
                <w:color w:val="000000" w:themeColor="text1"/>
                <w:sz w:val="20"/>
                <w:szCs w:val="20"/>
                <w:lang w:eastAsia="ru-RU"/>
              </w:rPr>
            </w:pPr>
            <w:r w:rsidRPr="00F8752E">
              <w:rPr>
                <w:rFonts w:ascii="Franklin Gothic Book" w:eastAsia="Times New Roman" w:hAnsi="Franklin Gothic Book" w:cs="Verdana"/>
                <w:b/>
                <w:color w:val="000000" w:themeColor="text1"/>
                <w:sz w:val="20"/>
                <w:szCs w:val="20"/>
                <w:lang w:eastAsia="ru-RU"/>
              </w:rPr>
              <w:t>Бонусное вознаграждение выплачивается не позднее последнего дня второго месяца, следующего за отчетным.</w:t>
            </w:r>
          </w:p>
          <w:p w:rsidR="00B32679" w:rsidRPr="00F8752E" w:rsidRDefault="00B32679" w:rsidP="0050081A">
            <w:pPr>
              <w:rPr>
                <w:rFonts w:ascii="Franklin Gothic Book" w:eastAsia="Times New Roman" w:hAnsi="Franklin Gothic Book" w:cs="Verdana"/>
                <w:b/>
                <w:color w:val="000000" w:themeColor="text1"/>
                <w:sz w:val="20"/>
                <w:szCs w:val="20"/>
                <w:lang w:eastAsia="ru-RU"/>
              </w:rPr>
            </w:pPr>
            <w:r w:rsidRPr="00F8752E">
              <w:rPr>
                <w:rFonts w:ascii="Franklin Gothic Book" w:eastAsia="Times New Roman" w:hAnsi="Franklin Gothic Book" w:cs="Verdana"/>
                <w:b/>
                <w:color w:val="000000" w:themeColor="text1"/>
                <w:sz w:val="20"/>
                <w:szCs w:val="20"/>
                <w:lang w:eastAsia="ru-RU"/>
              </w:rPr>
              <w:t>Однако, в случае отсутствия оплаты со стороны Поставщика, Агент оставляет за собой право изменения сроков выплаты бонусного вознаграждения до момента получения соответствующего вознаграждения от Поставщика.</w:t>
            </w:r>
          </w:p>
          <w:p w:rsidR="00B32679" w:rsidRPr="00F8752E" w:rsidRDefault="00B32679" w:rsidP="0050081A">
            <w:pPr>
              <w:rPr>
                <w:rFonts w:ascii="Franklin Gothic Book" w:hAnsi="Franklin Gothic Book"/>
                <w:b/>
                <w:color w:val="000000" w:themeColor="text1"/>
                <w:sz w:val="20"/>
                <w:szCs w:val="20"/>
              </w:rPr>
            </w:pPr>
          </w:p>
        </w:tc>
        <w:tc>
          <w:tcPr>
            <w:tcW w:w="3544" w:type="dxa"/>
          </w:tcPr>
          <w:p w:rsidR="00B32679" w:rsidRPr="00F8752E" w:rsidRDefault="00B32679" w:rsidP="0050081A">
            <w:pPr>
              <w:tabs>
                <w:tab w:val="left" w:pos="1440"/>
                <w:tab w:val="left" w:pos="1620"/>
              </w:tabs>
              <w:spacing w:before="80"/>
              <w:ind w:right="-56"/>
              <w:rPr>
                <w:rFonts w:ascii="Franklin Gothic Book" w:hAnsi="Franklin Gothic Book"/>
                <w:color w:val="000000" w:themeColor="text1"/>
                <w:sz w:val="20"/>
                <w:szCs w:val="20"/>
              </w:rPr>
            </w:pPr>
            <w:r w:rsidRPr="00F8752E">
              <w:rPr>
                <w:rFonts w:ascii="Franklin Gothic Book" w:hAnsi="Franklin Gothic Book"/>
                <w:b/>
                <w:color w:val="000000" w:themeColor="text1"/>
                <w:sz w:val="20"/>
                <w:szCs w:val="20"/>
              </w:rPr>
              <w:t>«За ВВЛ»</w:t>
            </w:r>
            <w:r w:rsidRPr="00F8752E">
              <w:rPr>
                <w:rFonts w:ascii="Franklin Gothic Book" w:hAnsi="Franklin Gothic Book"/>
                <w:color w:val="000000" w:themeColor="text1"/>
                <w:sz w:val="20"/>
                <w:szCs w:val="20"/>
              </w:rPr>
              <w:t xml:space="preserve"> - 150 руб. за билет (в т. ч. НДС).</w:t>
            </w:r>
          </w:p>
          <w:p w:rsidR="00B32679" w:rsidRPr="00F8752E" w:rsidRDefault="00B32679" w:rsidP="0050081A">
            <w:pPr>
              <w:tabs>
                <w:tab w:val="left" w:pos="1440"/>
                <w:tab w:val="left" w:pos="1620"/>
              </w:tabs>
              <w:spacing w:before="80"/>
              <w:ind w:right="-56"/>
              <w:rPr>
                <w:rFonts w:ascii="Franklin Gothic Book" w:hAnsi="Franklin Gothic Book"/>
                <w:color w:val="000000" w:themeColor="text1"/>
                <w:sz w:val="20"/>
                <w:szCs w:val="20"/>
              </w:rPr>
            </w:pPr>
          </w:p>
        </w:tc>
      </w:tr>
      <w:tr w:rsidR="00B32679" w:rsidRPr="00F8752E" w:rsidTr="0050081A">
        <w:trPr>
          <w:trHeight w:val="3433"/>
        </w:trPr>
        <w:tc>
          <w:tcPr>
            <w:tcW w:w="3403" w:type="dxa"/>
          </w:tcPr>
          <w:p w:rsidR="00B32679" w:rsidRPr="00F8752E" w:rsidRDefault="00B32679" w:rsidP="0050081A">
            <w:pPr>
              <w:widowControl w:val="0"/>
              <w:rPr>
                <w:rFonts w:ascii="Franklin Gothic Book" w:eastAsia="宋体-方正超大字符集" w:hAnsi="Franklin Gothic Book"/>
                <w:b/>
                <w:bCs/>
                <w:sz w:val="20"/>
                <w:szCs w:val="20"/>
              </w:rPr>
            </w:pPr>
            <w:proofErr w:type="spellStart"/>
            <w:r w:rsidRPr="00F8752E">
              <w:rPr>
                <w:rFonts w:ascii="Franklin Gothic Book" w:eastAsia="宋体-方正超大字符集" w:hAnsi="Franklin Gothic Book"/>
                <w:b/>
                <w:bCs/>
                <w:sz w:val="20"/>
                <w:szCs w:val="20"/>
                <w:lang w:val="en-US"/>
              </w:rPr>
              <w:t>Avia</w:t>
            </w:r>
            <w:proofErr w:type="spellEnd"/>
            <w:r w:rsidRPr="00F8752E">
              <w:rPr>
                <w:rFonts w:ascii="Franklin Gothic Book" w:eastAsia="宋体-方正超大字符集" w:hAnsi="Franklin Gothic Book"/>
                <w:b/>
                <w:bCs/>
                <w:sz w:val="20"/>
                <w:szCs w:val="20"/>
              </w:rPr>
              <w:t xml:space="preserve"> </w:t>
            </w:r>
            <w:r w:rsidRPr="00F8752E">
              <w:rPr>
                <w:rFonts w:ascii="Franklin Gothic Book" w:eastAsia="宋体-方正超大字符集" w:hAnsi="Franklin Gothic Book"/>
                <w:b/>
                <w:bCs/>
                <w:sz w:val="20"/>
                <w:szCs w:val="20"/>
                <w:lang w:val="en-US"/>
              </w:rPr>
              <w:t>Traffic</w:t>
            </w:r>
            <w:r w:rsidRPr="00F8752E">
              <w:rPr>
                <w:rFonts w:ascii="Franklin Gothic Book" w:eastAsia="宋体-方正超大字符集" w:hAnsi="Franklin Gothic Book"/>
                <w:b/>
                <w:bCs/>
                <w:sz w:val="20"/>
                <w:szCs w:val="20"/>
              </w:rPr>
              <w:t xml:space="preserve"> (ТФ/</w:t>
            </w:r>
            <w:r w:rsidRPr="00F8752E">
              <w:rPr>
                <w:rFonts w:ascii="Franklin Gothic Book" w:eastAsia="宋体-方正超大字符集" w:hAnsi="Franklin Gothic Book"/>
                <w:b/>
                <w:bCs/>
                <w:sz w:val="20"/>
                <w:szCs w:val="20"/>
                <w:lang w:val="en-US"/>
              </w:rPr>
              <w:t>YK</w:t>
            </w:r>
            <w:r w:rsidRPr="00F8752E">
              <w:rPr>
                <w:rFonts w:ascii="Franklin Gothic Book" w:eastAsia="宋体-方正超大字符集" w:hAnsi="Franklin Gothic Book"/>
                <w:b/>
                <w:bCs/>
                <w:sz w:val="20"/>
                <w:szCs w:val="20"/>
              </w:rPr>
              <w:t xml:space="preserve">) </w:t>
            </w:r>
          </w:p>
          <w:p w:rsidR="00B32679" w:rsidRPr="00F8752E" w:rsidRDefault="00B32679" w:rsidP="0050081A">
            <w:pPr>
              <w:widowControl w:val="0"/>
              <w:rPr>
                <w:rFonts w:ascii="Franklin Gothic Book" w:eastAsia="宋体-方正超大字符集" w:hAnsi="Franklin Gothic Book"/>
                <w:b/>
                <w:bCs/>
                <w:sz w:val="20"/>
                <w:szCs w:val="20"/>
                <w:u w:val="single"/>
              </w:rPr>
            </w:pPr>
            <w:r w:rsidRPr="00F8752E">
              <w:rPr>
                <w:rFonts w:ascii="Franklin Gothic Book" w:eastAsia="宋体-方正超大字符集" w:hAnsi="Franklin Gothic Book"/>
                <w:b/>
                <w:bCs/>
                <w:sz w:val="20"/>
                <w:szCs w:val="20"/>
                <w:u w:val="single"/>
              </w:rPr>
              <w:t xml:space="preserve">на собственном стоке </w:t>
            </w:r>
          </w:p>
          <w:p w:rsidR="00B32679" w:rsidRPr="00F8752E" w:rsidRDefault="00B32679" w:rsidP="0050081A">
            <w:pPr>
              <w:widowControl w:val="0"/>
              <w:rPr>
                <w:rFonts w:ascii="Franklin Gothic Book" w:eastAsia="宋体-方正超大字符集" w:hAnsi="Franklin Gothic Book"/>
                <w:b/>
                <w:bCs/>
                <w:sz w:val="20"/>
                <w:szCs w:val="20"/>
              </w:rPr>
            </w:pPr>
          </w:p>
          <w:p w:rsidR="00B32679" w:rsidRPr="00F8752E" w:rsidRDefault="00B32679" w:rsidP="0050081A">
            <w:pPr>
              <w:widowControl w:val="0"/>
              <w:rPr>
                <w:rFonts w:ascii="Franklin Gothic Book" w:eastAsia="Times New Roman" w:hAnsi="Franklin Gothic Book"/>
                <w:b/>
                <w:color w:val="000000"/>
                <w:sz w:val="20"/>
                <w:szCs w:val="20"/>
                <w:lang w:eastAsia="ru-RU"/>
              </w:rPr>
            </w:pPr>
          </w:p>
        </w:tc>
        <w:tc>
          <w:tcPr>
            <w:tcW w:w="4394" w:type="dxa"/>
          </w:tcPr>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r w:rsidRPr="00F8752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1% от тарифа.</w:t>
            </w:r>
          </w:p>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p>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p>
        </w:tc>
        <w:tc>
          <w:tcPr>
            <w:tcW w:w="3544" w:type="dxa"/>
          </w:tcPr>
          <w:p w:rsidR="00B32679" w:rsidRPr="00F8752E" w:rsidRDefault="00B32679" w:rsidP="0050081A">
            <w:pPr>
              <w:rPr>
                <w:rFonts w:ascii="Franklin Gothic Book" w:eastAsia="宋体-方正超大字符集" w:hAnsi="Franklin Gothic Book"/>
                <w:bCs/>
                <w:sz w:val="20"/>
                <w:szCs w:val="20"/>
              </w:rPr>
            </w:pPr>
            <w:r w:rsidRPr="00F8752E">
              <w:rPr>
                <w:rFonts w:ascii="Franklin Gothic Book" w:eastAsia="宋体-方正超大字符集" w:hAnsi="Franklin Gothic Book"/>
                <w:bCs/>
                <w:sz w:val="20"/>
                <w:szCs w:val="20"/>
              </w:rPr>
              <w:t>1) Агент взимает сбор в размере 192руб. (в т. ч. НДС) за каждый оформленный сегмент, в том числе при обмене билета.</w:t>
            </w:r>
          </w:p>
          <w:p w:rsidR="00B32679" w:rsidRPr="00F8752E" w:rsidRDefault="00B32679" w:rsidP="0050081A">
            <w:pPr>
              <w:rPr>
                <w:rFonts w:ascii="Franklin Gothic Book" w:eastAsia="宋体-方正超大字符集" w:hAnsi="Franklin Gothic Book"/>
                <w:bCs/>
                <w:sz w:val="20"/>
                <w:szCs w:val="20"/>
              </w:rPr>
            </w:pPr>
          </w:p>
          <w:p w:rsidR="00B32679" w:rsidRPr="00F8752E" w:rsidRDefault="00B32679" w:rsidP="0050081A">
            <w:pPr>
              <w:rPr>
                <w:rFonts w:ascii="Franklin Gothic Book" w:hAnsi="Franklin Gothic Book"/>
                <w:color w:val="000000" w:themeColor="text1"/>
                <w:sz w:val="20"/>
                <w:szCs w:val="20"/>
                <w:lang w:eastAsia="ru-RU"/>
              </w:rPr>
            </w:pPr>
            <w:r w:rsidRPr="00F8752E">
              <w:rPr>
                <w:rFonts w:ascii="Franklin Gothic Book" w:eastAsia="宋体-方正超大字符集" w:hAnsi="Franklin Gothic Book"/>
                <w:bCs/>
                <w:sz w:val="20"/>
                <w:szCs w:val="20"/>
              </w:rPr>
              <w:t xml:space="preserve">2) Если комиссия Агента меньше 1% от тарифа, то с Субагента взимается дополнительный сбор в размере </w:t>
            </w:r>
            <w:r w:rsidRPr="00F8752E">
              <w:rPr>
                <w:rFonts w:ascii="Franklin Gothic Book" w:hAnsi="Franklin Gothic Book"/>
                <w:color w:val="000000" w:themeColor="text1"/>
                <w:sz w:val="20"/>
                <w:szCs w:val="20"/>
                <w:lang w:eastAsia="ru-RU"/>
              </w:rPr>
              <w:t>150руб. за билет (в т. ч. НДС).</w:t>
            </w:r>
          </w:p>
          <w:p w:rsidR="00B32679" w:rsidRPr="00F8752E" w:rsidRDefault="00B32679" w:rsidP="0050081A">
            <w:pPr>
              <w:rPr>
                <w:rFonts w:ascii="Franklin Gothic Book" w:eastAsia="宋体-方正超大字符集" w:hAnsi="Franklin Gothic Book"/>
                <w:bCs/>
                <w:sz w:val="20"/>
                <w:szCs w:val="20"/>
              </w:rPr>
            </w:pPr>
          </w:p>
          <w:p w:rsidR="00B32679" w:rsidRPr="00F8752E" w:rsidRDefault="00B32679" w:rsidP="0050081A">
            <w:pPr>
              <w:rPr>
                <w:rFonts w:ascii="Franklin Gothic Book" w:eastAsia="宋体-方正超大字符集" w:hAnsi="Franklin Gothic Book"/>
                <w:bCs/>
                <w:sz w:val="20"/>
                <w:szCs w:val="20"/>
                <w:highlight w:val="lightGray"/>
              </w:rPr>
            </w:pPr>
            <w:r w:rsidRPr="00F8752E">
              <w:rPr>
                <w:rFonts w:ascii="Franklin Gothic Book" w:eastAsia="宋体-方正超大字符集" w:hAnsi="Franklin Gothic Book"/>
                <w:bCs/>
                <w:sz w:val="20"/>
                <w:szCs w:val="20"/>
                <w:highlight w:val="lightGray"/>
              </w:rPr>
              <w:t xml:space="preserve">За каждый аннулированный операцией </w:t>
            </w:r>
            <w:r w:rsidRPr="00F8752E">
              <w:rPr>
                <w:rFonts w:ascii="Franklin Gothic Book" w:eastAsia="宋体-方正超大字符集" w:hAnsi="Franklin Gothic Book"/>
                <w:bCs/>
                <w:sz w:val="20"/>
                <w:szCs w:val="20"/>
                <w:highlight w:val="lightGray"/>
                <w:lang w:val="en-US"/>
              </w:rPr>
              <w:t>VOID</w:t>
            </w:r>
            <w:r w:rsidRPr="00F8752E">
              <w:rPr>
                <w:rFonts w:ascii="Franklin Gothic Book" w:eastAsia="宋体-方正超大字符集" w:hAnsi="Franklin Gothic Book"/>
                <w:bCs/>
                <w:sz w:val="20"/>
                <w:szCs w:val="20"/>
                <w:highlight w:val="lightGray"/>
              </w:rPr>
              <w:t xml:space="preserve"> (</w:t>
            </w:r>
            <w:r w:rsidRPr="00F8752E">
              <w:rPr>
                <w:rFonts w:ascii="Franklin Gothic Book" w:eastAsia="宋体-方正超大字符集" w:hAnsi="Franklin Gothic Book"/>
                <w:bCs/>
                <w:sz w:val="20"/>
                <w:szCs w:val="20"/>
                <w:highlight w:val="lightGray"/>
                <w:lang w:val="en-US"/>
              </w:rPr>
              <w:t>OT</w:t>
            </w:r>
            <w:r w:rsidRPr="00F8752E">
              <w:rPr>
                <w:rFonts w:ascii="Franklin Gothic Book" w:eastAsia="宋体-方正超大字符集" w:hAnsi="Franklin Gothic Book"/>
                <w:bCs/>
                <w:sz w:val="20"/>
                <w:szCs w:val="20"/>
                <w:highlight w:val="lightGray"/>
              </w:rPr>
              <w:t>) в целях отказа от воздушной перевозки БСО, Агент взимает штраф, установленный Перевозчиком, в размере 20 евро* по МВЛ  и 10% от применяемого тарифа по ВВЛ.</w:t>
            </w:r>
          </w:p>
          <w:p w:rsidR="00B32679" w:rsidRPr="00F8752E" w:rsidRDefault="00B32679" w:rsidP="0050081A">
            <w:pPr>
              <w:rPr>
                <w:rFonts w:ascii="Franklin Gothic Book" w:eastAsia="宋体-方正超大字符集" w:hAnsi="Franklin Gothic Book"/>
                <w:bCs/>
                <w:sz w:val="20"/>
                <w:szCs w:val="20"/>
                <w:highlight w:val="lightGray"/>
              </w:rPr>
            </w:pPr>
          </w:p>
          <w:p w:rsidR="00B32679" w:rsidRPr="00F8752E" w:rsidRDefault="00B32679" w:rsidP="0050081A">
            <w:pPr>
              <w:rPr>
                <w:rFonts w:ascii="Franklin Gothic Book" w:eastAsia="宋体-方正超大字符集" w:hAnsi="Franklin Gothic Book"/>
                <w:bCs/>
                <w:sz w:val="20"/>
                <w:szCs w:val="20"/>
              </w:rPr>
            </w:pPr>
            <w:r w:rsidRPr="00F8752E">
              <w:rPr>
                <w:rFonts w:ascii="Franklin Gothic Book" w:eastAsia="宋体-方正超大字符集" w:hAnsi="Franklin Gothic Book"/>
                <w:bCs/>
                <w:sz w:val="20"/>
                <w:szCs w:val="20"/>
                <w:highlight w:val="lightGray"/>
              </w:rPr>
              <w:t>*Пересчет на рубли осуществляется по курсу системы бронирования на день совершения операции по аннуляции бланка.</w:t>
            </w:r>
          </w:p>
        </w:tc>
      </w:tr>
      <w:tr w:rsidR="00B32679" w:rsidRPr="00F8752E" w:rsidTr="0050081A">
        <w:trPr>
          <w:trHeight w:val="2718"/>
        </w:trPr>
        <w:tc>
          <w:tcPr>
            <w:tcW w:w="3403" w:type="dxa"/>
          </w:tcPr>
          <w:p w:rsidR="00B32679" w:rsidRPr="00F8752E" w:rsidRDefault="00B32679" w:rsidP="0050081A">
            <w:pPr>
              <w:widowControl w:val="0"/>
              <w:rPr>
                <w:rFonts w:ascii="Franklin Gothic Book" w:hAnsi="Franklin Gothic Book"/>
                <w:b/>
                <w:sz w:val="20"/>
                <w:szCs w:val="20"/>
              </w:rPr>
            </w:pPr>
            <w:proofErr w:type="spellStart"/>
            <w:r w:rsidRPr="00F8752E">
              <w:rPr>
                <w:rFonts w:ascii="Franklin Gothic Book" w:eastAsia="宋体-方正超大字符集" w:hAnsi="Franklin Gothic Book" w:cs="Verdana"/>
                <w:b/>
                <w:bCs/>
                <w:sz w:val="20"/>
                <w:szCs w:val="20"/>
              </w:rPr>
              <w:t>Turkmenistan</w:t>
            </w:r>
            <w:proofErr w:type="spellEnd"/>
            <w:r w:rsidRPr="00F8752E">
              <w:rPr>
                <w:rFonts w:ascii="Franklin Gothic Book" w:eastAsia="宋体-方正超大字符集" w:hAnsi="Franklin Gothic Book" w:cs="Verdana"/>
                <w:b/>
                <w:bCs/>
                <w:sz w:val="20"/>
                <w:szCs w:val="20"/>
              </w:rPr>
              <w:t xml:space="preserve"> </w:t>
            </w:r>
            <w:proofErr w:type="spellStart"/>
            <w:r w:rsidRPr="00F8752E">
              <w:rPr>
                <w:rFonts w:ascii="Franklin Gothic Book" w:eastAsia="宋体-方正超大字符集" w:hAnsi="Franklin Gothic Book" w:cs="Verdana"/>
                <w:b/>
                <w:bCs/>
                <w:sz w:val="20"/>
                <w:szCs w:val="20"/>
              </w:rPr>
              <w:t>Airlines</w:t>
            </w:r>
            <w:proofErr w:type="spellEnd"/>
            <w:r w:rsidRPr="00F8752E">
              <w:rPr>
                <w:rFonts w:ascii="Franklin Gothic Book" w:eastAsia="宋体-方正超大字符集" w:hAnsi="Franklin Gothic Book" w:cs="Verdana"/>
                <w:b/>
                <w:bCs/>
                <w:sz w:val="20"/>
                <w:szCs w:val="20"/>
              </w:rPr>
              <w:t xml:space="preserve">  </w:t>
            </w:r>
            <w:r w:rsidRPr="00F8752E">
              <w:rPr>
                <w:rFonts w:ascii="Franklin Gothic Book" w:hAnsi="Franklin Gothic Book"/>
                <w:b/>
                <w:sz w:val="20"/>
                <w:szCs w:val="20"/>
              </w:rPr>
              <w:t xml:space="preserve">(Т5)           </w:t>
            </w:r>
          </w:p>
          <w:p w:rsidR="00B32679" w:rsidRPr="00F8752E" w:rsidRDefault="00B32679" w:rsidP="0050081A">
            <w:pPr>
              <w:widowControl w:val="0"/>
              <w:rPr>
                <w:rFonts w:ascii="Franklin Gothic Book" w:eastAsia="宋体-方正超大字符集" w:hAnsi="Franklin Gothic Book" w:cs="Verdana"/>
                <w:b/>
                <w:bCs/>
                <w:sz w:val="20"/>
                <w:szCs w:val="20"/>
                <w:u w:val="single"/>
              </w:rPr>
            </w:pPr>
            <w:r w:rsidRPr="00F8752E">
              <w:rPr>
                <w:rFonts w:ascii="Franklin Gothic Book" w:eastAsia="宋体-方正超大字符集" w:hAnsi="Franklin Gothic Book" w:cs="Verdana"/>
                <w:b/>
                <w:bCs/>
                <w:sz w:val="20"/>
                <w:szCs w:val="20"/>
                <w:u w:val="single"/>
              </w:rPr>
              <w:t xml:space="preserve">на собственном стоке </w:t>
            </w:r>
          </w:p>
          <w:p w:rsidR="00B32679" w:rsidRPr="00F8752E" w:rsidRDefault="00B32679" w:rsidP="0050081A">
            <w:pPr>
              <w:widowControl w:val="0"/>
              <w:rPr>
                <w:rFonts w:ascii="Franklin Gothic Book" w:eastAsia="宋体-方正超大字符集" w:hAnsi="Franklin Gothic Book" w:cs="Verdana"/>
                <w:b/>
                <w:bCs/>
                <w:sz w:val="20"/>
                <w:szCs w:val="20"/>
                <w:u w:val="single"/>
              </w:rPr>
            </w:pPr>
          </w:p>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p>
          <w:p w:rsidR="00B32679" w:rsidRPr="00F8752E" w:rsidRDefault="00B32679" w:rsidP="0050081A">
            <w:pPr>
              <w:widowControl w:val="0"/>
              <w:rPr>
                <w:rFonts w:ascii="Franklin Gothic Book" w:eastAsia="宋体-方正超大字符集" w:hAnsi="Franklin Gothic Book"/>
                <w:b/>
                <w:bCs/>
                <w:color w:val="000000"/>
                <w:sz w:val="20"/>
                <w:szCs w:val="20"/>
              </w:rPr>
            </w:pPr>
          </w:p>
        </w:tc>
        <w:tc>
          <w:tcPr>
            <w:tcW w:w="4394" w:type="dxa"/>
          </w:tcPr>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r w:rsidRPr="00F8752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2% от тарифа.</w:t>
            </w:r>
          </w:p>
          <w:p w:rsidR="00B32679" w:rsidRPr="00F8752E" w:rsidRDefault="00B32679" w:rsidP="0050081A">
            <w:pPr>
              <w:rPr>
                <w:rFonts w:ascii="Franklin Gothic Book" w:eastAsia="Times New Roman" w:hAnsi="Franklin Gothic Book"/>
                <w:b/>
                <w:color w:val="000000"/>
                <w:sz w:val="20"/>
                <w:szCs w:val="20"/>
                <w:lang w:eastAsia="ru-RU"/>
              </w:rPr>
            </w:pPr>
          </w:p>
        </w:tc>
        <w:tc>
          <w:tcPr>
            <w:tcW w:w="3544" w:type="dxa"/>
          </w:tcPr>
          <w:p w:rsidR="00B32679" w:rsidRPr="00F8752E" w:rsidRDefault="00B32679" w:rsidP="0050081A">
            <w:pPr>
              <w:rPr>
                <w:rFonts w:ascii="Franklin Gothic Book" w:eastAsia="宋体-方正超大字符集" w:hAnsi="Franklin Gothic Book"/>
                <w:bCs/>
                <w:sz w:val="20"/>
                <w:szCs w:val="20"/>
              </w:rPr>
            </w:pPr>
            <w:r w:rsidRPr="00F8752E">
              <w:rPr>
                <w:rFonts w:ascii="Franklin Gothic Book" w:eastAsia="宋体-方正超大字符集" w:hAnsi="Franklin Gothic Book"/>
                <w:bCs/>
                <w:sz w:val="20"/>
                <w:szCs w:val="20"/>
              </w:rPr>
              <w:t>1) Агент взимает сбор в размере 30руб. (в т. ч. НДС) за каждый оформленный сегмент.</w:t>
            </w:r>
          </w:p>
          <w:p w:rsidR="00B32679" w:rsidRPr="00F8752E" w:rsidRDefault="00B32679" w:rsidP="0050081A">
            <w:pPr>
              <w:rPr>
                <w:rFonts w:ascii="Franklin Gothic Book" w:eastAsia="宋体-方正超大字符集" w:hAnsi="Franklin Gothic Book"/>
                <w:bCs/>
                <w:sz w:val="20"/>
                <w:szCs w:val="20"/>
              </w:rPr>
            </w:pPr>
          </w:p>
          <w:p w:rsidR="00B32679" w:rsidRPr="00F8752E" w:rsidRDefault="00B32679" w:rsidP="0050081A">
            <w:pPr>
              <w:tabs>
                <w:tab w:val="left" w:pos="1440"/>
                <w:tab w:val="left" w:pos="1620"/>
              </w:tabs>
              <w:spacing w:before="80"/>
              <w:ind w:right="-56"/>
              <w:rPr>
                <w:rFonts w:ascii="Franklin Gothic Book" w:hAnsi="Franklin Gothic Book"/>
                <w:color w:val="000000" w:themeColor="text1"/>
                <w:sz w:val="20"/>
                <w:szCs w:val="20"/>
                <w:lang w:eastAsia="ru-RU"/>
              </w:rPr>
            </w:pPr>
            <w:r w:rsidRPr="00F8752E">
              <w:rPr>
                <w:rFonts w:ascii="Franklin Gothic Book" w:eastAsia="宋体-方正超大字符集" w:hAnsi="Franklin Gothic Book"/>
                <w:bCs/>
                <w:sz w:val="20"/>
                <w:szCs w:val="20"/>
              </w:rPr>
              <w:t xml:space="preserve">2) Если комиссия Агента меньше 1% от тарифа, то с Субагента взимается дополнительный сбор в размере </w:t>
            </w:r>
            <w:r w:rsidRPr="00F8752E">
              <w:rPr>
                <w:rFonts w:ascii="Franklin Gothic Book" w:hAnsi="Franklin Gothic Book"/>
                <w:color w:val="000000" w:themeColor="text1"/>
                <w:sz w:val="20"/>
                <w:szCs w:val="20"/>
                <w:lang w:eastAsia="ru-RU"/>
              </w:rPr>
              <w:t>150руб. за билет (в т. ч. НДС).</w:t>
            </w:r>
          </w:p>
          <w:p w:rsidR="00B32679" w:rsidRPr="00F8752E" w:rsidRDefault="00B32679" w:rsidP="0050081A">
            <w:pPr>
              <w:tabs>
                <w:tab w:val="left" w:pos="1227"/>
              </w:tabs>
              <w:rPr>
                <w:rFonts w:ascii="Franklin Gothic Book" w:hAnsi="Franklin Gothic Book" w:cs="Verdana"/>
                <w:bCs/>
                <w:sz w:val="20"/>
                <w:szCs w:val="20"/>
              </w:rPr>
            </w:pPr>
          </w:p>
          <w:p w:rsidR="00B32679" w:rsidRPr="00F8752E" w:rsidRDefault="00B32679" w:rsidP="0050081A">
            <w:pPr>
              <w:tabs>
                <w:tab w:val="left" w:pos="1227"/>
              </w:tabs>
              <w:rPr>
                <w:rFonts w:ascii="Franklin Gothic Book" w:hAnsi="Franklin Gothic Book" w:cs="Verdana"/>
                <w:bCs/>
                <w:sz w:val="20"/>
                <w:szCs w:val="20"/>
                <w:highlight w:val="lightGray"/>
              </w:rPr>
            </w:pPr>
            <w:r w:rsidRPr="00F8752E">
              <w:rPr>
                <w:rFonts w:ascii="Franklin Gothic Book" w:hAnsi="Franklin Gothic Book" w:cs="Verdana"/>
                <w:bCs/>
                <w:sz w:val="20"/>
                <w:szCs w:val="20"/>
                <w:highlight w:val="lightGray"/>
              </w:rPr>
              <w:t>За возврат авиабилетов взимается сбор Поставщика в размере 200 рублей (Без НДС) за билет.</w:t>
            </w:r>
          </w:p>
          <w:p w:rsidR="00B32679" w:rsidRPr="00F8752E" w:rsidRDefault="00B32679" w:rsidP="0050081A">
            <w:pPr>
              <w:tabs>
                <w:tab w:val="left" w:pos="1227"/>
              </w:tabs>
              <w:rPr>
                <w:rFonts w:ascii="Franklin Gothic Book" w:hAnsi="Franklin Gothic Book" w:cs="Verdana"/>
                <w:bCs/>
                <w:sz w:val="20"/>
                <w:szCs w:val="20"/>
              </w:rPr>
            </w:pPr>
            <w:r w:rsidRPr="00F8752E">
              <w:rPr>
                <w:rFonts w:ascii="Franklin Gothic Book" w:hAnsi="Franklin Gothic Book" w:cs="Verdana"/>
                <w:bCs/>
                <w:sz w:val="20"/>
                <w:szCs w:val="20"/>
                <w:highlight w:val="lightGray"/>
              </w:rPr>
              <w:t>Аннуляция (</w:t>
            </w:r>
            <w:r w:rsidRPr="00F8752E">
              <w:rPr>
                <w:rFonts w:ascii="Franklin Gothic Book" w:hAnsi="Franklin Gothic Book" w:cs="Verdana"/>
                <w:bCs/>
                <w:sz w:val="20"/>
                <w:szCs w:val="20"/>
                <w:highlight w:val="lightGray"/>
                <w:lang w:val="en-US"/>
              </w:rPr>
              <w:t>VOID</w:t>
            </w:r>
            <w:r w:rsidRPr="00F8752E">
              <w:rPr>
                <w:rFonts w:ascii="Franklin Gothic Book" w:hAnsi="Franklin Gothic Book" w:cs="Verdana"/>
                <w:bCs/>
                <w:sz w:val="20"/>
                <w:szCs w:val="20"/>
                <w:highlight w:val="lightGray"/>
              </w:rPr>
              <w:t>) авиабилета возможен в течение 3-х часов.</w:t>
            </w:r>
          </w:p>
          <w:p w:rsidR="00B32679" w:rsidRPr="00F8752E" w:rsidRDefault="00B32679" w:rsidP="0050081A">
            <w:pPr>
              <w:tabs>
                <w:tab w:val="left" w:pos="1227"/>
              </w:tabs>
              <w:rPr>
                <w:rFonts w:ascii="Franklin Gothic Book" w:hAnsi="Franklin Gothic Book" w:cs="Verdana"/>
                <w:bCs/>
                <w:sz w:val="20"/>
                <w:szCs w:val="20"/>
              </w:rPr>
            </w:pPr>
          </w:p>
          <w:p w:rsidR="00B32679" w:rsidRPr="00F8752E" w:rsidRDefault="00B32679" w:rsidP="0050081A">
            <w:pPr>
              <w:tabs>
                <w:tab w:val="left" w:pos="1227"/>
              </w:tabs>
              <w:rPr>
                <w:rFonts w:ascii="Franklin Gothic Book" w:hAnsi="Franklin Gothic Book" w:cs="Verdana"/>
                <w:bCs/>
                <w:sz w:val="20"/>
                <w:szCs w:val="20"/>
              </w:rPr>
            </w:pPr>
            <w:r w:rsidRPr="00F8752E">
              <w:rPr>
                <w:rFonts w:ascii="Franklin Gothic Book" w:hAnsi="Franklin Gothic Book" w:cs="Verdana"/>
                <w:bCs/>
                <w:sz w:val="20"/>
                <w:szCs w:val="20"/>
                <w:highlight w:val="lightGray"/>
              </w:rPr>
              <w:t>Поставщик не рекомендует устанавливать сбор за продажу более 300 руб. за билет (в т. ч. НДС).</w:t>
            </w:r>
          </w:p>
          <w:p w:rsidR="00B32679" w:rsidRPr="00F8752E" w:rsidRDefault="00B32679" w:rsidP="0050081A">
            <w:pPr>
              <w:tabs>
                <w:tab w:val="left" w:pos="1227"/>
              </w:tabs>
              <w:rPr>
                <w:rFonts w:ascii="Franklin Gothic Book" w:hAnsi="Franklin Gothic Book" w:cs="Verdana"/>
                <w:bCs/>
                <w:sz w:val="20"/>
                <w:szCs w:val="20"/>
              </w:rPr>
            </w:pPr>
          </w:p>
        </w:tc>
      </w:tr>
      <w:tr w:rsidR="00B32679" w:rsidRPr="00F8752E" w:rsidTr="0050081A">
        <w:tc>
          <w:tcPr>
            <w:tcW w:w="3403" w:type="dxa"/>
          </w:tcPr>
          <w:p w:rsidR="00B32679" w:rsidRPr="00F8752E" w:rsidRDefault="00B32679" w:rsidP="0050081A">
            <w:pPr>
              <w:widowControl w:val="0"/>
              <w:rPr>
                <w:rFonts w:ascii="Franklin Gothic Book" w:eastAsia="宋体-方正超大字符集" w:hAnsi="Franklin Gothic Book"/>
                <w:b/>
                <w:bCs/>
                <w:sz w:val="20"/>
                <w:szCs w:val="20"/>
              </w:rPr>
            </w:pPr>
            <w:r w:rsidRPr="00F8752E">
              <w:rPr>
                <w:rFonts w:ascii="Franklin Gothic Book" w:eastAsia="宋体-方正超大字符集" w:hAnsi="Franklin Gothic Book"/>
                <w:b/>
                <w:bCs/>
                <w:sz w:val="20"/>
                <w:szCs w:val="20"/>
              </w:rPr>
              <w:t xml:space="preserve">ЗАО «Азербайджан </w:t>
            </w:r>
            <w:proofErr w:type="spellStart"/>
            <w:r w:rsidRPr="00F8752E">
              <w:rPr>
                <w:rFonts w:ascii="Franklin Gothic Book" w:eastAsia="宋体-方正超大字符集" w:hAnsi="Franklin Gothic Book"/>
                <w:b/>
                <w:bCs/>
                <w:sz w:val="20"/>
                <w:szCs w:val="20"/>
              </w:rPr>
              <w:t>Хава</w:t>
            </w:r>
            <w:proofErr w:type="spellEnd"/>
            <w:r w:rsidRPr="00F8752E">
              <w:rPr>
                <w:rFonts w:ascii="Franklin Gothic Book" w:eastAsia="宋体-方正超大字符集" w:hAnsi="Franklin Gothic Book"/>
                <w:b/>
                <w:bCs/>
                <w:sz w:val="20"/>
                <w:szCs w:val="20"/>
              </w:rPr>
              <w:t xml:space="preserve"> </w:t>
            </w:r>
            <w:proofErr w:type="spellStart"/>
            <w:r w:rsidRPr="00F8752E">
              <w:rPr>
                <w:rFonts w:ascii="Franklin Gothic Book" w:eastAsia="宋体-方正超大字符集" w:hAnsi="Franklin Gothic Book"/>
                <w:b/>
                <w:bCs/>
                <w:sz w:val="20"/>
                <w:szCs w:val="20"/>
              </w:rPr>
              <w:t>Йоллары</w:t>
            </w:r>
            <w:proofErr w:type="spellEnd"/>
            <w:r w:rsidRPr="00F8752E">
              <w:rPr>
                <w:rFonts w:ascii="Franklin Gothic Book" w:eastAsia="宋体-方正超大字符集" w:hAnsi="Franklin Gothic Book"/>
                <w:b/>
                <w:bCs/>
                <w:sz w:val="20"/>
                <w:szCs w:val="20"/>
              </w:rPr>
              <w:t>» (J2),</w:t>
            </w:r>
          </w:p>
          <w:p w:rsidR="00B32679" w:rsidRPr="00F8752E" w:rsidRDefault="00B32679" w:rsidP="0050081A">
            <w:pPr>
              <w:widowControl w:val="0"/>
              <w:rPr>
                <w:rFonts w:ascii="Franklin Gothic Book" w:eastAsia="宋体-方正超大字符集" w:hAnsi="Franklin Gothic Book" w:cs="Verdana"/>
                <w:b/>
                <w:bCs/>
                <w:color w:val="000000"/>
                <w:sz w:val="20"/>
                <w:szCs w:val="20"/>
              </w:rPr>
            </w:pPr>
            <w:r w:rsidRPr="00F8752E">
              <w:rPr>
                <w:rFonts w:ascii="Franklin Gothic Book" w:eastAsia="宋体-方正超大字符集" w:hAnsi="Franklin Gothic Book" w:cs="Verdana"/>
                <w:b/>
                <w:bCs/>
                <w:color w:val="000000"/>
                <w:sz w:val="20"/>
                <w:szCs w:val="20"/>
              </w:rPr>
              <w:t xml:space="preserve">ЗАО «Авиакомпания </w:t>
            </w:r>
            <w:proofErr w:type="spellStart"/>
            <w:r w:rsidRPr="00F8752E">
              <w:rPr>
                <w:rFonts w:ascii="Franklin Gothic Book" w:eastAsia="宋体-方正超大字符集" w:hAnsi="Franklin Gothic Book" w:cs="Verdana"/>
                <w:b/>
                <w:bCs/>
                <w:color w:val="000000"/>
                <w:sz w:val="20"/>
                <w:szCs w:val="20"/>
              </w:rPr>
              <w:t>Алроса</w:t>
            </w:r>
            <w:proofErr w:type="spellEnd"/>
            <w:r w:rsidRPr="00F8752E">
              <w:rPr>
                <w:rFonts w:ascii="Franklin Gothic Book" w:eastAsia="宋体-方正超大字符集" w:hAnsi="Franklin Gothic Book" w:cs="Verdana"/>
                <w:b/>
                <w:bCs/>
                <w:color w:val="000000"/>
                <w:sz w:val="20"/>
                <w:szCs w:val="20"/>
              </w:rPr>
              <w:t>» (ЯМ),</w:t>
            </w:r>
          </w:p>
          <w:p w:rsidR="00B32679" w:rsidRPr="00F8752E" w:rsidRDefault="00B32679" w:rsidP="0050081A">
            <w:pPr>
              <w:widowControl w:val="0"/>
              <w:rPr>
                <w:rFonts w:ascii="Franklin Gothic Book" w:eastAsia="宋体-方正超大字符集" w:hAnsi="Franklin Gothic Book" w:cs="Verdana"/>
                <w:b/>
                <w:bCs/>
                <w:sz w:val="20"/>
                <w:szCs w:val="20"/>
              </w:rPr>
            </w:pPr>
            <w:r w:rsidRPr="00F8752E">
              <w:rPr>
                <w:rFonts w:ascii="Franklin Gothic Book" w:eastAsia="宋体-方正超大字符集" w:hAnsi="Franklin Gothic Book" w:cs="Verdana"/>
                <w:b/>
                <w:bCs/>
                <w:sz w:val="20"/>
                <w:szCs w:val="20"/>
              </w:rPr>
              <w:t>ОАО «Авиакомпания «Ангара» (ИК),</w:t>
            </w:r>
          </w:p>
          <w:p w:rsidR="00B32679" w:rsidRPr="00F8752E" w:rsidRDefault="00B32679" w:rsidP="0050081A">
            <w:pPr>
              <w:widowControl w:val="0"/>
              <w:rPr>
                <w:rFonts w:ascii="Franklin Gothic Book" w:eastAsia="宋体-方正超大字符集" w:hAnsi="Franklin Gothic Book" w:cs="Verdana"/>
                <w:b/>
                <w:bCs/>
                <w:sz w:val="20"/>
                <w:szCs w:val="20"/>
              </w:rPr>
            </w:pPr>
            <w:r w:rsidRPr="00F8752E">
              <w:rPr>
                <w:rFonts w:ascii="Franklin Gothic Book" w:eastAsia="宋体-方正超大字符集" w:hAnsi="Franklin Gothic Book" w:cs="Verdana"/>
                <w:b/>
                <w:bCs/>
                <w:sz w:val="20"/>
                <w:szCs w:val="20"/>
              </w:rPr>
              <w:t>ОАО «Авиакомпания «Кыргызстан» (АЮ),</w:t>
            </w:r>
          </w:p>
          <w:p w:rsidR="00B32679" w:rsidRPr="00F8752E" w:rsidRDefault="00B32679" w:rsidP="0050081A">
            <w:pPr>
              <w:widowControl w:val="0"/>
              <w:rPr>
                <w:rFonts w:ascii="Franklin Gothic Book" w:eastAsia="宋体-方正超大字符集" w:hAnsi="Franklin Gothic Book"/>
                <w:b/>
                <w:bCs/>
                <w:color w:val="000000"/>
                <w:sz w:val="20"/>
                <w:szCs w:val="20"/>
              </w:rPr>
            </w:pPr>
            <w:proofErr w:type="spellStart"/>
            <w:r w:rsidRPr="00F8752E">
              <w:rPr>
                <w:rFonts w:ascii="Franklin Gothic Book" w:eastAsia="宋体-方正超大字符集" w:hAnsi="Franklin Gothic Book"/>
                <w:b/>
                <w:bCs/>
                <w:color w:val="000000"/>
                <w:sz w:val="20"/>
                <w:szCs w:val="20"/>
              </w:rPr>
              <w:t>SmartAvia</w:t>
            </w:r>
            <w:proofErr w:type="spellEnd"/>
            <w:r w:rsidRPr="00F8752E">
              <w:rPr>
                <w:rFonts w:ascii="Franklin Gothic Book" w:eastAsia="宋体-方正超大字符集" w:hAnsi="Franklin Gothic Book"/>
                <w:b/>
                <w:bCs/>
                <w:color w:val="000000"/>
                <w:sz w:val="20"/>
                <w:szCs w:val="20"/>
              </w:rPr>
              <w:t xml:space="preserve"> (5N),</w:t>
            </w:r>
          </w:p>
          <w:p w:rsidR="00B32679" w:rsidRPr="00F8752E" w:rsidRDefault="00B32679" w:rsidP="0050081A">
            <w:pPr>
              <w:widowControl w:val="0"/>
              <w:rPr>
                <w:rFonts w:ascii="Franklin Gothic Book" w:eastAsia="宋体-方正超大字符集" w:hAnsi="Franklin Gothic Book" w:cs="Verdana"/>
                <w:b/>
                <w:bCs/>
                <w:sz w:val="20"/>
                <w:szCs w:val="20"/>
                <w:lang w:val="en-US"/>
              </w:rPr>
            </w:pPr>
            <w:r w:rsidRPr="00F8752E">
              <w:rPr>
                <w:rFonts w:ascii="Franklin Gothic Book" w:eastAsia="宋体-方正超大字符集" w:hAnsi="Franklin Gothic Book" w:cs="Verdana"/>
                <w:b/>
                <w:bCs/>
                <w:sz w:val="20"/>
                <w:szCs w:val="20"/>
                <w:lang w:val="en-US"/>
              </w:rPr>
              <w:t>NORDWIND AIRLINES (</w:t>
            </w:r>
            <w:r w:rsidRPr="00F8752E">
              <w:rPr>
                <w:rFonts w:ascii="Franklin Gothic Book" w:eastAsia="宋体-方正超大字符集" w:hAnsi="Franklin Gothic Book" w:cs="Verdana"/>
                <w:b/>
                <w:bCs/>
                <w:sz w:val="20"/>
                <w:szCs w:val="20"/>
              </w:rPr>
              <w:t>КЛ</w:t>
            </w:r>
            <w:r w:rsidRPr="00F8752E">
              <w:rPr>
                <w:rFonts w:ascii="Franklin Gothic Book" w:eastAsia="宋体-方正超大字符集" w:hAnsi="Franklin Gothic Book" w:cs="Verdana"/>
                <w:b/>
                <w:bCs/>
                <w:sz w:val="20"/>
                <w:szCs w:val="20"/>
                <w:lang w:val="en-US"/>
              </w:rPr>
              <w:t>/N4),</w:t>
            </w:r>
          </w:p>
          <w:p w:rsidR="00B32679" w:rsidRPr="00F8752E" w:rsidRDefault="00B32679" w:rsidP="0050081A">
            <w:pPr>
              <w:widowControl w:val="0"/>
              <w:rPr>
                <w:rFonts w:ascii="Franklin Gothic Book" w:eastAsia="宋体-方正超大字符集" w:hAnsi="Franklin Gothic Book" w:cs="Verdana"/>
                <w:b/>
                <w:bCs/>
                <w:sz w:val="20"/>
                <w:szCs w:val="20"/>
                <w:lang w:val="en-US"/>
              </w:rPr>
            </w:pPr>
            <w:r w:rsidRPr="00F8752E">
              <w:rPr>
                <w:rFonts w:ascii="Franklin Gothic Book" w:eastAsia="宋体-方正超大字符集" w:hAnsi="Franklin Gothic Book" w:cs="Verdana"/>
                <w:b/>
                <w:bCs/>
                <w:sz w:val="20"/>
                <w:szCs w:val="20"/>
                <w:lang w:val="en-US"/>
              </w:rPr>
              <w:t>RED WINGS (</w:t>
            </w:r>
            <w:r w:rsidRPr="00F8752E">
              <w:rPr>
                <w:rFonts w:ascii="Franklin Gothic Book" w:eastAsia="宋体-方正超大字符集" w:hAnsi="Franklin Gothic Book" w:cs="Verdana"/>
                <w:b/>
                <w:bCs/>
                <w:sz w:val="20"/>
                <w:szCs w:val="20"/>
              </w:rPr>
              <w:t>ИН</w:t>
            </w:r>
            <w:r w:rsidRPr="00F8752E">
              <w:rPr>
                <w:rFonts w:ascii="Franklin Gothic Book" w:eastAsia="宋体-方正超大字符集" w:hAnsi="Franklin Gothic Book" w:cs="Verdana"/>
                <w:b/>
                <w:bCs/>
                <w:sz w:val="20"/>
                <w:szCs w:val="20"/>
                <w:lang w:val="en-US"/>
              </w:rPr>
              <w:t>),</w:t>
            </w:r>
          </w:p>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lang w:eastAsia="ru-RU"/>
              </w:rPr>
              <w:t>ЗАО «Авиационная компания «</w:t>
            </w:r>
            <w:proofErr w:type="spellStart"/>
            <w:r w:rsidRPr="00F8752E">
              <w:rPr>
                <w:rFonts w:ascii="Franklin Gothic Book" w:eastAsia="Times New Roman" w:hAnsi="Franklin Gothic Book"/>
                <w:b/>
                <w:color w:val="000000"/>
                <w:sz w:val="20"/>
                <w:szCs w:val="20"/>
                <w:lang w:eastAsia="ru-RU"/>
              </w:rPr>
              <w:t>Руслайн</w:t>
            </w:r>
            <w:proofErr w:type="spellEnd"/>
            <w:r w:rsidRPr="00F8752E">
              <w:rPr>
                <w:rFonts w:ascii="Franklin Gothic Book" w:eastAsia="Times New Roman" w:hAnsi="Franklin Gothic Book"/>
                <w:b/>
                <w:color w:val="000000"/>
                <w:sz w:val="20"/>
                <w:szCs w:val="20"/>
                <w:lang w:eastAsia="ru-RU"/>
              </w:rPr>
              <w:t>» (7</w:t>
            </w:r>
            <w:r w:rsidRPr="00F8752E">
              <w:rPr>
                <w:rFonts w:ascii="Franklin Gothic Book" w:eastAsia="Times New Roman" w:hAnsi="Franklin Gothic Book"/>
                <w:b/>
                <w:color w:val="000000"/>
                <w:sz w:val="20"/>
                <w:szCs w:val="20"/>
                <w:lang w:val="en-US" w:eastAsia="ru-RU"/>
              </w:rPr>
              <w:t>R</w:t>
            </w:r>
            <w:r w:rsidRPr="00F8752E">
              <w:rPr>
                <w:rFonts w:ascii="Franklin Gothic Book" w:eastAsia="Times New Roman" w:hAnsi="Franklin Gothic Book"/>
                <w:b/>
                <w:color w:val="000000"/>
                <w:sz w:val="20"/>
                <w:szCs w:val="20"/>
                <w:lang w:eastAsia="ru-RU"/>
              </w:rPr>
              <w:t xml:space="preserve">/РГ), </w:t>
            </w:r>
          </w:p>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lang w:eastAsia="ru-RU"/>
              </w:rPr>
              <w:t>ООО «Авиакомпания Икар» (ЕО)</w:t>
            </w:r>
          </w:p>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u w:val="single"/>
                <w:lang w:eastAsia="ru-RU"/>
              </w:rPr>
              <w:t xml:space="preserve">на собственном стоке </w:t>
            </w:r>
          </w:p>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p>
        </w:tc>
        <w:tc>
          <w:tcPr>
            <w:tcW w:w="4394" w:type="dxa"/>
          </w:tcPr>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r w:rsidRPr="00F8752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1% от тарифа.</w:t>
            </w:r>
          </w:p>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p>
        </w:tc>
        <w:tc>
          <w:tcPr>
            <w:tcW w:w="3544" w:type="dxa"/>
          </w:tcPr>
          <w:p w:rsidR="00B32679" w:rsidRPr="00F8752E" w:rsidRDefault="00B32679" w:rsidP="0050081A">
            <w:pPr>
              <w:widowControl w:val="0"/>
              <w:contextualSpacing/>
              <w:rPr>
                <w:rFonts w:ascii="Franklin Gothic Book" w:eastAsia="宋体-方正超大字符集" w:hAnsi="Franklin Gothic Book" w:cs="Verdana"/>
                <w:bCs/>
                <w:color w:val="000000"/>
                <w:sz w:val="20"/>
                <w:szCs w:val="20"/>
              </w:rPr>
            </w:pPr>
            <w:r w:rsidRPr="00F8752E">
              <w:rPr>
                <w:rFonts w:ascii="Franklin Gothic Book" w:eastAsia="宋体-方正超大字符集" w:hAnsi="Franklin Gothic Book" w:cs="Verdana"/>
                <w:bCs/>
                <w:color w:val="000000"/>
                <w:sz w:val="20"/>
                <w:szCs w:val="20"/>
              </w:rPr>
              <w:t>1) Агент взимает сбор в размере 192руб. (в т. ч. НДС) за каждый оформленный сегмент, в том числе при обмене билета.</w:t>
            </w:r>
          </w:p>
          <w:p w:rsidR="00B32679" w:rsidRPr="00F8752E" w:rsidRDefault="00B32679" w:rsidP="0050081A">
            <w:pPr>
              <w:widowControl w:val="0"/>
              <w:contextualSpacing/>
              <w:rPr>
                <w:rFonts w:ascii="Franklin Gothic Book" w:eastAsia="宋体-方正超大字符集" w:hAnsi="Franklin Gothic Book"/>
                <w:bCs/>
                <w:sz w:val="20"/>
                <w:szCs w:val="20"/>
              </w:rPr>
            </w:pPr>
          </w:p>
          <w:p w:rsidR="00B32679" w:rsidRPr="00F8752E" w:rsidRDefault="00B32679" w:rsidP="0050081A">
            <w:pPr>
              <w:widowControl w:val="0"/>
              <w:contextualSpacing/>
              <w:rPr>
                <w:rFonts w:ascii="Franklin Gothic Book" w:eastAsia="宋体-方正超大字符集" w:hAnsi="Franklin Gothic Book"/>
                <w:bCs/>
                <w:sz w:val="20"/>
                <w:szCs w:val="20"/>
              </w:rPr>
            </w:pPr>
            <w:r w:rsidRPr="00F8752E">
              <w:rPr>
                <w:rFonts w:ascii="Franklin Gothic Book" w:eastAsia="宋体-方正超大字符集" w:hAnsi="Franklin Gothic Book"/>
                <w:bCs/>
                <w:sz w:val="20"/>
                <w:szCs w:val="20"/>
              </w:rPr>
              <w:t xml:space="preserve">2) Если комиссия Агента меньше 1% от тарифа, то с Субагента взимается дополнительный сбор в размере </w:t>
            </w:r>
            <w:r w:rsidRPr="00F8752E">
              <w:rPr>
                <w:rFonts w:ascii="Franklin Gothic Book" w:hAnsi="Franklin Gothic Book"/>
                <w:color w:val="000000" w:themeColor="text1"/>
                <w:sz w:val="20"/>
                <w:szCs w:val="20"/>
                <w:lang w:eastAsia="ru-RU"/>
              </w:rPr>
              <w:t>150руб. за билет (в т. ч. НДС).</w:t>
            </w: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宋体-方正超大字符集" w:hAnsi="Franklin Gothic Book"/>
                <w:b/>
                <w:bCs/>
                <w:color w:val="000000" w:themeColor="text1"/>
                <w:sz w:val="20"/>
                <w:szCs w:val="20"/>
              </w:rPr>
              <w:t>ПАО «Авиакомпания «</w:t>
            </w:r>
            <w:proofErr w:type="spellStart"/>
            <w:r w:rsidRPr="00F8752E">
              <w:rPr>
                <w:rFonts w:ascii="Franklin Gothic Book" w:eastAsia="宋体-方正超大字符集" w:hAnsi="Franklin Gothic Book"/>
                <w:b/>
                <w:bCs/>
                <w:color w:val="000000" w:themeColor="text1"/>
                <w:sz w:val="20"/>
                <w:szCs w:val="20"/>
              </w:rPr>
              <w:t>ЮТэйр</w:t>
            </w:r>
            <w:proofErr w:type="spellEnd"/>
            <w:r w:rsidRPr="00F8752E">
              <w:rPr>
                <w:rFonts w:ascii="Franklin Gothic Book" w:eastAsia="宋体-方正超大字符集" w:hAnsi="Franklin Gothic Book"/>
                <w:b/>
                <w:bCs/>
                <w:color w:val="000000" w:themeColor="text1"/>
                <w:sz w:val="20"/>
                <w:szCs w:val="20"/>
              </w:rPr>
              <w:t>» (</w:t>
            </w:r>
            <w:r w:rsidRPr="00F8752E">
              <w:rPr>
                <w:rFonts w:ascii="Franklin Gothic Book" w:eastAsia="宋体-方正超大字符集" w:hAnsi="Franklin Gothic Book"/>
                <w:b/>
                <w:bCs/>
                <w:color w:val="000000" w:themeColor="text1"/>
                <w:sz w:val="20"/>
                <w:szCs w:val="20"/>
                <w:lang w:val="en-US"/>
              </w:rPr>
              <w:t>UT</w:t>
            </w:r>
            <w:r w:rsidRPr="00F8752E">
              <w:rPr>
                <w:rFonts w:ascii="Franklin Gothic Book" w:eastAsia="宋体-方正超大字符集" w:hAnsi="Franklin Gothic Book"/>
                <w:b/>
                <w:bCs/>
                <w:color w:val="000000" w:themeColor="text1"/>
                <w:sz w:val="20"/>
                <w:szCs w:val="20"/>
              </w:rPr>
              <w:t xml:space="preserve">) </w:t>
            </w:r>
            <w:r w:rsidRPr="00F8752E">
              <w:rPr>
                <w:rFonts w:ascii="Franklin Gothic Book" w:eastAsia="Times New Roman" w:hAnsi="Franklin Gothic Book"/>
                <w:b/>
                <w:color w:val="000000"/>
                <w:sz w:val="20"/>
                <w:szCs w:val="20"/>
                <w:lang w:eastAsia="ru-RU"/>
              </w:rPr>
              <w:t xml:space="preserve"> </w:t>
            </w:r>
            <w:r w:rsidRPr="00F8752E">
              <w:rPr>
                <w:rFonts w:ascii="Franklin Gothic Book" w:eastAsia="Times New Roman" w:hAnsi="Franklin Gothic Book"/>
                <w:b/>
                <w:color w:val="000000"/>
                <w:sz w:val="20"/>
                <w:szCs w:val="20"/>
                <w:u w:val="single"/>
                <w:lang w:eastAsia="ru-RU"/>
              </w:rPr>
              <w:t xml:space="preserve">на собственном стоке </w:t>
            </w:r>
          </w:p>
          <w:p w:rsidR="00B32679" w:rsidRPr="00F8752E" w:rsidRDefault="00B32679" w:rsidP="0050081A">
            <w:pPr>
              <w:widowControl w:val="0"/>
              <w:rPr>
                <w:rFonts w:ascii="Franklin Gothic Book" w:eastAsia="宋体-方正超大字符集" w:hAnsi="Franklin Gothic Book"/>
                <w:b/>
                <w:bCs/>
                <w:sz w:val="20"/>
                <w:szCs w:val="20"/>
              </w:rPr>
            </w:pPr>
          </w:p>
        </w:tc>
        <w:tc>
          <w:tcPr>
            <w:tcW w:w="4394" w:type="dxa"/>
          </w:tcPr>
          <w:p w:rsidR="00B32679" w:rsidRPr="00F8752E" w:rsidRDefault="00B32679" w:rsidP="0050081A">
            <w:pPr>
              <w:rPr>
                <w:rFonts w:ascii="Franklin Gothic Book" w:eastAsia="Times New Roman" w:hAnsi="Franklin Gothic Book"/>
                <w:color w:val="000000"/>
                <w:sz w:val="20"/>
                <w:szCs w:val="20"/>
                <w:lang w:eastAsia="ru-RU"/>
              </w:rPr>
            </w:pPr>
            <w:r w:rsidRPr="00F8752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1% от тарифа.</w:t>
            </w:r>
          </w:p>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p>
        </w:tc>
        <w:tc>
          <w:tcPr>
            <w:tcW w:w="3544" w:type="dxa"/>
          </w:tcPr>
          <w:p w:rsidR="00B32679" w:rsidRPr="00F8752E" w:rsidRDefault="00B32679" w:rsidP="0050081A">
            <w:pPr>
              <w:widowControl w:val="0"/>
              <w:contextualSpacing/>
              <w:rPr>
                <w:rFonts w:ascii="Franklin Gothic Book" w:eastAsia="宋体-方正超大字符集" w:hAnsi="Franklin Gothic Book" w:cs="Verdana"/>
                <w:bCs/>
                <w:color w:val="000000"/>
                <w:sz w:val="20"/>
                <w:szCs w:val="20"/>
              </w:rPr>
            </w:pPr>
            <w:r w:rsidRPr="00F8752E">
              <w:rPr>
                <w:rFonts w:ascii="Franklin Gothic Book" w:eastAsia="宋体-方正超大字符集" w:hAnsi="Franklin Gothic Book"/>
                <w:bCs/>
                <w:sz w:val="20"/>
                <w:szCs w:val="20"/>
              </w:rPr>
              <w:t xml:space="preserve">Если комиссия Агента меньше 1% от тарифа, то с Субагента взимается сбор в размере </w:t>
            </w:r>
            <w:r w:rsidRPr="00F8752E">
              <w:rPr>
                <w:rFonts w:ascii="Franklin Gothic Book" w:hAnsi="Franklin Gothic Book"/>
                <w:color w:val="000000" w:themeColor="text1"/>
                <w:sz w:val="20"/>
                <w:szCs w:val="20"/>
                <w:lang w:eastAsia="ru-RU"/>
              </w:rPr>
              <w:t>150руб. за билет (в т. ч. НДС).</w:t>
            </w: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宋体-方正超大字符集" w:hAnsi="Franklin Gothic Book" w:cs="Verdana"/>
                <w:b/>
                <w:bCs/>
                <w:sz w:val="20"/>
                <w:szCs w:val="20"/>
              </w:rPr>
              <w:t xml:space="preserve">АО «Авиакомпания АЗИМУТ» (А4) </w:t>
            </w:r>
            <w:r w:rsidRPr="00F8752E">
              <w:rPr>
                <w:rFonts w:ascii="Franklin Gothic Book" w:eastAsia="Times New Roman" w:hAnsi="Franklin Gothic Book"/>
                <w:b/>
                <w:color w:val="000000"/>
                <w:sz w:val="20"/>
                <w:szCs w:val="20"/>
                <w:u w:val="single"/>
                <w:lang w:eastAsia="ru-RU"/>
              </w:rPr>
              <w:t xml:space="preserve">на собственном стоке </w:t>
            </w:r>
          </w:p>
          <w:p w:rsidR="00B32679" w:rsidRPr="00F8752E" w:rsidRDefault="00B32679" w:rsidP="0050081A">
            <w:pPr>
              <w:rPr>
                <w:rFonts w:ascii="Franklin Gothic Book" w:eastAsia="Times New Roman" w:hAnsi="Franklin Gothic Book"/>
                <w:b/>
                <w:color w:val="000000"/>
                <w:sz w:val="20"/>
                <w:szCs w:val="20"/>
                <w:lang w:eastAsia="ru-RU"/>
              </w:rPr>
            </w:pPr>
          </w:p>
        </w:tc>
        <w:tc>
          <w:tcPr>
            <w:tcW w:w="4394" w:type="dxa"/>
          </w:tcPr>
          <w:p w:rsidR="00B32679" w:rsidRPr="00F8752E" w:rsidRDefault="00B32679" w:rsidP="0050081A">
            <w:pPr>
              <w:rPr>
                <w:rFonts w:ascii="Franklin Gothic Book" w:eastAsia="Times New Roman" w:hAnsi="Franklin Gothic Book"/>
                <w:color w:val="000000"/>
                <w:sz w:val="20"/>
                <w:szCs w:val="20"/>
                <w:lang w:eastAsia="ru-RU"/>
              </w:rPr>
            </w:pPr>
            <w:r w:rsidRPr="00F8752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1% от тарифа.</w:t>
            </w:r>
          </w:p>
          <w:p w:rsidR="00B32679" w:rsidRPr="00F8752E" w:rsidRDefault="00B32679" w:rsidP="0050081A">
            <w:pPr>
              <w:rPr>
                <w:rFonts w:ascii="Franklin Gothic Book" w:hAnsi="Franklin Gothic Book" w:cs="Verdana"/>
                <w:sz w:val="20"/>
                <w:szCs w:val="20"/>
              </w:rPr>
            </w:pPr>
          </w:p>
          <w:p w:rsidR="00B32679" w:rsidRPr="00F8752E" w:rsidRDefault="00B32679" w:rsidP="0050081A">
            <w:pPr>
              <w:rPr>
                <w:rFonts w:ascii="Franklin Gothic Book" w:hAnsi="Franklin Gothic Book" w:cs="Verdana"/>
                <w:bCs/>
                <w:sz w:val="20"/>
                <w:szCs w:val="20"/>
              </w:rPr>
            </w:pPr>
          </w:p>
        </w:tc>
        <w:tc>
          <w:tcPr>
            <w:tcW w:w="3544" w:type="dxa"/>
          </w:tcPr>
          <w:p w:rsidR="00B32679" w:rsidRPr="00F8752E" w:rsidRDefault="00B32679" w:rsidP="0050081A">
            <w:pPr>
              <w:rPr>
                <w:rFonts w:ascii="Franklin Gothic Book" w:eastAsia="宋体-方正超大字符集" w:hAnsi="Franklin Gothic Book"/>
                <w:bCs/>
                <w:sz w:val="20"/>
                <w:szCs w:val="20"/>
              </w:rPr>
            </w:pPr>
            <w:r w:rsidRPr="00F8752E">
              <w:rPr>
                <w:rFonts w:ascii="Franklin Gothic Book" w:eastAsia="宋体-方正超大字符集" w:hAnsi="Franklin Gothic Book"/>
                <w:bCs/>
                <w:sz w:val="20"/>
                <w:szCs w:val="20"/>
              </w:rPr>
              <w:t>Агент взимает сбор в размере 27руб. (в т. ч. НДС) за каждый оформленный сегмент.</w:t>
            </w:r>
          </w:p>
          <w:p w:rsidR="00B32679" w:rsidRPr="00F8752E" w:rsidRDefault="00B32679" w:rsidP="0050081A">
            <w:pPr>
              <w:rPr>
                <w:rFonts w:ascii="Franklin Gothic Book" w:eastAsia="宋体-方正超大字符集" w:hAnsi="Franklin Gothic Book"/>
                <w:bCs/>
                <w:sz w:val="20"/>
                <w:szCs w:val="20"/>
              </w:rPr>
            </w:pPr>
          </w:p>
          <w:p w:rsidR="00B32679" w:rsidRPr="00F8752E" w:rsidRDefault="00B32679" w:rsidP="0050081A">
            <w:pPr>
              <w:rPr>
                <w:rFonts w:ascii="Franklin Gothic Book" w:eastAsiaTheme="minorHAnsi" w:hAnsi="Franklin Gothic Book"/>
                <w:sz w:val="20"/>
                <w:szCs w:val="20"/>
              </w:rPr>
            </w:pPr>
            <w:r w:rsidRPr="00F8752E">
              <w:rPr>
                <w:rFonts w:ascii="Franklin Gothic Book" w:eastAsiaTheme="minorHAnsi" w:hAnsi="Franklin Gothic Book"/>
                <w:sz w:val="20"/>
                <w:szCs w:val="20"/>
                <w:highlight w:val="lightGray"/>
              </w:rPr>
              <w:t>При аннулировании (</w:t>
            </w:r>
            <w:proofErr w:type="spellStart"/>
            <w:r w:rsidRPr="00F8752E">
              <w:rPr>
                <w:rFonts w:ascii="Franklin Gothic Book" w:eastAsiaTheme="minorHAnsi" w:hAnsi="Franklin Gothic Book"/>
                <w:sz w:val="20"/>
                <w:szCs w:val="20"/>
                <w:highlight w:val="lightGray"/>
              </w:rPr>
              <w:t>войдировании</w:t>
            </w:r>
            <w:proofErr w:type="spellEnd"/>
            <w:r w:rsidRPr="00F8752E">
              <w:rPr>
                <w:rFonts w:ascii="Franklin Gothic Book" w:eastAsiaTheme="minorHAnsi" w:hAnsi="Franklin Gothic Book"/>
                <w:sz w:val="20"/>
                <w:szCs w:val="20"/>
                <w:highlight w:val="lightGray"/>
              </w:rPr>
              <w:t>) авиабилета более чем через 60 минут после выписки взимается штраф в размере 30 долларов США за каждое нарушение (</w:t>
            </w:r>
            <w:r w:rsidRPr="00F8752E">
              <w:rPr>
                <w:rFonts w:ascii="Franklin Gothic Book" w:eastAsiaTheme="minorHAnsi" w:hAnsi="Franklin Gothic Book"/>
                <w:sz w:val="20"/>
                <w:szCs w:val="20"/>
                <w:highlight w:val="lightGray"/>
                <w:lang w:val="en-US"/>
              </w:rPr>
              <w:t>PNR</w:t>
            </w:r>
            <w:r w:rsidRPr="00F8752E">
              <w:rPr>
                <w:rFonts w:ascii="Franklin Gothic Book" w:eastAsiaTheme="minorHAnsi" w:hAnsi="Franklin Gothic Book"/>
                <w:sz w:val="20"/>
                <w:szCs w:val="20"/>
                <w:highlight w:val="lightGray"/>
              </w:rPr>
              <w:t>) в рублевом эквиваленте по курсу ЦБ РФ на день оплаты.</w:t>
            </w: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宋体-方正超大字符集" w:hAnsi="Franklin Gothic Book"/>
                <w:b/>
                <w:bCs/>
                <w:color w:val="000000"/>
                <w:sz w:val="20"/>
                <w:szCs w:val="20"/>
              </w:rPr>
              <w:t>Авиакомпания «</w:t>
            </w:r>
            <w:r w:rsidRPr="00F8752E">
              <w:rPr>
                <w:rFonts w:ascii="Franklin Gothic Book" w:eastAsia="宋体-方正超大字符集" w:hAnsi="Franklin Gothic Book"/>
                <w:b/>
                <w:bCs/>
                <w:color w:val="000000"/>
                <w:sz w:val="20"/>
                <w:szCs w:val="20"/>
                <w:lang w:val="en-US"/>
              </w:rPr>
              <w:t>Air</w:t>
            </w:r>
            <w:r w:rsidRPr="00F8752E">
              <w:rPr>
                <w:rFonts w:ascii="Franklin Gothic Book" w:eastAsia="宋体-方正超大字符集" w:hAnsi="Franklin Gothic Book"/>
                <w:b/>
                <w:bCs/>
                <w:color w:val="000000"/>
                <w:sz w:val="20"/>
                <w:szCs w:val="20"/>
              </w:rPr>
              <w:t xml:space="preserve"> </w:t>
            </w:r>
            <w:r w:rsidRPr="00F8752E">
              <w:rPr>
                <w:rFonts w:ascii="Franklin Gothic Book" w:eastAsia="宋体-方正超大字符集" w:hAnsi="Franklin Gothic Book"/>
                <w:b/>
                <w:bCs/>
                <w:color w:val="000000"/>
                <w:sz w:val="20"/>
                <w:szCs w:val="20"/>
                <w:lang w:val="en-US"/>
              </w:rPr>
              <w:t>Arabia</w:t>
            </w:r>
            <w:r w:rsidRPr="00F8752E">
              <w:rPr>
                <w:rFonts w:ascii="Franklin Gothic Book" w:eastAsia="宋体-方正超大字符集" w:hAnsi="Franklin Gothic Book"/>
                <w:b/>
                <w:bCs/>
                <w:color w:val="000000"/>
                <w:sz w:val="20"/>
                <w:szCs w:val="20"/>
              </w:rPr>
              <w:t>» (</w:t>
            </w:r>
            <w:r w:rsidRPr="00F8752E">
              <w:rPr>
                <w:rFonts w:ascii="Franklin Gothic Book" w:eastAsia="宋体-方正超大字符集" w:hAnsi="Franklin Gothic Book"/>
                <w:b/>
                <w:bCs/>
                <w:color w:val="000000"/>
                <w:sz w:val="20"/>
                <w:szCs w:val="20"/>
                <w:lang w:val="en-US"/>
              </w:rPr>
              <w:t>G</w:t>
            </w:r>
            <w:r w:rsidRPr="00F8752E">
              <w:rPr>
                <w:rFonts w:ascii="Franklin Gothic Book" w:eastAsia="宋体-方正超大字符集" w:hAnsi="Franklin Gothic Book"/>
                <w:b/>
                <w:bCs/>
                <w:color w:val="000000"/>
                <w:sz w:val="20"/>
                <w:szCs w:val="20"/>
              </w:rPr>
              <w:t>9)</w:t>
            </w:r>
            <w:r w:rsidRPr="00F8752E">
              <w:rPr>
                <w:rFonts w:ascii="Franklin Gothic Book" w:eastAsia="Times New Roman" w:hAnsi="Franklin Gothic Book"/>
                <w:b/>
                <w:color w:val="000000"/>
                <w:sz w:val="20"/>
                <w:szCs w:val="20"/>
                <w:u w:val="single"/>
                <w:lang w:eastAsia="ru-RU"/>
              </w:rPr>
              <w:t xml:space="preserve"> на собственном стоке </w:t>
            </w:r>
          </w:p>
          <w:p w:rsidR="00B32679" w:rsidRPr="00F8752E" w:rsidRDefault="00B32679" w:rsidP="0050081A">
            <w:pPr>
              <w:widowControl w:val="0"/>
              <w:rPr>
                <w:rFonts w:ascii="Franklin Gothic Book" w:eastAsia="Times New Roman" w:hAnsi="Franklin Gothic Book"/>
                <w:b/>
                <w:color w:val="000000"/>
                <w:sz w:val="20"/>
                <w:szCs w:val="20"/>
                <w:lang w:eastAsia="ru-RU"/>
              </w:rPr>
            </w:pPr>
          </w:p>
        </w:tc>
        <w:tc>
          <w:tcPr>
            <w:tcW w:w="4394" w:type="dxa"/>
          </w:tcPr>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r w:rsidRPr="00F8752E">
              <w:rPr>
                <w:rFonts w:ascii="Franklin Gothic Book" w:eastAsia="Times New Roman" w:hAnsi="Franklin Gothic Book"/>
                <w:color w:val="000000"/>
                <w:sz w:val="20"/>
                <w:szCs w:val="20"/>
                <w:lang w:eastAsia="ru-RU"/>
              </w:rPr>
              <w:t>Комиссионное вознаграждение не выплачивается.</w:t>
            </w:r>
          </w:p>
        </w:tc>
        <w:tc>
          <w:tcPr>
            <w:tcW w:w="3544" w:type="dxa"/>
          </w:tcPr>
          <w:p w:rsidR="00B32679" w:rsidRPr="00F8752E" w:rsidRDefault="00B32679" w:rsidP="0050081A">
            <w:pPr>
              <w:rPr>
                <w:rFonts w:ascii="Franklin Gothic Book" w:hAnsi="Franklin Gothic Book"/>
                <w:color w:val="000000" w:themeColor="text1"/>
                <w:sz w:val="20"/>
                <w:szCs w:val="20"/>
                <w:lang w:eastAsia="ru-RU"/>
              </w:rPr>
            </w:pPr>
            <w:r w:rsidRPr="00F8752E">
              <w:rPr>
                <w:rFonts w:ascii="Franklin Gothic Book" w:eastAsia="宋体-方正超大字符集" w:hAnsi="Franklin Gothic Book"/>
                <w:bCs/>
                <w:sz w:val="20"/>
                <w:szCs w:val="20"/>
              </w:rPr>
              <w:t xml:space="preserve">Если комиссия Агента меньше 1% от тарифа, то с Субагента взимается сбор в размере </w:t>
            </w:r>
            <w:r w:rsidRPr="00F8752E">
              <w:rPr>
                <w:rFonts w:ascii="Franklin Gothic Book" w:hAnsi="Franklin Gothic Book"/>
                <w:color w:val="000000" w:themeColor="text1"/>
                <w:sz w:val="20"/>
                <w:szCs w:val="20"/>
                <w:lang w:eastAsia="ru-RU"/>
              </w:rPr>
              <w:t>150руб. за билет (в т. ч. НДС).</w:t>
            </w: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宋体-方正超大字符集" w:hAnsi="Franklin Gothic Book"/>
                <w:b/>
                <w:bCs/>
                <w:color w:val="000000" w:themeColor="text1"/>
                <w:sz w:val="20"/>
                <w:szCs w:val="20"/>
              </w:rPr>
              <w:t xml:space="preserve">ООО «Авиакомпания «Победа» (ДР) </w:t>
            </w:r>
            <w:r w:rsidRPr="00F8752E">
              <w:rPr>
                <w:rFonts w:ascii="Franklin Gothic Book" w:eastAsia="Times New Roman" w:hAnsi="Franklin Gothic Book"/>
                <w:b/>
                <w:color w:val="000000"/>
                <w:sz w:val="20"/>
                <w:szCs w:val="20"/>
                <w:u w:val="single"/>
                <w:lang w:eastAsia="ru-RU"/>
              </w:rPr>
              <w:t xml:space="preserve">на собственном стоке </w:t>
            </w:r>
          </w:p>
          <w:p w:rsidR="00B32679" w:rsidRPr="00F8752E" w:rsidRDefault="00B32679" w:rsidP="0050081A">
            <w:pPr>
              <w:widowControl w:val="0"/>
              <w:rPr>
                <w:rFonts w:ascii="Franklin Gothic Book" w:eastAsia="Times New Roman" w:hAnsi="Franklin Gothic Book"/>
                <w:b/>
                <w:color w:val="000000" w:themeColor="text1"/>
                <w:sz w:val="20"/>
                <w:szCs w:val="20"/>
                <w:lang w:eastAsia="ru-RU"/>
              </w:rPr>
            </w:pPr>
          </w:p>
        </w:tc>
        <w:tc>
          <w:tcPr>
            <w:tcW w:w="4394" w:type="dxa"/>
          </w:tcPr>
          <w:p w:rsidR="00B32679" w:rsidRPr="00F8752E" w:rsidRDefault="00B32679" w:rsidP="0050081A">
            <w:pPr>
              <w:widowControl w:val="0"/>
              <w:contextualSpacing/>
              <w:rPr>
                <w:rFonts w:ascii="Franklin Gothic Book" w:eastAsia="Times New Roman" w:hAnsi="Franklin Gothic Book"/>
                <w:color w:val="000000" w:themeColor="text1"/>
                <w:sz w:val="20"/>
                <w:szCs w:val="20"/>
                <w:lang w:eastAsia="ru-RU"/>
              </w:rPr>
            </w:pPr>
            <w:r w:rsidRPr="00F8752E">
              <w:rPr>
                <w:rFonts w:ascii="Franklin Gothic Book" w:eastAsia="Times New Roman" w:hAnsi="Franklin Gothic Book"/>
                <w:color w:val="000000" w:themeColor="text1"/>
                <w:sz w:val="20"/>
                <w:szCs w:val="20"/>
                <w:lang w:eastAsia="ru-RU"/>
              </w:rPr>
              <w:t>Комиссионное вознаграждение не выплачивается.</w:t>
            </w:r>
          </w:p>
          <w:p w:rsidR="00B32679" w:rsidRPr="00F8752E" w:rsidRDefault="00B32679" w:rsidP="0050081A">
            <w:pPr>
              <w:widowControl w:val="0"/>
              <w:contextualSpacing/>
              <w:rPr>
                <w:rFonts w:ascii="Franklin Gothic Book" w:eastAsia="Times New Roman" w:hAnsi="Franklin Gothic Book"/>
                <w:color w:val="000000" w:themeColor="text1"/>
                <w:sz w:val="20"/>
                <w:szCs w:val="20"/>
                <w:lang w:eastAsia="ru-RU"/>
              </w:rPr>
            </w:pPr>
          </w:p>
          <w:p w:rsidR="00B32679" w:rsidRPr="00F8752E" w:rsidRDefault="00B32679" w:rsidP="0050081A">
            <w:pPr>
              <w:widowControl w:val="0"/>
              <w:contextualSpacing/>
              <w:rPr>
                <w:rFonts w:ascii="Franklin Gothic Book" w:eastAsia="Times New Roman" w:hAnsi="Franklin Gothic Book"/>
                <w:color w:val="000000" w:themeColor="text1"/>
                <w:sz w:val="20"/>
                <w:szCs w:val="20"/>
                <w:lang w:eastAsia="ru-RU"/>
              </w:rPr>
            </w:pPr>
            <w:r w:rsidRPr="00F8752E">
              <w:rPr>
                <w:rFonts w:ascii="Franklin Gothic Book" w:eastAsia="Times New Roman" w:hAnsi="Franklin Gothic Book"/>
                <w:color w:val="000000" w:themeColor="text1"/>
                <w:sz w:val="20"/>
                <w:szCs w:val="20"/>
                <w:lang w:eastAsia="ru-RU"/>
              </w:rPr>
              <w:t>Комиссионное вознаграждение за продажу дополнительных услуг, связанных с воздушной перевозкой не выплачивается.</w:t>
            </w:r>
          </w:p>
        </w:tc>
        <w:tc>
          <w:tcPr>
            <w:tcW w:w="3544" w:type="dxa"/>
          </w:tcPr>
          <w:p w:rsidR="00B32679" w:rsidRPr="00F8752E" w:rsidRDefault="00B32679" w:rsidP="0050081A">
            <w:pPr>
              <w:widowControl w:val="0"/>
              <w:contextualSpacing/>
              <w:rPr>
                <w:rFonts w:ascii="Franklin Gothic Book" w:eastAsia="宋体-方正超大字符集" w:hAnsi="Franklin Gothic Book" w:cs="Verdana"/>
                <w:bCs/>
                <w:color w:val="000000"/>
                <w:sz w:val="20"/>
                <w:szCs w:val="20"/>
              </w:rPr>
            </w:pPr>
            <w:r w:rsidRPr="00F8752E">
              <w:rPr>
                <w:rFonts w:ascii="Franklin Gothic Book" w:eastAsia="宋体-方正超大字符集" w:hAnsi="Franklin Gothic Book" w:cs="Verdana"/>
                <w:bCs/>
                <w:color w:val="000000"/>
                <w:sz w:val="20"/>
                <w:szCs w:val="20"/>
              </w:rPr>
              <w:t>1) Агент</w:t>
            </w:r>
            <w:r w:rsidRPr="00F8752E">
              <w:rPr>
                <w:rFonts w:ascii="Franklin Gothic Book" w:eastAsia="宋体-方正超大字符集" w:hAnsi="Franklin Gothic Book" w:cs="Verdana"/>
                <w:color w:val="000000"/>
                <w:sz w:val="20"/>
                <w:szCs w:val="20"/>
              </w:rPr>
              <w:t xml:space="preserve"> взимает сбор в размере </w:t>
            </w:r>
            <w:r w:rsidRPr="00F8752E">
              <w:rPr>
                <w:rFonts w:ascii="Franklin Gothic Book" w:eastAsia="宋体-方正超大字符集" w:hAnsi="Franklin Gothic Book"/>
                <w:bCs/>
                <w:sz w:val="20"/>
                <w:szCs w:val="20"/>
              </w:rPr>
              <w:t>30</w:t>
            </w:r>
            <w:r w:rsidRPr="00F8752E">
              <w:rPr>
                <w:rFonts w:ascii="Franklin Gothic Book" w:eastAsia="宋体-方正超大字符集" w:hAnsi="Franklin Gothic Book" w:cs="Verdana"/>
                <w:bCs/>
                <w:color w:val="000000"/>
                <w:sz w:val="20"/>
                <w:szCs w:val="20"/>
              </w:rPr>
              <w:t>руб.</w:t>
            </w:r>
            <w:r w:rsidRPr="00F8752E">
              <w:rPr>
                <w:rFonts w:ascii="Franklin Gothic Book" w:eastAsia="Times New Roman" w:hAnsi="Franklin Gothic Book"/>
                <w:sz w:val="20"/>
                <w:szCs w:val="20"/>
                <w:lang w:eastAsia="ru-RU"/>
              </w:rPr>
              <w:t xml:space="preserve"> (в т. ч. НДС) </w:t>
            </w:r>
            <w:r w:rsidRPr="00F8752E">
              <w:rPr>
                <w:rFonts w:ascii="Franklin Gothic Book" w:eastAsia="宋体-方正超大字符集" w:hAnsi="Franklin Gothic Book" w:cs="Verdana"/>
                <w:bCs/>
                <w:color w:val="000000"/>
                <w:sz w:val="20"/>
                <w:szCs w:val="20"/>
              </w:rPr>
              <w:t>за каждый оформленный сегмент.</w:t>
            </w:r>
          </w:p>
          <w:p w:rsidR="00B32679" w:rsidRPr="00F8752E" w:rsidRDefault="00B32679" w:rsidP="0050081A">
            <w:pPr>
              <w:rPr>
                <w:rFonts w:ascii="Franklin Gothic Book" w:eastAsia="宋体-方正超大字符集" w:hAnsi="Franklin Gothic Book"/>
                <w:bCs/>
                <w:sz w:val="20"/>
                <w:szCs w:val="20"/>
              </w:rPr>
            </w:pPr>
          </w:p>
          <w:p w:rsidR="00B32679" w:rsidRPr="00F8752E" w:rsidRDefault="00B32679" w:rsidP="0050081A">
            <w:pPr>
              <w:rPr>
                <w:rFonts w:ascii="Franklin Gothic Book" w:hAnsi="Franklin Gothic Book"/>
                <w:color w:val="000000" w:themeColor="text1"/>
                <w:sz w:val="20"/>
                <w:szCs w:val="20"/>
                <w:lang w:eastAsia="ru-RU"/>
              </w:rPr>
            </w:pPr>
            <w:r w:rsidRPr="00F8752E">
              <w:rPr>
                <w:rFonts w:ascii="Franklin Gothic Book" w:eastAsia="宋体-方正超大字符集" w:hAnsi="Franklin Gothic Book"/>
                <w:bCs/>
                <w:sz w:val="20"/>
                <w:szCs w:val="20"/>
              </w:rPr>
              <w:t xml:space="preserve">2) Если комиссия Агента меньше 1% от тарифа, то с Субагента взимается дополнительный сбор в размере </w:t>
            </w:r>
            <w:r w:rsidRPr="00F8752E">
              <w:rPr>
                <w:rFonts w:ascii="Franklin Gothic Book" w:hAnsi="Franklin Gothic Book"/>
                <w:color w:val="000000" w:themeColor="text1"/>
                <w:sz w:val="20"/>
                <w:szCs w:val="20"/>
                <w:lang w:eastAsia="ru-RU"/>
              </w:rPr>
              <w:t>150руб. за билет (в т. ч. НДС).</w:t>
            </w: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Times New Roman" w:hAnsi="Franklin Gothic Book"/>
                <w:b/>
                <w:color w:val="000000"/>
                <w:sz w:val="20"/>
                <w:szCs w:val="20"/>
                <w:lang w:eastAsia="ru-RU"/>
              </w:rPr>
              <w:t>ОАО «Авиакомпания Сибирь» (</w:t>
            </w:r>
            <w:r w:rsidRPr="00F8752E">
              <w:rPr>
                <w:rFonts w:ascii="Franklin Gothic Book" w:eastAsia="Times New Roman" w:hAnsi="Franklin Gothic Book"/>
                <w:b/>
                <w:color w:val="000000"/>
                <w:sz w:val="20"/>
                <w:szCs w:val="20"/>
                <w:lang w:val="en-US" w:eastAsia="ru-RU"/>
              </w:rPr>
              <w:t>S</w:t>
            </w:r>
            <w:r w:rsidRPr="00F8752E">
              <w:rPr>
                <w:rFonts w:ascii="Franklin Gothic Book" w:eastAsia="Times New Roman" w:hAnsi="Franklin Gothic Book"/>
                <w:b/>
                <w:color w:val="000000"/>
                <w:sz w:val="20"/>
                <w:szCs w:val="20"/>
                <w:lang w:eastAsia="ru-RU"/>
              </w:rPr>
              <w:t>7)</w:t>
            </w:r>
            <w:r w:rsidRPr="00F8752E">
              <w:rPr>
                <w:rFonts w:ascii="Franklin Gothic Book" w:eastAsia="Times New Roman" w:hAnsi="Franklin Gothic Book"/>
                <w:b/>
                <w:color w:val="000000"/>
                <w:sz w:val="20"/>
                <w:szCs w:val="20"/>
                <w:u w:val="single"/>
                <w:lang w:eastAsia="ru-RU"/>
              </w:rPr>
              <w:t xml:space="preserve"> на собственном стоке </w:t>
            </w:r>
          </w:p>
          <w:p w:rsidR="00B32679" w:rsidRPr="00F8752E" w:rsidRDefault="00B32679" w:rsidP="0050081A">
            <w:pPr>
              <w:widowControl w:val="0"/>
              <w:rPr>
                <w:rFonts w:ascii="Franklin Gothic Book" w:eastAsia="Times New Roman" w:hAnsi="Franklin Gothic Book"/>
                <w:b/>
                <w:sz w:val="20"/>
                <w:szCs w:val="20"/>
                <w:lang w:eastAsia="ru-RU"/>
              </w:rPr>
            </w:pPr>
          </w:p>
        </w:tc>
        <w:tc>
          <w:tcPr>
            <w:tcW w:w="4394" w:type="dxa"/>
          </w:tcPr>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r w:rsidRPr="00F8752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1% от тарифа.</w:t>
            </w:r>
          </w:p>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p>
          <w:p w:rsidR="00B32679" w:rsidRPr="00F8752E" w:rsidRDefault="00B32679" w:rsidP="0050081A">
            <w:pPr>
              <w:widowControl w:val="0"/>
              <w:rPr>
                <w:rFonts w:ascii="Franklin Gothic Book" w:eastAsia="Times New Roman" w:hAnsi="Franklin Gothic Book"/>
                <w:color w:val="000000"/>
                <w:sz w:val="20"/>
                <w:szCs w:val="20"/>
                <w:lang w:val="en-US" w:eastAsia="ru-RU"/>
              </w:rPr>
            </w:pPr>
            <w:r w:rsidRPr="00F8752E">
              <w:rPr>
                <w:rFonts w:ascii="Franklin Gothic Book" w:eastAsia="Times New Roman" w:hAnsi="Franklin Gothic Book"/>
                <w:color w:val="000000" w:themeColor="text1"/>
                <w:sz w:val="20"/>
                <w:szCs w:val="20"/>
                <w:lang w:eastAsia="ru-RU"/>
              </w:rPr>
              <w:t xml:space="preserve">Комиссионное вознаграждение </w:t>
            </w:r>
            <w:r w:rsidRPr="00F8752E">
              <w:rPr>
                <w:rFonts w:ascii="Franklin Gothic Book" w:eastAsia="Times New Roman" w:hAnsi="Franklin Gothic Book"/>
                <w:color w:val="000000" w:themeColor="text1"/>
                <w:sz w:val="20"/>
                <w:szCs w:val="20"/>
                <w:u w:val="single"/>
                <w:lang w:eastAsia="ru-RU"/>
              </w:rPr>
              <w:t xml:space="preserve">за услугу «Предварительная оплата сверхнормативного багажа» </w:t>
            </w:r>
            <w:r w:rsidRPr="00F8752E">
              <w:rPr>
                <w:rFonts w:ascii="Franklin Gothic Book" w:eastAsia="Times New Roman" w:hAnsi="Franklin Gothic Book"/>
                <w:color w:val="000000" w:themeColor="text1"/>
                <w:sz w:val="20"/>
                <w:szCs w:val="20"/>
                <w:lang w:eastAsia="ru-RU"/>
              </w:rPr>
              <w:t>(код услуги 0</w:t>
            </w:r>
            <w:r w:rsidRPr="00F8752E">
              <w:rPr>
                <w:rFonts w:ascii="Franklin Gothic Book" w:eastAsia="Times New Roman" w:hAnsi="Franklin Gothic Book"/>
                <w:color w:val="000000" w:themeColor="text1"/>
                <w:sz w:val="20"/>
                <w:szCs w:val="20"/>
                <w:lang w:val="en-US" w:eastAsia="ru-RU"/>
              </w:rPr>
              <w:t>CC</w:t>
            </w:r>
            <w:r w:rsidRPr="00F8752E">
              <w:rPr>
                <w:rFonts w:ascii="Franklin Gothic Book" w:eastAsia="Times New Roman" w:hAnsi="Franklin Gothic Book"/>
                <w:color w:val="000000" w:themeColor="text1"/>
                <w:sz w:val="20"/>
                <w:szCs w:val="20"/>
                <w:lang w:eastAsia="ru-RU"/>
              </w:rPr>
              <w:t>, 0</w:t>
            </w:r>
            <w:r w:rsidRPr="00F8752E">
              <w:rPr>
                <w:rFonts w:ascii="Franklin Gothic Book" w:eastAsia="Times New Roman" w:hAnsi="Franklin Gothic Book"/>
                <w:color w:val="000000" w:themeColor="text1"/>
                <w:sz w:val="20"/>
                <w:szCs w:val="20"/>
                <w:lang w:val="en-US" w:eastAsia="ru-RU"/>
              </w:rPr>
              <w:t>CD</w:t>
            </w:r>
            <w:r w:rsidRPr="00F8752E">
              <w:rPr>
                <w:rFonts w:ascii="Franklin Gothic Book" w:eastAsia="Times New Roman" w:hAnsi="Franklin Gothic Book"/>
                <w:color w:val="000000" w:themeColor="text1"/>
                <w:sz w:val="20"/>
                <w:szCs w:val="20"/>
                <w:lang w:eastAsia="ru-RU"/>
              </w:rPr>
              <w:t xml:space="preserve">), оформленной на </w:t>
            </w:r>
            <w:r w:rsidRPr="00F8752E">
              <w:rPr>
                <w:rFonts w:ascii="Franklin Gothic Book" w:eastAsia="Times New Roman" w:hAnsi="Franklin Gothic Book"/>
                <w:color w:val="000000" w:themeColor="text1"/>
                <w:sz w:val="20"/>
                <w:szCs w:val="20"/>
                <w:lang w:val="en-US" w:eastAsia="ru-RU"/>
              </w:rPr>
              <w:t>EMD</w:t>
            </w:r>
            <w:r w:rsidRPr="00F8752E">
              <w:rPr>
                <w:rFonts w:ascii="Franklin Gothic Book" w:eastAsia="Times New Roman" w:hAnsi="Franklin Gothic Book"/>
                <w:color w:val="000000" w:themeColor="text1"/>
                <w:sz w:val="20"/>
                <w:szCs w:val="20"/>
                <w:lang w:eastAsia="ru-RU"/>
              </w:rPr>
              <w:t xml:space="preserve">, перевозкой равно </w:t>
            </w:r>
            <w:r w:rsidRPr="00F8752E">
              <w:rPr>
                <w:rFonts w:ascii="Franklin Gothic Book" w:eastAsia="Times New Roman" w:hAnsi="Franklin Gothic Book"/>
                <w:color w:val="000000"/>
                <w:sz w:val="20"/>
                <w:szCs w:val="20"/>
                <w:lang w:eastAsia="ru-RU"/>
              </w:rPr>
              <w:t>комиссионному вознаграждению Агента за вычетом 2% от стоимости услуги.</w:t>
            </w:r>
          </w:p>
          <w:p w:rsidR="00B32679" w:rsidRPr="00F8752E" w:rsidRDefault="00B32679" w:rsidP="0050081A">
            <w:pPr>
              <w:widowControl w:val="0"/>
              <w:contextualSpacing/>
              <w:rPr>
                <w:rFonts w:ascii="Franklin Gothic Book" w:eastAsia="Times New Roman" w:hAnsi="Franklin Gothic Book"/>
                <w:color w:val="000000"/>
                <w:sz w:val="20"/>
                <w:szCs w:val="20"/>
                <w:lang w:val="en-US" w:eastAsia="ru-RU"/>
              </w:rPr>
            </w:pPr>
          </w:p>
        </w:tc>
        <w:tc>
          <w:tcPr>
            <w:tcW w:w="3544" w:type="dxa"/>
          </w:tcPr>
          <w:p w:rsidR="00B32679" w:rsidRPr="00F8752E" w:rsidRDefault="00B32679" w:rsidP="0050081A">
            <w:pPr>
              <w:widowControl w:val="0"/>
              <w:rPr>
                <w:rFonts w:ascii="Franklin Gothic Book" w:hAnsi="Franklin Gothic Book"/>
                <w:color w:val="000000" w:themeColor="text1"/>
                <w:sz w:val="20"/>
                <w:szCs w:val="20"/>
                <w:lang w:eastAsia="ru-RU"/>
              </w:rPr>
            </w:pPr>
            <w:r w:rsidRPr="00F8752E">
              <w:rPr>
                <w:rFonts w:ascii="Franklin Gothic Book" w:eastAsia="宋体-方正超大字符集" w:hAnsi="Franklin Gothic Book"/>
                <w:bCs/>
                <w:sz w:val="20"/>
                <w:szCs w:val="20"/>
              </w:rPr>
              <w:t xml:space="preserve">Если комиссия Агента меньше 1% от тарифа, то с Субагента взимается сбор в размере </w:t>
            </w:r>
            <w:r w:rsidRPr="00F8752E">
              <w:rPr>
                <w:rFonts w:ascii="Franklin Gothic Book" w:hAnsi="Franklin Gothic Book"/>
                <w:color w:val="000000" w:themeColor="text1"/>
                <w:sz w:val="20"/>
                <w:szCs w:val="20"/>
                <w:lang w:eastAsia="ru-RU"/>
              </w:rPr>
              <w:t>150руб. за билет (в т. ч. НДС).</w:t>
            </w:r>
          </w:p>
          <w:p w:rsidR="00B32679" w:rsidRPr="00F8752E" w:rsidRDefault="00B32679" w:rsidP="0050081A">
            <w:pPr>
              <w:widowControl w:val="0"/>
              <w:rPr>
                <w:rFonts w:ascii="Franklin Gothic Book" w:hAnsi="Franklin Gothic Book"/>
                <w:color w:val="000000" w:themeColor="text1"/>
                <w:sz w:val="20"/>
                <w:szCs w:val="20"/>
                <w:lang w:eastAsia="ru-RU"/>
              </w:rPr>
            </w:pP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Times New Roman" w:hAnsi="Franklin Gothic Book"/>
                <w:b/>
                <w:color w:val="000000"/>
                <w:sz w:val="20"/>
                <w:szCs w:val="20"/>
                <w:lang w:eastAsia="ru-RU"/>
              </w:rPr>
              <w:t xml:space="preserve">АО «Авиакомпания </w:t>
            </w:r>
            <w:r w:rsidRPr="00F8752E">
              <w:rPr>
                <w:rFonts w:ascii="Franklin Gothic Book" w:eastAsia="Times New Roman" w:hAnsi="Franklin Gothic Book"/>
                <w:b/>
                <w:color w:val="000000"/>
                <w:sz w:val="20"/>
                <w:szCs w:val="20"/>
                <w:lang w:val="en-US" w:eastAsia="ru-RU"/>
              </w:rPr>
              <w:t>SCAT</w:t>
            </w:r>
            <w:r w:rsidRPr="00F8752E">
              <w:rPr>
                <w:rFonts w:ascii="Franklin Gothic Book" w:eastAsia="Times New Roman" w:hAnsi="Franklin Gothic Book"/>
                <w:b/>
                <w:color w:val="000000"/>
                <w:sz w:val="20"/>
                <w:szCs w:val="20"/>
                <w:lang w:eastAsia="ru-RU"/>
              </w:rPr>
              <w:t>» (</w:t>
            </w:r>
            <w:r w:rsidRPr="00F8752E">
              <w:rPr>
                <w:rFonts w:ascii="Franklin Gothic Book" w:eastAsia="Times New Roman" w:hAnsi="Franklin Gothic Book"/>
                <w:b/>
                <w:color w:val="000000"/>
                <w:sz w:val="20"/>
                <w:szCs w:val="20"/>
                <w:lang w:val="en-US" w:eastAsia="ru-RU"/>
              </w:rPr>
              <w:t>DV</w:t>
            </w:r>
            <w:r w:rsidRPr="00F8752E">
              <w:rPr>
                <w:rFonts w:ascii="Franklin Gothic Book" w:eastAsia="Times New Roman" w:hAnsi="Franklin Gothic Book"/>
                <w:b/>
                <w:color w:val="000000"/>
                <w:sz w:val="20"/>
                <w:szCs w:val="20"/>
                <w:lang w:eastAsia="ru-RU"/>
              </w:rPr>
              <w:t xml:space="preserve">) </w:t>
            </w:r>
            <w:r w:rsidRPr="00F8752E">
              <w:rPr>
                <w:rFonts w:ascii="Franklin Gothic Book" w:eastAsia="Times New Roman" w:hAnsi="Franklin Gothic Book"/>
                <w:b/>
                <w:color w:val="000000"/>
                <w:sz w:val="20"/>
                <w:szCs w:val="20"/>
                <w:u w:val="single"/>
                <w:lang w:eastAsia="ru-RU"/>
              </w:rPr>
              <w:t xml:space="preserve">на собственном стоке </w:t>
            </w:r>
          </w:p>
          <w:p w:rsidR="00B32679" w:rsidRPr="00F8752E" w:rsidRDefault="00B32679" w:rsidP="0050081A">
            <w:pPr>
              <w:widowControl w:val="0"/>
              <w:rPr>
                <w:rFonts w:ascii="Franklin Gothic Book" w:eastAsia="Times New Roman" w:hAnsi="Franklin Gothic Book"/>
                <w:b/>
                <w:color w:val="000000"/>
                <w:sz w:val="20"/>
                <w:szCs w:val="20"/>
                <w:lang w:eastAsia="ru-RU"/>
              </w:rPr>
            </w:pPr>
          </w:p>
        </w:tc>
        <w:tc>
          <w:tcPr>
            <w:tcW w:w="4394" w:type="dxa"/>
          </w:tcPr>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r w:rsidRPr="00F8752E">
              <w:rPr>
                <w:rFonts w:ascii="Franklin Gothic Book" w:eastAsia="Times New Roman" w:hAnsi="Franklin Gothic Book"/>
                <w:color w:val="000000"/>
                <w:sz w:val="20"/>
                <w:szCs w:val="20"/>
                <w:lang w:eastAsia="ru-RU"/>
              </w:rPr>
              <w:t xml:space="preserve">Субагенту выплачивается комиссионное вознаграждение равное комиссионному вознаграждению Агента за вычетом </w:t>
            </w:r>
            <w:r w:rsidRPr="00F8752E">
              <w:rPr>
                <w:rFonts w:ascii="Franklin Gothic Book" w:eastAsia="Times New Roman" w:hAnsi="Franklin Gothic Book"/>
                <w:color w:val="000000"/>
                <w:sz w:val="20"/>
                <w:szCs w:val="20"/>
                <w:lang w:val="en-US" w:eastAsia="ru-RU"/>
              </w:rPr>
              <w:t>1</w:t>
            </w:r>
            <w:r w:rsidRPr="00F8752E">
              <w:rPr>
                <w:rFonts w:ascii="Franklin Gothic Book" w:eastAsia="Times New Roman" w:hAnsi="Franklin Gothic Book"/>
                <w:color w:val="000000"/>
                <w:sz w:val="20"/>
                <w:szCs w:val="20"/>
                <w:lang w:eastAsia="ru-RU"/>
              </w:rPr>
              <w:t>% от тарифа.</w:t>
            </w:r>
          </w:p>
        </w:tc>
        <w:tc>
          <w:tcPr>
            <w:tcW w:w="3544" w:type="dxa"/>
          </w:tcPr>
          <w:p w:rsidR="00B32679" w:rsidRPr="00F8752E" w:rsidRDefault="00B32679" w:rsidP="0050081A">
            <w:pPr>
              <w:widowControl w:val="0"/>
              <w:contextualSpacing/>
              <w:rPr>
                <w:rFonts w:ascii="Franklin Gothic Book" w:hAnsi="Franklin Gothic Book"/>
                <w:color w:val="000000" w:themeColor="text1"/>
                <w:sz w:val="20"/>
                <w:szCs w:val="20"/>
                <w:lang w:eastAsia="ru-RU"/>
              </w:rPr>
            </w:pPr>
            <w:r w:rsidRPr="00F8752E">
              <w:rPr>
                <w:rFonts w:ascii="Franklin Gothic Book" w:eastAsia="宋体-方正超大字符集" w:hAnsi="Franklin Gothic Book"/>
                <w:bCs/>
                <w:sz w:val="20"/>
                <w:szCs w:val="20"/>
              </w:rPr>
              <w:t xml:space="preserve">Если комиссия Агента меньше 1% от тарифа, то с Субагента взимается сбор в размере </w:t>
            </w:r>
            <w:r w:rsidRPr="00F8752E">
              <w:rPr>
                <w:rFonts w:ascii="Franklin Gothic Book" w:hAnsi="Franklin Gothic Book"/>
                <w:color w:val="000000" w:themeColor="text1"/>
                <w:sz w:val="20"/>
                <w:szCs w:val="20"/>
                <w:lang w:eastAsia="ru-RU"/>
              </w:rPr>
              <w:t>150 руб. за билет (в т. ч. НДС).</w:t>
            </w:r>
          </w:p>
          <w:p w:rsidR="00B32679" w:rsidRPr="00F8752E" w:rsidRDefault="00B32679" w:rsidP="0050081A">
            <w:pPr>
              <w:widowControl w:val="0"/>
              <w:contextualSpacing/>
              <w:rPr>
                <w:rFonts w:ascii="Franklin Gothic Book" w:hAnsi="Franklin Gothic Book"/>
                <w:color w:val="000000" w:themeColor="text1"/>
                <w:sz w:val="20"/>
                <w:szCs w:val="20"/>
                <w:lang w:eastAsia="ru-RU"/>
              </w:rPr>
            </w:pPr>
          </w:p>
        </w:tc>
      </w:tr>
      <w:tr w:rsidR="00B32679" w:rsidRPr="00F8752E" w:rsidTr="0050081A">
        <w:tc>
          <w:tcPr>
            <w:tcW w:w="3403" w:type="dxa"/>
          </w:tcPr>
          <w:p w:rsidR="00B32679" w:rsidRPr="00932BFE" w:rsidRDefault="00B32679" w:rsidP="0050081A">
            <w:pPr>
              <w:widowControl w:val="0"/>
              <w:rPr>
                <w:rFonts w:ascii="Franklin Gothic Book" w:eastAsia="Times New Roman" w:hAnsi="Franklin Gothic Book"/>
                <w:b/>
                <w:color w:val="000000"/>
                <w:sz w:val="20"/>
                <w:szCs w:val="20"/>
                <w:lang w:eastAsia="ru-RU"/>
              </w:rPr>
            </w:pPr>
            <w:r w:rsidRPr="00932BFE">
              <w:rPr>
                <w:rFonts w:ascii="Franklin Gothic Book" w:eastAsia="Times New Roman" w:hAnsi="Franklin Gothic Book"/>
                <w:b/>
                <w:color w:val="000000"/>
                <w:sz w:val="20"/>
                <w:szCs w:val="20"/>
                <w:lang w:eastAsia="ru-RU"/>
              </w:rPr>
              <w:t>ООО Авиакомпания «Сириус-</w:t>
            </w:r>
            <w:proofErr w:type="spellStart"/>
            <w:r w:rsidRPr="00932BFE">
              <w:rPr>
                <w:rFonts w:ascii="Franklin Gothic Book" w:eastAsia="Times New Roman" w:hAnsi="Franklin Gothic Book"/>
                <w:b/>
                <w:color w:val="000000"/>
                <w:sz w:val="20"/>
                <w:szCs w:val="20"/>
                <w:lang w:eastAsia="ru-RU"/>
              </w:rPr>
              <w:t>Аэро</w:t>
            </w:r>
            <w:proofErr w:type="spellEnd"/>
            <w:r w:rsidRPr="00932BFE">
              <w:rPr>
                <w:rFonts w:ascii="Franklin Gothic Book" w:eastAsia="Times New Roman" w:hAnsi="Franklin Gothic Book"/>
                <w:b/>
                <w:color w:val="000000"/>
                <w:sz w:val="20"/>
                <w:szCs w:val="20"/>
                <w:lang w:eastAsia="ru-RU"/>
              </w:rPr>
              <w:t>»</w:t>
            </w:r>
          </w:p>
          <w:p w:rsidR="00B32679" w:rsidRDefault="00B32679" w:rsidP="0050081A">
            <w:pPr>
              <w:widowControl w:val="0"/>
              <w:rPr>
                <w:rFonts w:ascii="Franklin Gothic Book" w:eastAsia="Times New Roman" w:hAnsi="Franklin Gothic Book"/>
                <w:b/>
                <w:color w:val="000000"/>
                <w:sz w:val="20"/>
                <w:szCs w:val="20"/>
                <w:lang w:eastAsia="ru-RU"/>
              </w:rPr>
            </w:pPr>
            <w:r w:rsidRPr="00932BFE">
              <w:rPr>
                <w:rFonts w:ascii="Franklin Gothic Book" w:eastAsia="Times New Roman" w:hAnsi="Franklin Gothic Book"/>
                <w:b/>
                <w:color w:val="000000"/>
                <w:sz w:val="20"/>
                <w:szCs w:val="20"/>
                <w:u w:val="single"/>
                <w:lang w:eastAsia="ru-RU"/>
              </w:rPr>
              <w:t>на собственном стоке</w:t>
            </w:r>
            <w:r>
              <w:rPr>
                <w:rFonts w:ascii="Franklin Gothic Book" w:eastAsia="Times New Roman" w:hAnsi="Franklin Gothic Book"/>
                <w:b/>
                <w:color w:val="000000"/>
                <w:sz w:val="20"/>
                <w:szCs w:val="20"/>
                <w:lang w:eastAsia="ru-RU"/>
              </w:rPr>
              <w:t xml:space="preserve"> </w:t>
            </w:r>
          </w:p>
          <w:p w:rsidR="00B32679" w:rsidRDefault="00B32679" w:rsidP="0050081A">
            <w:pPr>
              <w:widowControl w:val="0"/>
              <w:rPr>
                <w:rFonts w:ascii="Franklin Gothic Book" w:eastAsia="Times New Roman" w:hAnsi="Franklin Gothic Book"/>
                <w:b/>
                <w:color w:val="000000"/>
                <w:sz w:val="20"/>
                <w:szCs w:val="20"/>
                <w:lang w:eastAsia="ru-RU"/>
              </w:rPr>
            </w:pPr>
            <w:r>
              <w:rPr>
                <w:rFonts w:ascii="Franklin Gothic Book" w:eastAsia="Times New Roman" w:hAnsi="Franklin Gothic Book"/>
                <w:b/>
                <w:color w:val="000000"/>
                <w:sz w:val="20"/>
                <w:szCs w:val="20"/>
                <w:lang w:eastAsia="ru-RU"/>
              </w:rPr>
              <w:t>на бланке КСА</w:t>
            </w:r>
          </w:p>
          <w:p w:rsidR="00B32679" w:rsidRPr="00932BFE" w:rsidRDefault="00B32679" w:rsidP="0050081A">
            <w:pPr>
              <w:widowControl w:val="0"/>
              <w:rPr>
                <w:rFonts w:ascii="Franklin Gothic Book" w:eastAsia="Times New Roman" w:hAnsi="Franklin Gothic Book"/>
                <w:b/>
                <w:color w:val="000000"/>
                <w:sz w:val="20"/>
                <w:szCs w:val="20"/>
                <w:lang w:eastAsia="ru-RU"/>
              </w:rPr>
            </w:pPr>
          </w:p>
        </w:tc>
        <w:tc>
          <w:tcPr>
            <w:tcW w:w="4394" w:type="dxa"/>
          </w:tcPr>
          <w:p w:rsidR="00B32679" w:rsidRPr="00932BFE" w:rsidRDefault="00B32679" w:rsidP="0050081A">
            <w:pPr>
              <w:widowControl w:val="0"/>
              <w:contextualSpacing/>
              <w:rPr>
                <w:rFonts w:ascii="Franklin Gothic Book" w:eastAsia="Times New Roman" w:hAnsi="Franklin Gothic Book"/>
                <w:color w:val="000000"/>
                <w:sz w:val="20"/>
                <w:szCs w:val="20"/>
                <w:lang w:eastAsia="ru-RU"/>
              </w:rPr>
            </w:pPr>
            <w:r w:rsidRPr="00932BF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1% от тарифа.</w:t>
            </w:r>
          </w:p>
        </w:tc>
        <w:tc>
          <w:tcPr>
            <w:tcW w:w="3544" w:type="dxa"/>
          </w:tcPr>
          <w:p w:rsidR="00B32679" w:rsidRPr="00932BFE" w:rsidRDefault="00B32679" w:rsidP="0050081A">
            <w:pPr>
              <w:widowControl w:val="0"/>
              <w:rPr>
                <w:rFonts w:ascii="Franklin Gothic Book" w:eastAsia="宋体-方正超大字符集" w:hAnsi="Franklin Gothic Book"/>
                <w:bCs/>
                <w:sz w:val="20"/>
                <w:szCs w:val="20"/>
              </w:rPr>
            </w:pPr>
            <w:r w:rsidRPr="00932BFE">
              <w:rPr>
                <w:rFonts w:ascii="Franklin Gothic Book" w:eastAsia="宋体-方正超大字符集" w:hAnsi="Franklin Gothic Book"/>
                <w:bCs/>
                <w:sz w:val="20"/>
                <w:szCs w:val="20"/>
              </w:rPr>
              <w:t>1) Агент взимает сбор в размере 27руб. (в т. ч. НДС) за каждый оформленный сегмент.</w:t>
            </w:r>
          </w:p>
          <w:p w:rsidR="00B32679" w:rsidRPr="00932BFE" w:rsidRDefault="00B32679" w:rsidP="0050081A">
            <w:pPr>
              <w:widowControl w:val="0"/>
              <w:rPr>
                <w:rFonts w:ascii="Franklin Gothic Book" w:eastAsia="宋体-方正超大字符集" w:hAnsi="Franklin Gothic Book"/>
                <w:bCs/>
                <w:sz w:val="20"/>
                <w:szCs w:val="20"/>
              </w:rPr>
            </w:pPr>
          </w:p>
          <w:p w:rsidR="00B32679" w:rsidRPr="00932BFE" w:rsidRDefault="00B32679" w:rsidP="0050081A">
            <w:pPr>
              <w:widowControl w:val="0"/>
              <w:rPr>
                <w:rFonts w:ascii="Franklin Gothic Book" w:eastAsia="宋体-方正超大字符集" w:hAnsi="Franklin Gothic Book"/>
                <w:bCs/>
                <w:sz w:val="20"/>
                <w:szCs w:val="20"/>
              </w:rPr>
            </w:pPr>
            <w:r w:rsidRPr="00932BFE">
              <w:rPr>
                <w:rFonts w:ascii="Franklin Gothic Book" w:eastAsia="宋体-方正超大字符集" w:hAnsi="Franklin Gothic Book"/>
                <w:bCs/>
                <w:sz w:val="20"/>
                <w:szCs w:val="20"/>
              </w:rPr>
              <w:t xml:space="preserve">2) </w:t>
            </w:r>
            <w:r w:rsidRPr="00836FBA">
              <w:rPr>
                <w:rFonts w:ascii="Franklin Gothic Book" w:eastAsia="宋体-方正超大字符集" w:hAnsi="Franklin Gothic Book"/>
                <w:bCs/>
                <w:sz w:val="20"/>
                <w:szCs w:val="20"/>
              </w:rPr>
              <w:t>Если комиссия Агента меньше 1% от тарифа, то с Субагента взимается сбор в размере 150 руб. за билет (в т. ч. НДС).</w:t>
            </w:r>
          </w:p>
        </w:tc>
      </w:tr>
      <w:tr w:rsidR="00B32679" w:rsidRPr="00F8752E" w:rsidTr="0050081A">
        <w:tc>
          <w:tcPr>
            <w:tcW w:w="3403" w:type="dxa"/>
          </w:tcPr>
          <w:p w:rsidR="00B32679" w:rsidRPr="00932BFE" w:rsidRDefault="00B32679" w:rsidP="0050081A">
            <w:pPr>
              <w:widowControl w:val="0"/>
              <w:rPr>
                <w:rFonts w:ascii="Franklin Gothic Book" w:eastAsia="Times New Roman" w:hAnsi="Franklin Gothic Book"/>
                <w:b/>
                <w:color w:val="000000"/>
                <w:sz w:val="20"/>
                <w:szCs w:val="20"/>
                <w:lang w:eastAsia="ru-RU"/>
              </w:rPr>
            </w:pPr>
            <w:r>
              <w:rPr>
                <w:rFonts w:ascii="Franklin Gothic Book" w:eastAsia="Times New Roman" w:hAnsi="Franklin Gothic Book"/>
                <w:b/>
                <w:color w:val="000000"/>
                <w:sz w:val="20"/>
                <w:szCs w:val="20"/>
                <w:lang w:eastAsia="ru-RU"/>
              </w:rPr>
              <w:t xml:space="preserve">FLYARYSTAN  </w:t>
            </w:r>
            <w:r w:rsidRPr="00932BFE">
              <w:rPr>
                <w:rFonts w:ascii="Franklin Gothic Book" w:eastAsia="Times New Roman" w:hAnsi="Franklin Gothic Book"/>
                <w:b/>
                <w:color w:val="000000"/>
                <w:sz w:val="20"/>
                <w:szCs w:val="20"/>
                <w:lang w:eastAsia="ru-RU"/>
              </w:rPr>
              <w:t>(KC)</w:t>
            </w:r>
          </w:p>
          <w:p w:rsidR="00B32679" w:rsidRPr="00932BFE" w:rsidRDefault="00B32679" w:rsidP="0050081A">
            <w:pPr>
              <w:widowControl w:val="0"/>
              <w:rPr>
                <w:rFonts w:ascii="Franklin Gothic Book" w:eastAsia="Times New Roman" w:hAnsi="Franklin Gothic Book"/>
                <w:b/>
                <w:color w:val="000000"/>
                <w:sz w:val="20"/>
                <w:szCs w:val="20"/>
                <w:lang w:eastAsia="ru-RU"/>
              </w:rPr>
            </w:pPr>
            <w:r w:rsidRPr="00932BFE">
              <w:rPr>
                <w:rFonts w:ascii="Franklin Gothic Book" w:eastAsia="Times New Roman" w:hAnsi="Franklin Gothic Book"/>
                <w:b/>
                <w:color w:val="000000"/>
                <w:sz w:val="20"/>
                <w:szCs w:val="20"/>
                <w:u w:val="single"/>
                <w:lang w:eastAsia="ru-RU"/>
              </w:rPr>
              <w:t>на собственном стоке</w:t>
            </w:r>
          </w:p>
          <w:p w:rsidR="00B32679" w:rsidRPr="00932BFE" w:rsidRDefault="00B32679" w:rsidP="0050081A">
            <w:pPr>
              <w:widowControl w:val="0"/>
              <w:rPr>
                <w:rFonts w:ascii="Franklin Gothic Book" w:eastAsia="Times New Roman" w:hAnsi="Franklin Gothic Book"/>
                <w:b/>
                <w:color w:val="000000"/>
                <w:sz w:val="20"/>
                <w:szCs w:val="20"/>
                <w:lang w:eastAsia="ru-RU"/>
              </w:rPr>
            </w:pPr>
            <w:r w:rsidRPr="00932BFE">
              <w:rPr>
                <w:rFonts w:ascii="Franklin Gothic Book" w:eastAsia="Times New Roman" w:hAnsi="Franklin Gothic Book"/>
                <w:b/>
                <w:color w:val="000000"/>
                <w:sz w:val="20"/>
                <w:szCs w:val="20"/>
                <w:lang w:eastAsia="ru-RU"/>
              </w:rPr>
              <w:t xml:space="preserve">   </w:t>
            </w:r>
          </w:p>
        </w:tc>
        <w:tc>
          <w:tcPr>
            <w:tcW w:w="4394" w:type="dxa"/>
          </w:tcPr>
          <w:p w:rsidR="00B32679" w:rsidRPr="00932BFE" w:rsidRDefault="00B32679" w:rsidP="0050081A">
            <w:pPr>
              <w:widowControl w:val="0"/>
              <w:contextualSpacing/>
              <w:rPr>
                <w:rFonts w:ascii="Franklin Gothic Book" w:eastAsia="Times New Roman" w:hAnsi="Franklin Gothic Book"/>
                <w:color w:val="000000"/>
                <w:sz w:val="20"/>
                <w:szCs w:val="20"/>
                <w:lang w:eastAsia="ru-RU"/>
              </w:rPr>
            </w:pPr>
            <w:r w:rsidRPr="00932BF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1% от тарифа.</w:t>
            </w:r>
          </w:p>
        </w:tc>
        <w:tc>
          <w:tcPr>
            <w:tcW w:w="3544" w:type="dxa"/>
          </w:tcPr>
          <w:p w:rsidR="00B32679" w:rsidRPr="00932BFE" w:rsidRDefault="00B32679" w:rsidP="0050081A">
            <w:pPr>
              <w:widowControl w:val="0"/>
              <w:rPr>
                <w:rFonts w:ascii="Franklin Gothic Book" w:eastAsia="宋体-方正超大字符集" w:hAnsi="Franklin Gothic Book"/>
                <w:bCs/>
                <w:sz w:val="20"/>
                <w:szCs w:val="20"/>
              </w:rPr>
            </w:pPr>
            <w:r w:rsidRPr="00932BFE">
              <w:rPr>
                <w:rFonts w:ascii="Franklin Gothic Book" w:eastAsia="宋体-方正超大字符集" w:hAnsi="Franklin Gothic Book"/>
                <w:bCs/>
                <w:sz w:val="20"/>
                <w:szCs w:val="20"/>
              </w:rPr>
              <w:t xml:space="preserve">1) Агент взимает сбор в размере </w:t>
            </w:r>
            <w:r>
              <w:rPr>
                <w:rFonts w:ascii="Franklin Gothic Book" w:eastAsia="宋体-方正超大字符集" w:hAnsi="Franklin Gothic Book"/>
                <w:bCs/>
                <w:sz w:val="20"/>
                <w:szCs w:val="20"/>
              </w:rPr>
              <w:t xml:space="preserve">20 </w:t>
            </w:r>
            <w:r w:rsidRPr="00932BFE">
              <w:rPr>
                <w:rFonts w:ascii="Franklin Gothic Book" w:eastAsia="宋体-方正超大字符集" w:hAnsi="Franklin Gothic Book"/>
                <w:bCs/>
                <w:sz w:val="20"/>
                <w:szCs w:val="20"/>
              </w:rPr>
              <w:t>руб. (в т. ч. НДС) за каждый оформленный сегмент.</w:t>
            </w:r>
          </w:p>
          <w:p w:rsidR="00B32679" w:rsidRPr="00932BFE" w:rsidRDefault="00B32679" w:rsidP="0050081A">
            <w:pPr>
              <w:widowControl w:val="0"/>
              <w:rPr>
                <w:rFonts w:ascii="Franklin Gothic Book" w:eastAsia="宋体-方正超大字符集" w:hAnsi="Franklin Gothic Book"/>
                <w:bCs/>
                <w:sz w:val="20"/>
                <w:szCs w:val="20"/>
              </w:rPr>
            </w:pPr>
          </w:p>
          <w:p w:rsidR="00B32679" w:rsidRPr="0015700D" w:rsidRDefault="00B32679" w:rsidP="0050081A">
            <w:pPr>
              <w:widowControl w:val="0"/>
              <w:rPr>
                <w:rFonts w:ascii="Franklin Gothic Book" w:eastAsia="宋体-方正超大字符集" w:hAnsi="Franklin Gothic Book"/>
                <w:bCs/>
                <w:sz w:val="20"/>
                <w:szCs w:val="20"/>
              </w:rPr>
            </w:pPr>
            <w:r w:rsidRPr="00932BFE">
              <w:rPr>
                <w:rFonts w:ascii="Franklin Gothic Book" w:eastAsia="宋体-方正超大字符集" w:hAnsi="Franklin Gothic Book"/>
                <w:bCs/>
                <w:sz w:val="20"/>
                <w:szCs w:val="20"/>
              </w:rPr>
              <w:t xml:space="preserve">2) </w:t>
            </w:r>
            <w:r w:rsidRPr="00836FBA">
              <w:rPr>
                <w:rFonts w:ascii="Franklin Gothic Book" w:eastAsia="宋体-方正超大字符集" w:hAnsi="Franklin Gothic Book"/>
                <w:bCs/>
                <w:sz w:val="20"/>
                <w:szCs w:val="20"/>
              </w:rPr>
              <w:t>Если комиссия Агента меньше 1% от тарифа, то с Субагента взимается сбор в размере 150 руб. за билет (в т. ч. НДС).</w:t>
            </w:r>
          </w:p>
        </w:tc>
      </w:tr>
      <w:tr w:rsidR="00B32679" w:rsidRPr="00F8752E" w:rsidTr="0050081A">
        <w:tc>
          <w:tcPr>
            <w:tcW w:w="3403" w:type="dxa"/>
          </w:tcPr>
          <w:p w:rsidR="00B32679" w:rsidRPr="00932BFE" w:rsidRDefault="00B32679" w:rsidP="0050081A">
            <w:pPr>
              <w:widowControl w:val="0"/>
              <w:rPr>
                <w:rFonts w:ascii="Franklin Gothic Book" w:eastAsia="Times New Roman" w:hAnsi="Franklin Gothic Book"/>
                <w:b/>
                <w:color w:val="000000"/>
                <w:sz w:val="20"/>
                <w:szCs w:val="20"/>
                <w:lang w:eastAsia="ru-RU"/>
              </w:rPr>
            </w:pPr>
            <w:proofErr w:type="spellStart"/>
            <w:r w:rsidRPr="00932BFE">
              <w:rPr>
                <w:rFonts w:ascii="Franklin Gothic Book" w:eastAsia="Times New Roman" w:hAnsi="Franklin Gothic Book"/>
                <w:b/>
                <w:color w:val="000000"/>
                <w:sz w:val="20"/>
                <w:szCs w:val="20"/>
                <w:lang w:eastAsia="ru-RU"/>
              </w:rPr>
              <w:t>Mahan</w:t>
            </w:r>
            <w:proofErr w:type="spellEnd"/>
            <w:r w:rsidRPr="00932BFE">
              <w:rPr>
                <w:rFonts w:ascii="Franklin Gothic Book" w:eastAsia="Times New Roman" w:hAnsi="Franklin Gothic Book"/>
                <w:b/>
                <w:color w:val="000000"/>
                <w:sz w:val="20"/>
                <w:szCs w:val="20"/>
                <w:lang w:eastAsia="ru-RU"/>
              </w:rPr>
              <w:t xml:space="preserve"> </w:t>
            </w:r>
            <w:proofErr w:type="spellStart"/>
            <w:r w:rsidRPr="00932BFE">
              <w:rPr>
                <w:rFonts w:ascii="Franklin Gothic Book" w:eastAsia="Times New Roman" w:hAnsi="Franklin Gothic Book"/>
                <w:b/>
                <w:color w:val="000000"/>
                <w:sz w:val="20"/>
                <w:szCs w:val="20"/>
                <w:lang w:eastAsia="ru-RU"/>
              </w:rPr>
              <w:t>Air</w:t>
            </w:r>
            <w:proofErr w:type="spellEnd"/>
            <w:r w:rsidRPr="00932BFE">
              <w:rPr>
                <w:rFonts w:ascii="Franklin Gothic Book" w:eastAsia="Times New Roman" w:hAnsi="Franklin Gothic Book"/>
                <w:b/>
                <w:color w:val="000000"/>
                <w:sz w:val="20"/>
                <w:szCs w:val="20"/>
                <w:lang w:eastAsia="ru-RU"/>
              </w:rPr>
              <w:t xml:space="preserve"> (W5)</w:t>
            </w:r>
          </w:p>
          <w:p w:rsidR="00B32679" w:rsidRPr="00932BFE" w:rsidRDefault="00B32679" w:rsidP="0050081A">
            <w:pPr>
              <w:widowControl w:val="0"/>
              <w:rPr>
                <w:rFonts w:ascii="Franklin Gothic Book" w:eastAsia="Times New Roman" w:hAnsi="Franklin Gothic Book"/>
                <w:b/>
                <w:color w:val="000000"/>
                <w:sz w:val="20"/>
                <w:szCs w:val="20"/>
                <w:u w:val="single"/>
                <w:lang w:eastAsia="ru-RU"/>
              </w:rPr>
            </w:pPr>
            <w:r w:rsidRPr="00932BFE">
              <w:rPr>
                <w:rFonts w:ascii="Franklin Gothic Book" w:eastAsia="Times New Roman" w:hAnsi="Franklin Gothic Book"/>
                <w:b/>
                <w:color w:val="000000"/>
                <w:sz w:val="20"/>
                <w:szCs w:val="20"/>
                <w:u w:val="single"/>
                <w:lang w:eastAsia="ru-RU"/>
              </w:rPr>
              <w:t>на собственном стоке</w:t>
            </w:r>
          </w:p>
          <w:p w:rsidR="00B32679" w:rsidRPr="00932BFE" w:rsidRDefault="00B32679" w:rsidP="0050081A">
            <w:pPr>
              <w:widowControl w:val="0"/>
              <w:rPr>
                <w:rFonts w:ascii="Franklin Gothic Book" w:eastAsia="Times New Roman" w:hAnsi="Franklin Gothic Book"/>
                <w:b/>
                <w:color w:val="000000"/>
                <w:sz w:val="20"/>
                <w:szCs w:val="20"/>
                <w:lang w:eastAsia="ru-RU"/>
              </w:rPr>
            </w:pPr>
          </w:p>
        </w:tc>
        <w:tc>
          <w:tcPr>
            <w:tcW w:w="4394" w:type="dxa"/>
          </w:tcPr>
          <w:p w:rsidR="00B32679" w:rsidRPr="00932BFE" w:rsidRDefault="00B32679" w:rsidP="0050081A">
            <w:pPr>
              <w:widowControl w:val="0"/>
              <w:contextualSpacing/>
              <w:rPr>
                <w:rFonts w:ascii="Franklin Gothic Book" w:eastAsia="Times New Roman" w:hAnsi="Franklin Gothic Book"/>
                <w:color w:val="000000"/>
                <w:sz w:val="20"/>
                <w:szCs w:val="20"/>
                <w:lang w:eastAsia="ru-RU"/>
              </w:rPr>
            </w:pPr>
            <w:r w:rsidRPr="00932BF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1% от тарифа.</w:t>
            </w:r>
          </w:p>
        </w:tc>
        <w:tc>
          <w:tcPr>
            <w:tcW w:w="3544" w:type="dxa"/>
          </w:tcPr>
          <w:p w:rsidR="00B32679" w:rsidRPr="00932BFE" w:rsidRDefault="00B32679" w:rsidP="0050081A">
            <w:pPr>
              <w:widowControl w:val="0"/>
              <w:rPr>
                <w:rFonts w:ascii="Franklin Gothic Book" w:eastAsia="宋体-方正超大字符集" w:hAnsi="Franklin Gothic Book"/>
                <w:bCs/>
                <w:sz w:val="20"/>
                <w:szCs w:val="20"/>
              </w:rPr>
            </w:pPr>
            <w:r w:rsidRPr="00932BFE">
              <w:rPr>
                <w:rFonts w:ascii="Franklin Gothic Book" w:eastAsia="宋体-方正超大字符集" w:hAnsi="Franklin Gothic Book"/>
                <w:bCs/>
                <w:sz w:val="20"/>
                <w:szCs w:val="20"/>
              </w:rPr>
              <w:t>1)</w:t>
            </w:r>
            <w:r>
              <w:rPr>
                <w:rFonts w:ascii="Franklin Gothic Book" w:eastAsia="宋体-方正超大字符集" w:hAnsi="Franklin Gothic Book"/>
                <w:bCs/>
                <w:sz w:val="20"/>
                <w:szCs w:val="20"/>
              </w:rPr>
              <w:t xml:space="preserve"> Агент взимает сбор в размере 20 </w:t>
            </w:r>
            <w:r w:rsidRPr="00932BFE">
              <w:rPr>
                <w:rFonts w:ascii="Franklin Gothic Book" w:eastAsia="宋体-方正超大字符集" w:hAnsi="Franklin Gothic Book"/>
                <w:bCs/>
                <w:sz w:val="20"/>
                <w:szCs w:val="20"/>
              </w:rPr>
              <w:t>руб. (в т. ч. НДС) за каждый оформленный сегмент.</w:t>
            </w:r>
          </w:p>
          <w:p w:rsidR="00B32679" w:rsidRPr="00932BFE" w:rsidRDefault="00B32679" w:rsidP="0050081A">
            <w:pPr>
              <w:widowControl w:val="0"/>
              <w:rPr>
                <w:rFonts w:ascii="Franklin Gothic Book" w:eastAsia="宋体-方正超大字符集" w:hAnsi="Franklin Gothic Book"/>
                <w:bCs/>
                <w:sz w:val="20"/>
                <w:szCs w:val="20"/>
              </w:rPr>
            </w:pPr>
          </w:p>
          <w:p w:rsidR="00B32679" w:rsidRDefault="00B32679" w:rsidP="0050081A">
            <w:pPr>
              <w:widowControl w:val="0"/>
              <w:rPr>
                <w:rFonts w:ascii="Franklin Gothic Book" w:eastAsia="宋体-方正超大字符集" w:hAnsi="Franklin Gothic Book"/>
                <w:bCs/>
                <w:sz w:val="20"/>
                <w:szCs w:val="20"/>
              </w:rPr>
            </w:pPr>
            <w:r w:rsidRPr="00932BFE">
              <w:rPr>
                <w:rFonts w:ascii="Franklin Gothic Book" w:eastAsia="宋体-方正超大字符集" w:hAnsi="Franklin Gothic Book"/>
                <w:bCs/>
                <w:sz w:val="20"/>
                <w:szCs w:val="20"/>
              </w:rPr>
              <w:t xml:space="preserve">2) </w:t>
            </w:r>
            <w:r w:rsidRPr="00836FBA">
              <w:rPr>
                <w:rFonts w:ascii="Franklin Gothic Book" w:eastAsia="宋体-方正超大字符集" w:hAnsi="Franklin Gothic Book"/>
                <w:bCs/>
                <w:sz w:val="20"/>
                <w:szCs w:val="20"/>
              </w:rPr>
              <w:t>Если комиссия Агента меньше 1% от тарифа, то с Субагента взимается сбор в размере 150 руб. за билет (в т. ч. НДС).</w:t>
            </w:r>
          </w:p>
          <w:p w:rsidR="00B32679" w:rsidRDefault="00B32679" w:rsidP="0050081A">
            <w:pPr>
              <w:widowControl w:val="0"/>
              <w:rPr>
                <w:rFonts w:ascii="Franklin Gothic Book" w:eastAsia="宋体-方正超大字符集" w:hAnsi="Franklin Gothic Book"/>
                <w:bCs/>
                <w:sz w:val="20"/>
                <w:szCs w:val="20"/>
              </w:rPr>
            </w:pPr>
          </w:p>
          <w:p w:rsidR="00B32679" w:rsidRDefault="00B32679" w:rsidP="0050081A">
            <w:pPr>
              <w:tabs>
                <w:tab w:val="left" w:pos="1227"/>
              </w:tabs>
              <w:rPr>
                <w:rFonts w:ascii="Franklin Gothic Book" w:hAnsi="Franklin Gothic Book" w:cs="Verdana"/>
                <w:bCs/>
                <w:sz w:val="20"/>
                <w:szCs w:val="20"/>
                <w:highlight w:val="lightGray"/>
              </w:rPr>
            </w:pPr>
            <w:r w:rsidRPr="00AD6368">
              <w:rPr>
                <w:rFonts w:ascii="Franklin Gothic Book" w:hAnsi="Franklin Gothic Book" w:cs="Verdana"/>
                <w:bCs/>
                <w:sz w:val="20"/>
                <w:szCs w:val="20"/>
                <w:highlight w:val="lightGray"/>
              </w:rPr>
              <w:t>За обмен/возврат авиабилетов взимается сбор в размере 250 рублей  за билет  (в т. ч. НДС)</w:t>
            </w:r>
            <w:r>
              <w:rPr>
                <w:rFonts w:ascii="Franklin Gothic Book" w:hAnsi="Franklin Gothic Book" w:cs="Verdana"/>
                <w:bCs/>
                <w:sz w:val="20"/>
                <w:szCs w:val="20"/>
                <w:highlight w:val="lightGray"/>
              </w:rPr>
              <w:t>.</w:t>
            </w:r>
          </w:p>
          <w:p w:rsidR="00B32679" w:rsidRDefault="00B32679" w:rsidP="0050081A">
            <w:pPr>
              <w:tabs>
                <w:tab w:val="left" w:pos="1227"/>
              </w:tabs>
              <w:rPr>
                <w:rFonts w:ascii="Franklin Gothic Book" w:hAnsi="Franklin Gothic Book" w:cs="Verdana"/>
                <w:bCs/>
                <w:sz w:val="20"/>
                <w:szCs w:val="20"/>
                <w:highlight w:val="lightGray"/>
              </w:rPr>
            </w:pPr>
          </w:p>
          <w:p w:rsidR="00B32679" w:rsidRPr="007A0D1D" w:rsidRDefault="00B32679" w:rsidP="0050081A">
            <w:pPr>
              <w:tabs>
                <w:tab w:val="left" w:pos="1227"/>
              </w:tabs>
              <w:rPr>
                <w:rFonts w:ascii="Franklin Gothic Book" w:hAnsi="Franklin Gothic Book" w:cs="Verdana"/>
                <w:bCs/>
                <w:sz w:val="20"/>
                <w:szCs w:val="20"/>
                <w:highlight w:val="lightGray"/>
              </w:rPr>
            </w:pPr>
            <w:r w:rsidRPr="007A0D1D">
              <w:rPr>
                <w:rFonts w:ascii="Franklin Gothic Book" w:hAnsi="Franklin Gothic Book" w:cs="Verdana"/>
                <w:bCs/>
                <w:sz w:val="20"/>
                <w:szCs w:val="20"/>
                <w:highlight w:val="lightGray"/>
              </w:rPr>
              <w:t>За нарушение правил бронирования Поставщик взимает штраф в размере 15 евро. Пересчет на рубли осуществляется по курсу ЦБ РФ на день совершения нарушения.</w:t>
            </w:r>
          </w:p>
          <w:p w:rsidR="00B32679" w:rsidRPr="0015700D" w:rsidRDefault="00B32679" w:rsidP="0050081A">
            <w:pPr>
              <w:widowControl w:val="0"/>
              <w:rPr>
                <w:rFonts w:ascii="Franklin Gothic Book" w:eastAsia="宋体-方正超大字符集" w:hAnsi="Franklin Gothic Book"/>
                <w:bCs/>
                <w:sz w:val="20"/>
                <w:szCs w:val="20"/>
              </w:rPr>
            </w:pP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lang w:eastAsia="ru-RU"/>
              </w:rPr>
              <w:t xml:space="preserve">Все перевозчики (кроме </w:t>
            </w:r>
            <w:r w:rsidRPr="00F8752E">
              <w:rPr>
                <w:rFonts w:ascii="Franklin Gothic Book" w:eastAsia="Times New Roman" w:hAnsi="Franklin Gothic Book"/>
                <w:b/>
                <w:color w:val="000000"/>
                <w:sz w:val="20"/>
                <w:szCs w:val="20"/>
                <w:lang w:val="en-US" w:eastAsia="ru-RU"/>
              </w:rPr>
              <w:t>SU</w:t>
            </w:r>
            <w:r w:rsidRPr="00F8752E">
              <w:rPr>
                <w:rFonts w:ascii="Franklin Gothic Book" w:eastAsia="Times New Roman" w:hAnsi="Franklin Gothic Book"/>
                <w:b/>
                <w:color w:val="000000"/>
                <w:sz w:val="20"/>
                <w:szCs w:val="20"/>
                <w:lang w:eastAsia="ru-RU"/>
              </w:rPr>
              <w:t xml:space="preserve">), заключившие соглашение о продаже авиаперевозок </w:t>
            </w:r>
          </w:p>
          <w:p w:rsidR="00B32679" w:rsidRPr="00F8752E" w:rsidRDefault="00B32679" w:rsidP="0050081A">
            <w:pPr>
              <w:widowControl w:val="0"/>
              <w:rPr>
                <w:rFonts w:ascii="Franklin Gothic Book" w:hAnsi="Franklin Gothic Book"/>
                <w:b/>
                <w:color w:val="000000" w:themeColor="text1"/>
                <w:sz w:val="20"/>
                <w:szCs w:val="20"/>
              </w:rPr>
            </w:pPr>
            <w:r w:rsidRPr="00F8752E">
              <w:rPr>
                <w:rFonts w:ascii="Franklin Gothic Book" w:eastAsia="Times New Roman" w:hAnsi="Franklin Gothic Book"/>
                <w:b/>
                <w:color w:val="000000"/>
                <w:sz w:val="20"/>
                <w:szCs w:val="20"/>
                <w:u w:val="single"/>
                <w:lang w:eastAsia="ru-RU"/>
              </w:rPr>
              <w:t xml:space="preserve">на стоке </w:t>
            </w:r>
            <w:r w:rsidRPr="00F8752E">
              <w:rPr>
                <w:rFonts w:ascii="Franklin Gothic Book" w:eastAsia="Times New Roman" w:hAnsi="Franklin Gothic Book"/>
                <w:b/>
                <w:color w:val="000000"/>
                <w:sz w:val="20"/>
                <w:szCs w:val="20"/>
                <w:u w:val="single"/>
                <w:lang w:val="en-US" w:eastAsia="ru-RU"/>
              </w:rPr>
              <w:t>BSP</w:t>
            </w:r>
            <w:r w:rsidRPr="00F8752E">
              <w:rPr>
                <w:rFonts w:ascii="Franklin Gothic Book" w:eastAsia="Times New Roman" w:hAnsi="Franklin Gothic Book"/>
                <w:b/>
                <w:color w:val="000000"/>
                <w:sz w:val="20"/>
                <w:szCs w:val="20"/>
                <w:u w:val="single"/>
                <w:lang w:eastAsia="ru-RU"/>
              </w:rPr>
              <w:t xml:space="preserve"> </w:t>
            </w:r>
            <w:r w:rsidRPr="00F8752E">
              <w:rPr>
                <w:rFonts w:ascii="Franklin Gothic Book" w:eastAsia="Times New Roman" w:hAnsi="Franklin Gothic Book"/>
                <w:b/>
                <w:color w:val="000000"/>
                <w:sz w:val="20"/>
                <w:szCs w:val="20"/>
                <w:u w:val="single"/>
                <w:lang w:val="en-US" w:eastAsia="ru-RU"/>
              </w:rPr>
              <w:t>RU</w:t>
            </w:r>
            <w:r w:rsidRPr="00F8752E">
              <w:rPr>
                <w:rFonts w:ascii="Franklin Gothic Book" w:eastAsia="Times New Roman" w:hAnsi="Franklin Gothic Book"/>
                <w:b/>
                <w:color w:val="000000"/>
                <w:sz w:val="20"/>
                <w:szCs w:val="20"/>
                <w:lang w:eastAsia="ru-RU"/>
              </w:rPr>
              <w:t xml:space="preserve">  </w:t>
            </w:r>
          </w:p>
        </w:tc>
        <w:tc>
          <w:tcPr>
            <w:tcW w:w="4394" w:type="dxa"/>
          </w:tcPr>
          <w:p w:rsidR="00B32679" w:rsidRPr="00F8752E" w:rsidRDefault="00B32679" w:rsidP="0050081A">
            <w:pPr>
              <w:rPr>
                <w:rFonts w:ascii="Franklin Gothic Book" w:hAnsi="Franklin Gothic Book"/>
                <w:sz w:val="20"/>
                <w:szCs w:val="20"/>
              </w:rPr>
            </w:pPr>
            <w:r w:rsidRPr="00F8752E">
              <w:rPr>
                <w:rFonts w:ascii="Franklin Gothic Book" w:eastAsia="Times New Roman" w:hAnsi="Franklin Gothic Book"/>
                <w:color w:val="000000"/>
                <w:sz w:val="20"/>
                <w:szCs w:val="20"/>
                <w:lang w:eastAsia="ru-RU"/>
              </w:rPr>
              <w:t>Субагенту выплачивается комиссионное вознаграждение равное комиссионному вознаграждению Агента за вычетом 1% от тарифа.</w:t>
            </w:r>
          </w:p>
          <w:p w:rsidR="00B32679" w:rsidRPr="00F8752E" w:rsidRDefault="00B32679" w:rsidP="0050081A">
            <w:pPr>
              <w:widowControl w:val="0"/>
              <w:rPr>
                <w:rFonts w:ascii="Franklin Gothic Book" w:hAnsi="Franklin Gothic Book"/>
                <w:color w:val="365F91" w:themeColor="accent1" w:themeShade="BF"/>
                <w:sz w:val="20"/>
                <w:szCs w:val="20"/>
                <w:u w:val="single"/>
              </w:rPr>
            </w:pPr>
          </w:p>
        </w:tc>
        <w:tc>
          <w:tcPr>
            <w:tcW w:w="3544" w:type="dxa"/>
          </w:tcPr>
          <w:p w:rsidR="00B32679" w:rsidRPr="00F8752E" w:rsidRDefault="00B32679" w:rsidP="0050081A">
            <w:pPr>
              <w:widowControl w:val="0"/>
              <w:contextualSpacing/>
              <w:rPr>
                <w:rFonts w:ascii="Franklin Gothic Book" w:hAnsi="Franklin Gothic Book"/>
                <w:color w:val="000000" w:themeColor="text1"/>
                <w:sz w:val="20"/>
                <w:szCs w:val="20"/>
              </w:rPr>
            </w:pPr>
            <w:r w:rsidRPr="00F8752E">
              <w:rPr>
                <w:rFonts w:ascii="Franklin Gothic Book" w:hAnsi="Franklin Gothic Book"/>
                <w:color w:val="000000"/>
                <w:sz w:val="20"/>
                <w:szCs w:val="20"/>
              </w:rPr>
              <w:t>Если комиссионное вознаграждение Агента менее 1% от тарифа, то  с Субагента взимается сбор в размере 15</w:t>
            </w:r>
            <w:r w:rsidRPr="00F8752E">
              <w:rPr>
                <w:rFonts w:ascii="Franklin Gothic Book" w:hAnsi="Franklin Gothic Book"/>
                <w:color w:val="000000" w:themeColor="text1"/>
                <w:sz w:val="20"/>
                <w:szCs w:val="20"/>
              </w:rPr>
              <w:t>0 руб. за билет (в т. ч. НДС)</w:t>
            </w:r>
            <w:r w:rsidRPr="00F8752E">
              <w:rPr>
                <w:rFonts w:ascii="Franklin Gothic Book" w:hAnsi="Franklin Gothic Book"/>
                <w:color w:val="000000"/>
                <w:sz w:val="20"/>
                <w:szCs w:val="20"/>
              </w:rPr>
              <w:t>.</w:t>
            </w:r>
          </w:p>
          <w:p w:rsidR="00B32679" w:rsidRPr="00F8752E" w:rsidRDefault="00B32679" w:rsidP="0050081A">
            <w:pPr>
              <w:widowControl w:val="0"/>
              <w:rPr>
                <w:rFonts w:ascii="Franklin Gothic Book" w:eastAsia="Times New Roman" w:hAnsi="Franklin Gothic Book"/>
                <w:color w:val="000000"/>
                <w:sz w:val="20"/>
                <w:szCs w:val="20"/>
                <w:lang w:eastAsia="ru-RU"/>
              </w:rPr>
            </w:pPr>
          </w:p>
          <w:p w:rsidR="00B32679" w:rsidRPr="00F8752E" w:rsidRDefault="00B32679" w:rsidP="0050081A">
            <w:pPr>
              <w:widowControl w:val="0"/>
              <w:rPr>
                <w:rFonts w:ascii="Franklin Gothic Book" w:eastAsia="Times New Roman" w:hAnsi="Franklin Gothic Book"/>
                <w:color w:val="365F91" w:themeColor="accent1" w:themeShade="BF"/>
                <w:sz w:val="20"/>
                <w:szCs w:val="20"/>
                <w:lang w:eastAsia="ru-RU"/>
              </w:rPr>
            </w:pPr>
            <w:r w:rsidRPr="00F8752E">
              <w:rPr>
                <w:rFonts w:ascii="Franklin Gothic Book" w:eastAsia="Times New Roman" w:hAnsi="Franklin Gothic Book"/>
                <w:color w:val="365F91" w:themeColor="accent1" w:themeShade="BF"/>
                <w:sz w:val="20"/>
                <w:szCs w:val="20"/>
                <w:lang w:eastAsia="ru-RU"/>
              </w:rPr>
              <w:t xml:space="preserve">Исключение составляют </w:t>
            </w:r>
            <w:r w:rsidRPr="00F8752E">
              <w:rPr>
                <w:rFonts w:ascii="Franklin Gothic Book" w:eastAsia="Times New Roman" w:hAnsi="Franklin Gothic Book"/>
                <w:color w:val="365F91" w:themeColor="accent1" w:themeShade="BF"/>
                <w:sz w:val="20"/>
                <w:szCs w:val="20"/>
                <w:u w:val="single"/>
                <w:lang w:eastAsia="ru-RU"/>
              </w:rPr>
              <w:t xml:space="preserve">туроператорские, </w:t>
            </w:r>
            <w:r w:rsidRPr="00F8752E">
              <w:rPr>
                <w:rFonts w:ascii="Franklin Gothic Book" w:eastAsia="Times New Roman" w:hAnsi="Franklin Gothic Book"/>
                <w:color w:val="365F91" w:themeColor="accent1" w:themeShade="BF"/>
                <w:sz w:val="20"/>
                <w:szCs w:val="20"/>
                <w:u w:val="single"/>
                <w:lang w:val="en-US" w:eastAsia="ru-RU"/>
              </w:rPr>
              <w:t>web</w:t>
            </w:r>
            <w:r w:rsidRPr="00F8752E">
              <w:rPr>
                <w:rFonts w:ascii="Franklin Gothic Book" w:eastAsia="Times New Roman" w:hAnsi="Franklin Gothic Book"/>
                <w:color w:val="365F91" w:themeColor="accent1" w:themeShade="BF"/>
                <w:sz w:val="20"/>
                <w:szCs w:val="20"/>
                <w:u w:val="single"/>
                <w:lang w:eastAsia="ru-RU"/>
              </w:rPr>
              <w:t xml:space="preserve"> и прочие специальные тарифы.</w:t>
            </w:r>
            <w:r w:rsidRPr="00F8752E">
              <w:rPr>
                <w:rFonts w:ascii="Franklin Gothic Book" w:eastAsia="Times New Roman" w:hAnsi="Franklin Gothic Book"/>
                <w:color w:val="365F91" w:themeColor="accent1" w:themeShade="BF"/>
                <w:sz w:val="20"/>
                <w:szCs w:val="20"/>
                <w:lang w:eastAsia="ru-RU"/>
              </w:rPr>
              <w:t xml:space="preserve"> </w:t>
            </w: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lang w:val="en-US" w:eastAsia="ru-RU"/>
              </w:rPr>
            </w:pPr>
            <w:r w:rsidRPr="00F8752E">
              <w:rPr>
                <w:rFonts w:ascii="Franklin Gothic Book" w:eastAsia="Times New Roman" w:hAnsi="Franklin Gothic Book"/>
                <w:b/>
                <w:color w:val="000000"/>
                <w:sz w:val="20"/>
                <w:szCs w:val="20"/>
                <w:u w:val="single"/>
                <w:lang w:val="en-US" w:eastAsia="ru-RU"/>
              </w:rPr>
              <w:t>LUFTHANSA GROUP:</w:t>
            </w:r>
            <w:r w:rsidRPr="00F8752E">
              <w:rPr>
                <w:rFonts w:ascii="Franklin Gothic Book" w:eastAsia="Times New Roman" w:hAnsi="Franklin Gothic Book"/>
                <w:b/>
                <w:color w:val="000000"/>
                <w:sz w:val="20"/>
                <w:szCs w:val="20"/>
                <w:lang w:val="en-US" w:eastAsia="ru-RU"/>
              </w:rPr>
              <w:t xml:space="preserve"> </w:t>
            </w:r>
          </w:p>
          <w:p w:rsidR="00B32679" w:rsidRPr="00F8752E" w:rsidRDefault="00B32679" w:rsidP="0050081A">
            <w:pPr>
              <w:widowControl w:val="0"/>
              <w:rPr>
                <w:rFonts w:ascii="Franklin Gothic Book" w:eastAsia="Times New Roman" w:hAnsi="Franklin Gothic Book"/>
                <w:b/>
                <w:color w:val="000000"/>
                <w:sz w:val="20"/>
                <w:szCs w:val="20"/>
                <w:lang w:val="en-US" w:eastAsia="ru-RU"/>
              </w:rPr>
            </w:pPr>
            <w:r w:rsidRPr="00F8752E">
              <w:rPr>
                <w:rFonts w:ascii="Franklin Gothic Book" w:eastAsia="Times New Roman" w:hAnsi="Franklin Gothic Book"/>
                <w:b/>
                <w:color w:val="000000"/>
                <w:sz w:val="20"/>
                <w:szCs w:val="20"/>
                <w:lang w:val="en-US" w:eastAsia="ru-RU"/>
              </w:rPr>
              <w:t xml:space="preserve">AUSTRIAN AIRLINES (OS),                        LUFTHANSA (LH),                      </w:t>
            </w:r>
          </w:p>
          <w:p w:rsidR="00B32679" w:rsidRPr="00F8752E" w:rsidRDefault="00B32679" w:rsidP="0050081A">
            <w:pPr>
              <w:widowControl w:val="0"/>
              <w:rPr>
                <w:rFonts w:ascii="Franklin Gothic Book" w:eastAsia="Times New Roman" w:hAnsi="Franklin Gothic Book"/>
                <w:b/>
                <w:color w:val="000000"/>
                <w:sz w:val="20"/>
                <w:szCs w:val="20"/>
                <w:lang w:val="en-US" w:eastAsia="ru-RU"/>
              </w:rPr>
            </w:pPr>
            <w:r w:rsidRPr="00F8752E">
              <w:rPr>
                <w:rFonts w:ascii="Franklin Gothic Book" w:eastAsia="Times New Roman" w:hAnsi="Franklin Gothic Book"/>
                <w:b/>
                <w:color w:val="000000"/>
                <w:sz w:val="20"/>
                <w:szCs w:val="20"/>
                <w:lang w:val="en-US" w:eastAsia="ru-RU"/>
              </w:rPr>
              <w:t xml:space="preserve">SWISS (LX),                            BRUSSELS AIRLINES (SN) </w:t>
            </w:r>
          </w:p>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Times New Roman" w:hAnsi="Franklin Gothic Book"/>
                <w:b/>
                <w:color w:val="000000"/>
                <w:sz w:val="20"/>
                <w:szCs w:val="20"/>
                <w:u w:val="single"/>
                <w:lang w:eastAsia="ru-RU"/>
              </w:rPr>
              <w:t xml:space="preserve">на стоке </w:t>
            </w:r>
            <w:r w:rsidRPr="00F8752E">
              <w:rPr>
                <w:rFonts w:ascii="Franklin Gothic Book" w:eastAsia="Times New Roman" w:hAnsi="Franklin Gothic Book"/>
                <w:b/>
                <w:color w:val="000000"/>
                <w:sz w:val="20"/>
                <w:szCs w:val="20"/>
                <w:u w:val="single"/>
                <w:lang w:val="en-US" w:eastAsia="ru-RU"/>
              </w:rPr>
              <w:t>BSP</w:t>
            </w:r>
            <w:r w:rsidRPr="00F8752E">
              <w:rPr>
                <w:rFonts w:ascii="Franklin Gothic Book" w:eastAsia="Times New Roman" w:hAnsi="Franklin Gothic Book"/>
                <w:b/>
                <w:color w:val="000000"/>
                <w:sz w:val="20"/>
                <w:szCs w:val="20"/>
                <w:u w:val="single"/>
                <w:lang w:eastAsia="ru-RU"/>
              </w:rPr>
              <w:t xml:space="preserve"> </w:t>
            </w:r>
            <w:r w:rsidRPr="00F8752E">
              <w:rPr>
                <w:rFonts w:ascii="Franklin Gothic Book" w:eastAsia="Times New Roman" w:hAnsi="Franklin Gothic Book"/>
                <w:b/>
                <w:color w:val="000000"/>
                <w:sz w:val="20"/>
                <w:szCs w:val="20"/>
                <w:u w:val="single"/>
                <w:lang w:val="en-US" w:eastAsia="ru-RU"/>
              </w:rPr>
              <w:t>RU</w:t>
            </w:r>
            <w:r w:rsidRPr="00F8752E">
              <w:rPr>
                <w:rFonts w:ascii="Franklin Gothic Book" w:eastAsia="Times New Roman" w:hAnsi="Franklin Gothic Book"/>
                <w:b/>
                <w:color w:val="000000"/>
                <w:sz w:val="20"/>
                <w:szCs w:val="20"/>
                <w:u w:val="single"/>
                <w:lang w:eastAsia="ru-RU"/>
              </w:rPr>
              <w:t xml:space="preserve"> через </w:t>
            </w:r>
            <w:r w:rsidRPr="00F8752E">
              <w:rPr>
                <w:rFonts w:ascii="Franklin Gothic Book" w:eastAsia="Times New Roman" w:hAnsi="Franklin Gothic Book"/>
                <w:b/>
                <w:color w:val="000000"/>
                <w:sz w:val="20"/>
                <w:szCs w:val="20"/>
                <w:u w:val="single"/>
                <w:lang w:val="en-US" w:eastAsia="ru-RU"/>
              </w:rPr>
              <w:t>FLX</w:t>
            </w:r>
            <w:r w:rsidRPr="00F8752E">
              <w:rPr>
                <w:rFonts w:ascii="Franklin Gothic Book" w:eastAsia="Times New Roman" w:hAnsi="Franklin Gothic Book"/>
                <w:b/>
                <w:color w:val="000000"/>
                <w:sz w:val="20"/>
                <w:szCs w:val="20"/>
                <w:u w:val="single"/>
                <w:lang w:eastAsia="ru-RU"/>
              </w:rPr>
              <w:t xml:space="preserve"> </w:t>
            </w:r>
          </w:p>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p>
        </w:tc>
        <w:tc>
          <w:tcPr>
            <w:tcW w:w="4394" w:type="dxa"/>
          </w:tcPr>
          <w:p w:rsidR="00B32679" w:rsidRPr="00F8752E" w:rsidRDefault="00B32679" w:rsidP="0050081A">
            <w:pPr>
              <w:widowControl w:val="0"/>
              <w:rPr>
                <w:rFonts w:ascii="Franklin Gothic Book" w:eastAsia="Times New Roman" w:hAnsi="Franklin Gothic Book"/>
                <w:color w:val="000000"/>
                <w:sz w:val="20"/>
                <w:szCs w:val="20"/>
                <w:lang w:val="en-US" w:eastAsia="ru-RU"/>
              </w:rPr>
            </w:pPr>
            <w:r w:rsidRPr="00F8752E">
              <w:rPr>
                <w:rFonts w:ascii="Franklin Gothic Book" w:eastAsia="Times New Roman" w:hAnsi="Franklin Gothic Book"/>
                <w:color w:val="000000"/>
                <w:sz w:val="20"/>
                <w:szCs w:val="20"/>
                <w:lang w:eastAsia="ru-RU"/>
              </w:rPr>
              <w:t>Комиссионное вознаграждение не выплачивается.</w:t>
            </w:r>
          </w:p>
        </w:tc>
        <w:tc>
          <w:tcPr>
            <w:tcW w:w="3544" w:type="dxa"/>
          </w:tcPr>
          <w:p w:rsidR="00B32679" w:rsidRPr="00F8752E" w:rsidRDefault="00B32679" w:rsidP="0050081A">
            <w:pPr>
              <w:widowControl w:val="0"/>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Агент взимает сбор в размере 2 евро* за сегмент (в т. ч. НДС).</w:t>
            </w:r>
          </w:p>
        </w:tc>
      </w:tr>
      <w:tr w:rsidR="00B32679" w:rsidRPr="00F8752E" w:rsidTr="0050081A">
        <w:tc>
          <w:tcPr>
            <w:tcW w:w="3403" w:type="dxa"/>
          </w:tcPr>
          <w:p w:rsidR="00B32679" w:rsidRPr="00F8752E" w:rsidRDefault="00B32679" w:rsidP="0050081A">
            <w:pPr>
              <w:rPr>
                <w:rFonts w:ascii="Franklin Gothic Book" w:hAnsi="Franklin Gothic Book"/>
                <w:b/>
                <w:sz w:val="20"/>
                <w:szCs w:val="20"/>
                <w:lang w:val="en-US"/>
              </w:rPr>
            </w:pPr>
            <w:r w:rsidRPr="00F8752E">
              <w:rPr>
                <w:rFonts w:ascii="Franklin Gothic Book" w:hAnsi="Franklin Gothic Book"/>
                <w:b/>
                <w:sz w:val="20"/>
                <w:szCs w:val="20"/>
                <w:lang w:val="en-US"/>
              </w:rPr>
              <w:t xml:space="preserve">OLYMPIC AIR  (ОА) </w:t>
            </w:r>
          </w:p>
          <w:p w:rsidR="00B32679" w:rsidRPr="00F8752E" w:rsidRDefault="00B32679" w:rsidP="0050081A">
            <w:pPr>
              <w:rPr>
                <w:rFonts w:ascii="Franklin Gothic Book" w:hAnsi="Franklin Gothic Book"/>
                <w:b/>
                <w:sz w:val="20"/>
                <w:szCs w:val="20"/>
                <w:lang w:val="en-US"/>
              </w:rPr>
            </w:pPr>
            <w:r w:rsidRPr="00F8752E">
              <w:rPr>
                <w:rFonts w:ascii="Franklin Gothic Book" w:hAnsi="Franklin Gothic Book"/>
                <w:b/>
                <w:sz w:val="20"/>
                <w:szCs w:val="20"/>
                <w:lang w:val="en-US"/>
              </w:rPr>
              <w:t>AEGEAN AIRLINES (A3)</w:t>
            </w:r>
          </w:p>
          <w:p w:rsidR="00B32679" w:rsidRPr="00F8752E" w:rsidRDefault="00B32679" w:rsidP="0050081A">
            <w:pPr>
              <w:rPr>
                <w:rFonts w:ascii="Franklin Gothic Book" w:hAnsi="Franklin Gothic Book"/>
                <w:b/>
                <w:sz w:val="20"/>
                <w:szCs w:val="20"/>
                <w:lang w:val="en-US"/>
              </w:rPr>
            </w:pPr>
            <w:r w:rsidRPr="00F8752E">
              <w:rPr>
                <w:rFonts w:ascii="Franklin Gothic Book" w:hAnsi="Franklin Gothic Book"/>
                <w:b/>
                <w:sz w:val="20"/>
                <w:szCs w:val="20"/>
                <w:lang w:val="en-US"/>
              </w:rPr>
              <w:t xml:space="preserve">AIR FRANCE (AF) </w:t>
            </w:r>
          </w:p>
          <w:p w:rsidR="00B32679" w:rsidRPr="00F8752E" w:rsidRDefault="00B32679" w:rsidP="0050081A">
            <w:pPr>
              <w:rPr>
                <w:rFonts w:ascii="Franklin Gothic Book" w:hAnsi="Franklin Gothic Book"/>
                <w:b/>
                <w:sz w:val="20"/>
                <w:szCs w:val="20"/>
                <w:lang w:val="en-US"/>
              </w:rPr>
            </w:pPr>
            <w:r w:rsidRPr="00F8752E">
              <w:rPr>
                <w:rFonts w:ascii="Franklin Gothic Book" w:hAnsi="Franklin Gothic Book"/>
                <w:b/>
                <w:sz w:val="20"/>
                <w:szCs w:val="20"/>
                <w:lang w:val="en-US"/>
              </w:rPr>
              <w:t>KLM (KL)</w:t>
            </w:r>
          </w:p>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Times New Roman" w:hAnsi="Franklin Gothic Book"/>
                <w:b/>
                <w:color w:val="000000"/>
                <w:sz w:val="20"/>
                <w:szCs w:val="20"/>
                <w:u w:val="single"/>
                <w:lang w:eastAsia="ru-RU"/>
              </w:rPr>
              <w:t xml:space="preserve">на стоке </w:t>
            </w:r>
            <w:r w:rsidRPr="00F8752E">
              <w:rPr>
                <w:rFonts w:ascii="Franklin Gothic Book" w:eastAsia="Times New Roman" w:hAnsi="Franklin Gothic Book"/>
                <w:b/>
                <w:color w:val="000000"/>
                <w:sz w:val="20"/>
                <w:szCs w:val="20"/>
                <w:u w:val="single"/>
                <w:lang w:val="en-US" w:eastAsia="ru-RU"/>
              </w:rPr>
              <w:t>BSP</w:t>
            </w:r>
            <w:r w:rsidRPr="00F8752E">
              <w:rPr>
                <w:rFonts w:ascii="Franklin Gothic Book" w:eastAsia="Times New Roman" w:hAnsi="Franklin Gothic Book"/>
                <w:b/>
                <w:color w:val="000000"/>
                <w:sz w:val="20"/>
                <w:szCs w:val="20"/>
                <w:u w:val="single"/>
                <w:lang w:eastAsia="ru-RU"/>
              </w:rPr>
              <w:t xml:space="preserve"> </w:t>
            </w:r>
            <w:r w:rsidRPr="00F8752E">
              <w:rPr>
                <w:rFonts w:ascii="Franklin Gothic Book" w:eastAsia="Times New Roman" w:hAnsi="Franklin Gothic Book"/>
                <w:b/>
                <w:color w:val="000000"/>
                <w:sz w:val="20"/>
                <w:szCs w:val="20"/>
                <w:u w:val="single"/>
                <w:lang w:val="en-US" w:eastAsia="ru-RU"/>
              </w:rPr>
              <w:t>RU</w:t>
            </w:r>
            <w:r w:rsidRPr="00F8752E">
              <w:rPr>
                <w:rFonts w:ascii="Franklin Gothic Book" w:eastAsia="Times New Roman" w:hAnsi="Franklin Gothic Book"/>
                <w:b/>
                <w:color w:val="000000"/>
                <w:sz w:val="20"/>
                <w:szCs w:val="20"/>
                <w:u w:val="single"/>
                <w:lang w:eastAsia="ru-RU"/>
              </w:rPr>
              <w:t xml:space="preserve"> через </w:t>
            </w:r>
            <w:r w:rsidRPr="00F8752E">
              <w:rPr>
                <w:rFonts w:ascii="Franklin Gothic Book" w:eastAsia="Times New Roman" w:hAnsi="Franklin Gothic Book"/>
                <w:b/>
                <w:color w:val="000000"/>
                <w:sz w:val="20"/>
                <w:szCs w:val="20"/>
                <w:u w:val="single"/>
                <w:lang w:val="en-US" w:eastAsia="ru-RU"/>
              </w:rPr>
              <w:t>FLX</w:t>
            </w:r>
          </w:p>
          <w:p w:rsidR="00B32679" w:rsidRPr="00F8752E" w:rsidRDefault="00B32679" w:rsidP="0050081A">
            <w:pPr>
              <w:widowControl w:val="0"/>
              <w:rPr>
                <w:rFonts w:ascii="Franklin Gothic Book" w:eastAsia="Times New Roman" w:hAnsi="Franklin Gothic Book"/>
                <w:b/>
                <w:color w:val="000000"/>
                <w:sz w:val="20"/>
                <w:szCs w:val="20"/>
                <w:lang w:eastAsia="ru-RU"/>
              </w:rPr>
            </w:pPr>
          </w:p>
        </w:tc>
        <w:tc>
          <w:tcPr>
            <w:tcW w:w="4394" w:type="dxa"/>
          </w:tcPr>
          <w:p w:rsidR="00B32679" w:rsidRPr="00F8752E" w:rsidRDefault="00B32679" w:rsidP="0050081A">
            <w:pPr>
              <w:widowControl w:val="0"/>
              <w:contextualSpacing/>
              <w:rPr>
                <w:rFonts w:ascii="Franklin Gothic Book" w:hAnsi="Franklin Gothic Book" w:cs="Verdana"/>
                <w:color w:val="000000"/>
                <w:sz w:val="20"/>
                <w:szCs w:val="20"/>
              </w:rPr>
            </w:pPr>
            <w:r w:rsidRPr="00F8752E">
              <w:rPr>
                <w:rFonts w:ascii="Franklin Gothic Book" w:hAnsi="Franklin Gothic Book" w:cs="Verdana"/>
                <w:color w:val="000000"/>
                <w:sz w:val="20"/>
                <w:szCs w:val="20"/>
              </w:rPr>
              <w:t>Комиссионное вознаграждение не выплачивается</w:t>
            </w:r>
            <w:r w:rsidRPr="00F8752E">
              <w:rPr>
                <w:rFonts w:ascii="Franklin Gothic Book" w:hAnsi="Franklin Gothic Book" w:cs="Verdana"/>
                <w:color w:val="000000"/>
                <w:sz w:val="20"/>
                <w:szCs w:val="20"/>
                <w:lang w:val="en-US"/>
              </w:rPr>
              <w:t>.</w:t>
            </w:r>
          </w:p>
        </w:tc>
        <w:tc>
          <w:tcPr>
            <w:tcW w:w="3544" w:type="dxa"/>
          </w:tcPr>
          <w:p w:rsidR="00B32679" w:rsidRPr="00F8752E" w:rsidRDefault="00B32679" w:rsidP="0050081A">
            <w:pPr>
              <w:widowControl w:val="0"/>
              <w:contextualSpacing/>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Агент взимает сбор в размере 350 рублей за сегмент (в т. ч. НДС).</w:t>
            </w:r>
          </w:p>
        </w:tc>
      </w:tr>
      <w:tr w:rsidR="00B32679" w:rsidRPr="00F8752E" w:rsidTr="0050081A">
        <w:tc>
          <w:tcPr>
            <w:tcW w:w="3403" w:type="dxa"/>
          </w:tcPr>
          <w:p w:rsidR="00B32679" w:rsidRPr="001D7020" w:rsidRDefault="00B32679" w:rsidP="0050081A">
            <w:pPr>
              <w:rPr>
                <w:rFonts w:ascii="Franklin Gothic Book" w:hAnsi="Franklin Gothic Book"/>
                <w:b/>
                <w:sz w:val="20"/>
                <w:szCs w:val="20"/>
                <w:lang w:val="en-US"/>
              </w:rPr>
            </w:pPr>
            <w:r w:rsidRPr="001D7020">
              <w:rPr>
                <w:rFonts w:ascii="Franklin Gothic Book" w:hAnsi="Franklin Gothic Book"/>
                <w:b/>
                <w:sz w:val="20"/>
                <w:szCs w:val="20"/>
                <w:lang w:val="en-US"/>
              </w:rPr>
              <w:t xml:space="preserve">EMIRATES AIRLINES (EK) </w:t>
            </w:r>
          </w:p>
          <w:p w:rsidR="00B32679" w:rsidRPr="00B32679" w:rsidRDefault="00B32679" w:rsidP="0050081A">
            <w:pPr>
              <w:rPr>
                <w:rFonts w:ascii="Franklin Gothic Book" w:hAnsi="Franklin Gothic Book"/>
                <w:b/>
                <w:sz w:val="20"/>
                <w:szCs w:val="20"/>
                <w:lang w:val="en-US"/>
              </w:rPr>
            </w:pPr>
            <w:r w:rsidRPr="001D7020">
              <w:rPr>
                <w:rFonts w:ascii="Franklin Gothic Book" w:hAnsi="Franklin Gothic Book"/>
                <w:b/>
                <w:sz w:val="20"/>
                <w:szCs w:val="20"/>
              </w:rPr>
              <w:t>на</w:t>
            </w:r>
            <w:r w:rsidRPr="00B32679">
              <w:rPr>
                <w:rFonts w:ascii="Franklin Gothic Book" w:hAnsi="Franklin Gothic Book"/>
                <w:b/>
                <w:sz w:val="20"/>
                <w:szCs w:val="20"/>
                <w:lang w:val="en-US"/>
              </w:rPr>
              <w:t xml:space="preserve"> </w:t>
            </w:r>
            <w:r w:rsidRPr="001D7020">
              <w:rPr>
                <w:rFonts w:ascii="Franklin Gothic Book" w:hAnsi="Franklin Gothic Book"/>
                <w:b/>
                <w:sz w:val="20"/>
                <w:szCs w:val="20"/>
              </w:rPr>
              <w:t>стоке</w:t>
            </w:r>
            <w:r w:rsidRPr="00B32679">
              <w:rPr>
                <w:rFonts w:ascii="Franklin Gothic Book" w:hAnsi="Franklin Gothic Book"/>
                <w:b/>
                <w:sz w:val="20"/>
                <w:szCs w:val="20"/>
                <w:lang w:val="en-US"/>
              </w:rPr>
              <w:t xml:space="preserve"> </w:t>
            </w:r>
            <w:r w:rsidRPr="001D7020">
              <w:rPr>
                <w:rFonts w:ascii="Franklin Gothic Book" w:hAnsi="Franklin Gothic Book"/>
                <w:b/>
                <w:sz w:val="20"/>
                <w:szCs w:val="20"/>
                <w:lang w:val="en-US"/>
              </w:rPr>
              <w:t>BSP</w:t>
            </w:r>
            <w:r w:rsidRPr="00B32679">
              <w:rPr>
                <w:rFonts w:ascii="Franklin Gothic Book" w:hAnsi="Franklin Gothic Book"/>
                <w:b/>
                <w:sz w:val="20"/>
                <w:szCs w:val="20"/>
                <w:lang w:val="en-US"/>
              </w:rPr>
              <w:t xml:space="preserve"> </w:t>
            </w:r>
            <w:r w:rsidRPr="001D7020">
              <w:rPr>
                <w:rFonts w:ascii="Franklin Gothic Book" w:hAnsi="Franklin Gothic Book"/>
                <w:b/>
                <w:sz w:val="20"/>
                <w:szCs w:val="20"/>
                <w:lang w:val="en-US"/>
              </w:rPr>
              <w:t>RU</w:t>
            </w:r>
            <w:r w:rsidRPr="00B32679">
              <w:rPr>
                <w:rFonts w:ascii="Franklin Gothic Book" w:hAnsi="Franklin Gothic Book"/>
                <w:b/>
                <w:sz w:val="20"/>
                <w:szCs w:val="20"/>
                <w:lang w:val="en-US"/>
              </w:rPr>
              <w:t xml:space="preserve"> </w:t>
            </w:r>
            <w:r w:rsidRPr="001D7020">
              <w:rPr>
                <w:rFonts w:ascii="Franklin Gothic Book" w:hAnsi="Franklin Gothic Book"/>
                <w:b/>
                <w:sz w:val="20"/>
                <w:szCs w:val="20"/>
              </w:rPr>
              <w:t>через</w:t>
            </w:r>
            <w:r w:rsidRPr="00B32679">
              <w:rPr>
                <w:rFonts w:ascii="Franklin Gothic Book" w:hAnsi="Franklin Gothic Book"/>
                <w:b/>
                <w:sz w:val="20"/>
                <w:szCs w:val="20"/>
                <w:lang w:val="en-US"/>
              </w:rPr>
              <w:t xml:space="preserve"> </w:t>
            </w:r>
            <w:r w:rsidRPr="001D7020">
              <w:rPr>
                <w:rFonts w:ascii="Franklin Gothic Book" w:hAnsi="Franklin Gothic Book"/>
                <w:b/>
                <w:sz w:val="20"/>
                <w:szCs w:val="20"/>
                <w:lang w:val="en-US"/>
              </w:rPr>
              <w:t>NDC</w:t>
            </w:r>
          </w:p>
        </w:tc>
        <w:tc>
          <w:tcPr>
            <w:tcW w:w="4394" w:type="dxa"/>
          </w:tcPr>
          <w:p w:rsidR="00B32679" w:rsidRPr="00F8752E" w:rsidRDefault="00B32679" w:rsidP="0050081A">
            <w:pPr>
              <w:widowControl w:val="0"/>
              <w:contextualSpacing/>
              <w:rPr>
                <w:rFonts w:ascii="Franklin Gothic Book" w:hAnsi="Franklin Gothic Book" w:cs="Verdana"/>
                <w:color w:val="000000"/>
                <w:sz w:val="20"/>
                <w:szCs w:val="20"/>
              </w:rPr>
            </w:pPr>
            <w:r w:rsidRPr="00F8752E">
              <w:rPr>
                <w:rFonts w:ascii="Franklin Gothic Book" w:hAnsi="Franklin Gothic Book" w:cs="Verdana"/>
                <w:color w:val="000000"/>
                <w:sz w:val="20"/>
                <w:szCs w:val="20"/>
              </w:rPr>
              <w:t>Комиссионное вознаграждение не выплачивается</w:t>
            </w:r>
            <w:r w:rsidRPr="00F8752E">
              <w:rPr>
                <w:rFonts w:ascii="Franklin Gothic Book" w:hAnsi="Franklin Gothic Book" w:cs="Verdana"/>
                <w:color w:val="000000"/>
                <w:sz w:val="20"/>
                <w:szCs w:val="20"/>
                <w:lang w:val="en-US"/>
              </w:rPr>
              <w:t>.</w:t>
            </w:r>
          </w:p>
        </w:tc>
        <w:tc>
          <w:tcPr>
            <w:tcW w:w="3544" w:type="dxa"/>
          </w:tcPr>
          <w:p w:rsidR="00B32679" w:rsidRPr="00F8752E" w:rsidRDefault="00B32679" w:rsidP="0050081A">
            <w:pPr>
              <w:widowControl w:val="0"/>
              <w:contextualSpacing/>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Агент взимает сбор в размере 350 рублей за сегмент (в т. ч. НДС).</w:t>
            </w: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lang w:eastAsia="ru-RU"/>
              </w:rPr>
              <w:t xml:space="preserve">Все перевозчики**, заключившие соглашение о продаже авиаперевозок </w:t>
            </w:r>
            <w:r w:rsidRPr="00F8752E">
              <w:rPr>
                <w:rFonts w:ascii="Franklin Gothic Book" w:eastAsia="Times New Roman" w:hAnsi="Franklin Gothic Book" w:cs="Verdana"/>
                <w:b/>
                <w:color w:val="000000"/>
                <w:sz w:val="20"/>
                <w:szCs w:val="20"/>
                <w:lang w:eastAsia="ru-RU"/>
              </w:rPr>
              <w:t xml:space="preserve">      </w:t>
            </w:r>
          </w:p>
          <w:p w:rsidR="00B32679" w:rsidRPr="00F8752E" w:rsidRDefault="00B32679" w:rsidP="0050081A">
            <w:pPr>
              <w:rPr>
                <w:rFonts w:ascii="Franklin Gothic Book" w:eastAsia="Times New Roman" w:hAnsi="Franklin Gothic Book" w:cs="Verdana"/>
                <w:b/>
                <w:color w:val="000000"/>
                <w:sz w:val="20"/>
                <w:szCs w:val="20"/>
                <w:u w:val="single"/>
                <w:lang w:eastAsia="ru-RU"/>
              </w:rPr>
            </w:pPr>
            <w:r w:rsidRPr="00F8752E">
              <w:rPr>
                <w:rFonts w:ascii="Franklin Gothic Book" w:eastAsia="Times New Roman" w:hAnsi="Franklin Gothic Book" w:cs="Verdana"/>
                <w:b/>
                <w:color w:val="000000"/>
                <w:sz w:val="20"/>
                <w:szCs w:val="20"/>
                <w:u w:val="single"/>
                <w:lang w:eastAsia="ru-RU"/>
              </w:rPr>
              <w:t xml:space="preserve">на бланке </w:t>
            </w:r>
            <w:r w:rsidRPr="00F8752E">
              <w:rPr>
                <w:rFonts w:ascii="Franklin Gothic Book" w:eastAsia="Times New Roman" w:hAnsi="Franklin Gothic Book" w:cs="Verdana"/>
                <w:b/>
                <w:color w:val="000000"/>
                <w:sz w:val="20"/>
                <w:szCs w:val="20"/>
                <w:u w:val="single"/>
                <w:lang w:val="en-US" w:eastAsia="ru-RU"/>
              </w:rPr>
              <w:t>HR</w:t>
            </w:r>
            <w:r w:rsidRPr="00F8752E">
              <w:rPr>
                <w:rFonts w:ascii="Franklin Gothic Book" w:eastAsia="Times New Roman" w:hAnsi="Franklin Gothic Book" w:cs="Verdana"/>
                <w:b/>
                <w:color w:val="000000"/>
                <w:sz w:val="20"/>
                <w:szCs w:val="20"/>
                <w:u w:val="single"/>
                <w:lang w:eastAsia="ru-RU"/>
              </w:rPr>
              <w:t xml:space="preserve"> в </w:t>
            </w:r>
            <w:r w:rsidRPr="00F8752E">
              <w:rPr>
                <w:rFonts w:ascii="Franklin Gothic Book" w:eastAsia="Times New Roman" w:hAnsi="Franklin Gothic Book" w:cs="Verdana"/>
                <w:b/>
                <w:color w:val="000000"/>
                <w:sz w:val="20"/>
                <w:szCs w:val="20"/>
                <w:u w:val="single"/>
                <w:lang w:val="en-US" w:eastAsia="ru-RU"/>
              </w:rPr>
              <w:t>BSP</w:t>
            </w:r>
            <w:r w:rsidRPr="00F8752E">
              <w:rPr>
                <w:rFonts w:ascii="Franklin Gothic Book" w:eastAsia="Times New Roman" w:hAnsi="Franklin Gothic Book" w:cs="Verdana"/>
                <w:b/>
                <w:color w:val="000000"/>
                <w:sz w:val="20"/>
                <w:szCs w:val="20"/>
                <w:u w:val="single"/>
                <w:lang w:eastAsia="ru-RU"/>
              </w:rPr>
              <w:t xml:space="preserve"> </w:t>
            </w:r>
            <w:r w:rsidRPr="00F8752E">
              <w:rPr>
                <w:rFonts w:ascii="Franklin Gothic Book" w:eastAsia="Times New Roman" w:hAnsi="Franklin Gothic Book" w:cs="Verdana"/>
                <w:b/>
                <w:color w:val="000000"/>
                <w:sz w:val="20"/>
                <w:szCs w:val="20"/>
                <w:u w:val="single"/>
                <w:lang w:val="en-US" w:eastAsia="ru-RU"/>
              </w:rPr>
              <w:t>RU</w:t>
            </w:r>
          </w:p>
          <w:p w:rsidR="00B32679" w:rsidRPr="00F8752E" w:rsidRDefault="00B32679" w:rsidP="0050081A">
            <w:pPr>
              <w:rPr>
                <w:rFonts w:ascii="Franklin Gothic Book" w:eastAsia="Times New Roman" w:hAnsi="Franklin Gothic Book"/>
                <w:sz w:val="20"/>
                <w:szCs w:val="20"/>
                <w:lang w:eastAsia="ru-RU"/>
              </w:rPr>
            </w:pPr>
          </w:p>
        </w:tc>
        <w:tc>
          <w:tcPr>
            <w:tcW w:w="4394" w:type="dxa"/>
          </w:tcPr>
          <w:p w:rsidR="00B32679" w:rsidRPr="00F8752E" w:rsidRDefault="00B32679" w:rsidP="0050081A">
            <w:pPr>
              <w:widowControl w:val="0"/>
              <w:contextualSpacing/>
              <w:rPr>
                <w:rFonts w:ascii="Franklin Gothic Book" w:hAnsi="Franklin Gothic Book" w:cs="Verdana"/>
                <w:color w:val="000000"/>
                <w:sz w:val="20"/>
                <w:szCs w:val="20"/>
              </w:rPr>
            </w:pPr>
            <w:r w:rsidRPr="00F8752E">
              <w:rPr>
                <w:rFonts w:ascii="Franklin Gothic Book" w:hAnsi="Franklin Gothic Book" w:cs="Verdana"/>
                <w:color w:val="000000"/>
                <w:sz w:val="20"/>
                <w:szCs w:val="20"/>
              </w:rPr>
              <w:t>Комиссионное вознаграждение не выплачивается</w:t>
            </w:r>
            <w:r w:rsidRPr="00F8752E">
              <w:rPr>
                <w:rFonts w:ascii="Franklin Gothic Book" w:hAnsi="Franklin Gothic Book" w:cs="Verdana"/>
                <w:color w:val="000000"/>
                <w:sz w:val="20"/>
                <w:szCs w:val="20"/>
                <w:lang w:val="en-US"/>
              </w:rPr>
              <w:t>.</w:t>
            </w:r>
          </w:p>
        </w:tc>
        <w:tc>
          <w:tcPr>
            <w:tcW w:w="3544" w:type="dxa"/>
          </w:tcPr>
          <w:p w:rsidR="00B32679" w:rsidRPr="00F8752E" w:rsidRDefault="00B32679" w:rsidP="0050081A">
            <w:pPr>
              <w:widowControl w:val="0"/>
              <w:contextualSpacing/>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Агент взимает сбор в размере 150 рублей за билет (в т. ч. НДС).</w:t>
            </w:r>
          </w:p>
          <w:p w:rsidR="00B32679" w:rsidRPr="00F8752E" w:rsidRDefault="00B32679" w:rsidP="0050081A">
            <w:pPr>
              <w:widowControl w:val="0"/>
              <w:contextualSpacing/>
              <w:rPr>
                <w:rFonts w:ascii="Franklin Gothic Book" w:hAnsi="Franklin Gothic Book"/>
                <w:color w:val="000000"/>
                <w:sz w:val="20"/>
                <w:szCs w:val="20"/>
                <w:lang w:eastAsia="ru-RU"/>
              </w:rPr>
            </w:pP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lang w:eastAsia="ru-RU"/>
              </w:rPr>
              <w:t xml:space="preserve">Все перевозчики***, заключившие соглашение о продаже авиаперевозок </w:t>
            </w:r>
          </w:p>
          <w:p w:rsidR="00B32679" w:rsidRPr="00F8752E" w:rsidRDefault="00B32679" w:rsidP="0050081A">
            <w:pPr>
              <w:rPr>
                <w:rFonts w:ascii="Franklin Gothic Book" w:eastAsia="Times New Roman" w:hAnsi="Franklin Gothic Book" w:cs="Verdana"/>
                <w:b/>
                <w:color w:val="000000"/>
                <w:sz w:val="20"/>
                <w:szCs w:val="20"/>
                <w:u w:val="single"/>
                <w:lang w:eastAsia="ru-RU"/>
              </w:rPr>
            </w:pPr>
            <w:r w:rsidRPr="00F8752E">
              <w:rPr>
                <w:rFonts w:ascii="Franklin Gothic Book" w:eastAsia="Times New Roman" w:hAnsi="Franklin Gothic Book" w:cs="Verdana"/>
                <w:b/>
                <w:color w:val="000000"/>
                <w:sz w:val="20"/>
                <w:szCs w:val="20"/>
                <w:u w:val="single"/>
                <w:lang w:eastAsia="ru-RU"/>
              </w:rPr>
              <w:t xml:space="preserve">на бланке </w:t>
            </w:r>
            <w:r w:rsidRPr="00F8752E">
              <w:rPr>
                <w:rFonts w:ascii="Franklin Gothic Book" w:eastAsia="Times New Roman" w:hAnsi="Franklin Gothic Book" w:cs="Verdana"/>
                <w:b/>
                <w:color w:val="000000"/>
                <w:sz w:val="20"/>
                <w:szCs w:val="20"/>
                <w:u w:val="single"/>
                <w:lang w:val="en-US" w:eastAsia="ru-RU"/>
              </w:rPr>
              <w:t>GP</w:t>
            </w:r>
            <w:r w:rsidRPr="00F8752E">
              <w:rPr>
                <w:rFonts w:ascii="Franklin Gothic Book" w:eastAsia="Times New Roman" w:hAnsi="Franklin Gothic Book" w:cs="Verdana"/>
                <w:b/>
                <w:color w:val="000000"/>
                <w:sz w:val="20"/>
                <w:szCs w:val="20"/>
                <w:u w:val="single"/>
                <w:lang w:eastAsia="ru-RU"/>
              </w:rPr>
              <w:t xml:space="preserve"> в </w:t>
            </w:r>
            <w:r w:rsidRPr="00F8752E">
              <w:rPr>
                <w:rFonts w:ascii="Franklin Gothic Book" w:eastAsia="Times New Roman" w:hAnsi="Franklin Gothic Book" w:cs="Verdana"/>
                <w:b/>
                <w:color w:val="000000"/>
                <w:sz w:val="20"/>
                <w:szCs w:val="20"/>
                <w:u w:val="single"/>
                <w:lang w:val="en-US" w:eastAsia="ru-RU"/>
              </w:rPr>
              <w:t>BSP</w:t>
            </w:r>
            <w:r w:rsidRPr="00F8752E">
              <w:rPr>
                <w:rFonts w:ascii="Franklin Gothic Book" w:eastAsia="Times New Roman" w:hAnsi="Franklin Gothic Book" w:cs="Verdana"/>
                <w:b/>
                <w:color w:val="000000"/>
                <w:sz w:val="20"/>
                <w:szCs w:val="20"/>
                <w:u w:val="single"/>
                <w:lang w:eastAsia="ru-RU"/>
              </w:rPr>
              <w:t xml:space="preserve"> </w:t>
            </w:r>
            <w:r w:rsidRPr="00F8752E">
              <w:rPr>
                <w:rFonts w:ascii="Franklin Gothic Book" w:eastAsia="Times New Roman" w:hAnsi="Franklin Gothic Book" w:cs="Verdana"/>
                <w:b/>
                <w:color w:val="000000"/>
                <w:sz w:val="20"/>
                <w:szCs w:val="20"/>
                <w:u w:val="single"/>
                <w:lang w:val="en-US" w:eastAsia="ru-RU"/>
              </w:rPr>
              <w:t>RU</w:t>
            </w:r>
          </w:p>
          <w:p w:rsidR="00B32679" w:rsidRPr="00F8752E" w:rsidRDefault="00B32679" w:rsidP="0050081A">
            <w:pPr>
              <w:rPr>
                <w:rFonts w:ascii="Franklin Gothic Book" w:eastAsia="Times New Roman" w:hAnsi="Franklin Gothic Book" w:cs="Verdana"/>
                <w:b/>
                <w:color w:val="000000"/>
                <w:sz w:val="20"/>
                <w:szCs w:val="20"/>
                <w:lang w:eastAsia="ru-RU"/>
              </w:rPr>
            </w:pPr>
          </w:p>
        </w:tc>
        <w:tc>
          <w:tcPr>
            <w:tcW w:w="4394" w:type="dxa"/>
          </w:tcPr>
          <w:p w:rsidR="00B32679" w:rsidRPr="00F8752E" w:rsidRDefault="00B32679" w:rsidP="0050081A">
            <w:pPr>
              <w:widowControl w:val="0"/>
              <w:contextualSpacing/>
              <w:rPr>
                <w:rFonts w:ascii="Franklin Gothic Book" w:hAnsi="Franklin Gothic Book" w:cs="Verdana"/>
                <w:color w:val="000000"/>
                <w:sz w:val="20"/>
                <w:szCs w:val="20"/>
              </w:rPr>
            </w:pPr>
            <w:r w:rsidRPr="00F8752E">
              <w:rPr>
                <w:rFonts w:ascii="Franklin Gothic Book" w:hAnsi="Franklin Gothic Book" w:cs="Verdana"/>
                <w:color w:val="000000"/>
                <w:sz w:val="20"/>
                <w:szCs w:val="20"/>
              </w:rPr>
              <w:t>Комиссионное вознаграждение не выплачивается</w:t>
            </w:r>
            <w:r w:rsidRPr="00F8752E">
              <w:rPr>
                <w:rFonts w:ascii="Franklin Gothic Book" w:hAnsi="Franklin Gothic Book" w:cs="Verdana"/>
                <w:color w:val="000000"/>
                <w:sz w:val="20"/>
                <w:szCs w:val="20"/>
                <w:lang w:val="en-US"/>
              </w:rPr>
              <w:t>.</w:t>
            </w:r>
          </w:p>
        </w:tc>
        <w:tc>
          <w:tcPr>
            <w:tcW w:w="3544" w:type="dxa"/>
          </w:tcPr>
          <w:p w:rsidR="00B32679" w:rsidRPr="00F8752E" w:rsidRDefault="00B32679" w:rsidP="0050081A">
            <w:pPr>
              <w:widowControl w:val="0"/>
              <w:contextualSpacing/>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Агент взимает сбор в размере 150 рублей за билет (в т. ч. НДС).</w:t>
            </w:r>
          </w:p>
          <w:p w:rsidR="00B32679" w:rsidRPr="00F8752E" w:rsidRDefault="00B32679" w:rsidP="0050081A">
            <w:pPr>
              <w:widowControl w:val="0"/>
              <w:contextualSpacing/>
              <w:rPr>
                <w:rFonts w:ascii="Franklin Gothic Book" w:hAnsi="Franklin Gothic Book"/>
                <w:color w:val="000000"/>
                <w:sz w:val="20"/>
                <w:szCs w:val="20"/>
                <w:lang w:eastAsia="ru-RU"/>
              </w:rPr>
            </w:pP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lang w:eastAsia="ru-RU"/>
              </w:rPr>
              <w:t xml:space="preserve">Все перевозки </w:t>
            </w:r>
            <w:r w:rsidRPr="00F8752E">
              <w:rPr>
                <w:rFonts w:ascii="Franklin Gothic Book" w:eastAsia="Times New Roman" w:hAnsi="Franklin Gothic Book"/>
                <w:b/>
                <w:color w:val="000000"/>
                <w:sz w:val="20"/>
                <w:szCs w:val="20"/>
                <w:lang w:val="en-US" w:eastAsia="ru-RU"/>
              </w:rPr>
              <w:t>LOW</w:t>
            </w:r>
            <w:r w:rsidRPr="00F8752E">
              <w:rPr>
                <w:rFonts w:ascii="Franklin Gothic Book" w:eastAsia="Times New Roman" w:hAnsi="Franklin Gothic Book"/>
                <w:b/>
                <w:color w:val="000000"/>
                <w:sz w:val="20"/>
                <w:szCs w:val="20"/>
                <w:lang w:eastAsia="ru-RU"/>
              </w:rPr>
              <w:t xml:space="preserve"> </w:t>
            </w:r>
            <w:r w:rsidRPr="00F8752E">
              <w:rPr>
                <w:rFonts w:ascii="Franklin Gothic Book" w:eastAsia="Times New Roman" w:hAnsi="Franklin Gothic Book"/>
                <w:b/>
                <w:color w:val="000000"/>
                <w:sz w:val="20"/>
                <w:szCs w:val="20"/>
                <w:lang w:val="en-US" w:eastAsia="ru-RU"/>
              </w:rPr>
              <w:t>COST</w:t>
            </w:r>
            <w:r w:rsidRPr="00F8752E">
              <w:rPr>
                <w:rFonts w:ascii="Franklin Gothic Book" w:eastAsia="Times New Roman" w:hAnsi="Franklin Gothic Book"/>
                <w:b/>
                <w:color w:val="000000"/>
                <w:sz w:val="20"/>
                <w:szCs w:val="20"/>
                <w:lang w:eastAsia="ru-RU"/>
              </w:rPr>
              <w:t xml:space="preserve">****, заключившие соглашение о продаже авиаперевозок </w:t>
            </w:r>
          </w:p>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Times New Roman" w:hAnsi="Franklin Gothic Book"/>
                <w:b/>
                <w:color w:val="000000"/>
                <w:sz w:val="20"/>
                <w:szCs w:val="20"/>
                <w:u w:val="single"/>
                <w:lang w:eastAsia="ru-RU"/>
              </w:rPr>
              <w:t xml:space="preserve">на бланке КИВ через </w:t>
            </w:r>
            <w:r w:rsidRPr="00F8752E">
              <w:rPr>
                <w:rFonts w:ascii="Franklin Gothic Book" w:eastAsia="Times New Roman" w:hAnsi="Franklin Gothic Book"/>
                <w:b/>
                <w:color w:val="000000"/>
                <w:sz w:val="20"/>
                <w:szCs w:val="20"/>
                <w:u w:val="single"/>
                <w:lang w:val="en-US" w:eastAsia="ru-RU"/>
              </w:rPr>
              <w:t>KIWI</w:t>
            </w:r>
          </w:p>
          <w:p w:rsidR="00B32679" w:rsidRPr="00F8752E" w:rsidRDefault="00B32679" w:rsidP="0050081A">
            <w:pPr>
              <w:rPr>
                <w:rFonts w:ascii="Franklin Gothic Book" w:hAnsi="Franklin Gothic Book" w:cs="Verdana"/>
                <w:b/>
                <w:color w:val="000000"/>
                <w:sz w:val="20"/>
                <w:szCs w:val="20"/>
              </w:rPr>
            </w:pPr>
          </w:p>
        </w:tc>
        <w:tc>
          <w:tcPr>
            <w:tcW w:w="4394" w:type="dxa"/>
          </w:tcPr>
          <w:p w:rsidR="00B32679" w:rsidRPr="00F8752E" w:rsidRDefault="00B32679" w:rsidP="0050081A">
            <w:pPr>
              <w:widowControl w:val="0"/>
              <w:contextualSpacing/>
              <w:rPr>
                <w:rFonts w:ascii="Franklin Gothic Book" w:hAnsi="Franklin Gothic Book" w:cs="Verdana"/>
                <w:color w:val="000000"/>
                <w:sz w:val="20"/>
                <w:szCs w:val="20"/>
              </w:rPr>
            </w:pPr>
            <w:r w:rsidRPr="00F8752E">
              <w:rPr>
                <w:rFonts w:ascii="Franklin Gothic Book" w:hAnsi="Franklin Gothic Book" w:cs="Verdana"/>
                <w:color w:val="000000"/>
                <w:sz w:val="20"/>
                <w:szCs w:val="20"/>
              </w:rPr>
              <w:t>Комиссионное вознаграждение не выплачивается</w:t>
            </w:r>
            <w:r w:rsidRPr="00F8752E">
              <w:rPr>
                <w:rFonts w:ascii="Franklin Gothic Book" w:hAnsi="Franklin Gothic Book" w:cs="Verdana"/>
                <w:color w:val="000000"/>
                <w:sz w:val="20"/>
                <w:szCs w:val="20"/>
                <w:lang w:val="en-US"/>
              </w:rPr>
              <w:t>.</w:t>
            </w:r>
          </w:p>
        </w:tc>
        <w:tc>
          <w:tcPr>
            <w:tcW w:w="3544" w:type="dxa"/>
          </w:tcPr>
          <w:p w:rsidR="00B32679" w:rsidRPr="00F8752E" w:rsidRDefault="00B32679" w:rsidP="0050081A">
            <w:pPr>
              <w:widowControl w:val="0"/>
              <w:contextualSpacing/>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1) Агент взимает сбор в размере 150 рублей за билет (в т. ч. НДС).</w:t>
            </w:r>
          </w:p>
          <w:p w:rsidR="00B32679" w:rsidRPr="00F8752E" w:rsidRDefault="00B32679" w:rsidP="0050081A">
            <w:pPr>
              <w:widowControl w:val="0"/>
              <w:contextualSpacing/>
              <w:rPr>
                <w:rFonts w:ascii="Franklin Gothic Book" w:hAnsi="Franklin Gothic Book"/>
                <w:color w:val="000000"/>
                <w:sz w:val="20"/>
                <w:szCs w:val="20"/>
                <w:highlight w:val="yellow"/>
                <w:lang w:eastAsia="ru-RU"/>
              </w:rPr>
            </w:pPr>
          </w:p>
          <w:p w:rsidR="00B32679" w:rsidRPr="00F8752E" w:rsidRDefault="00B32679" w:rsidP="0050081A">
            <w:pPr>
              <w:widowControl w:val="0"/>
              <w:contextualSpacing/>
              <w:rPr>
                <w:rFonts w:ascii="Franklin Gothic Book" w:eastAsia="宋体-方正超大字符集" w:hAnsi="Franklin Gothic Book"/>
                <w:bCs/>
                <w:sz w:val="20"/>
                <w:szCs w:val="20"/>
              </w:rPr>
            </w:pPr>
            <w:r w:rsidRPr="00F8752E">
              <w:rPr>
                <w:rFonts w:ascii="Franklin Gothic Book" w:hAnsi="Franklin Gothic Book"/>
                <w:color w:val="000000"/>
                <w:sz w:val="20"/>
                <w:szCs w:val="20"/>
                <w:lang w:eastAsia="ru-RU"/>
              </w:rPr>
              <w:t xml:space="preserve">2) </w:t>
            </w:r>
            <w:r w:rsidRPr="00F8752E">
              <w:rPr>
                <w:rFonts w:ascii="Franklin Gothic Book" w:eastAsia="宋体-方正超大字符集" w:hAnsi="Franklin Gothic Book"/>
                <w:bCs/>
                <w:sz w:val="20"/>
                <w:szCs w:val="20"/>
              </w:rPr>
              <w:t>Агент взимает дополнительный сбор, установленный Поставщиком в размере 20руб. (в т. ч. НДС) за каждый оформленный сегмент.</w:t>
            </w:r>
          </w:p>
          <w:p w:rsidR="00B32679" w:rsidRPr="00F8752E" w:rsidRDefault="00B32679" w:rsidP="0050081A">
            <w:pPr>
              <w:widowControl w:val="0"/>
              <w:contextualSpacing/>
              <w:rPr>
                <w:rFonts w:ascii="Franklin Gothic Book" w:hAnsi="Franklin Gothic Book"/>
                <w:color w:val="000000"/>
                <w:sz w:val="20"/>
                <w:szCs w:val="20"/>
                <w:highlight w:val="yellow"/>
                <w:lang w:eastAsia="ru-RU"/>
              </w:rPr>
            </w:pPr>
          </w:p>
          <w:p w:rsidR="00B32679" w:rsidRPr="00F8752E" w:rsidRDefault="00B32679" w:rsidP="0050081A">
            <w:pPr>
              <w:tabs>
                <w:tab w:val="left" w:pos="1227"/>
              </w:tabs>
              <w:rPr>
                <w:rFonts w:ascii="Franklin Gothic Book" w:hAnsi="Franklin Gothic Book" w:cs="Verdana"/>
                <w:bCs/>
                <w:sz w:val="20"/>
                <w:szCs w:val="20"/>
                <w:highlight w:val="lightGray"/>
              </w:rPr>
            </w:pPr>
            <w:r w:rsidRPr="00F8752E">
              <w:rPr>
                <w:rFonts w:ascii="Franklin Gothic Book" w:hAnsi="Franklin Gothic Book" w:cs="Verdana"/>
                <w:bCs/>
                <w:sz w:val="20"/>
                <w:szCs w:val="20"/>
                <w:highlight w:val="lightGray"/>
              </w:rPr>
              <w:t>За добровольный возврат авиабилетов взимается сбор Поставщика в размере 20 ЕВРО* (Без НДС) за билет.</w:t>
            </w:r>
          </w:p>
          <w:p w:rsidR="00B32679" w:rsidRPr="00F8752E" w:rsidRDefault="00B32679" w:rsidP="0050081A">
            <w:pPr>
              <w:widowControl w:val="0"/>
              <w:contextualSpacing/>
              <w:rPr>
                <w:rFonts w:ascii="Franklin Gothic Book" w:hAnsi="Franklin Gothic Book"/>
                <w:color w:val="000000"/>
                <w:sz w:val="20"/>
                <w:szCs w:val="20"/>
                <w:highlight w:val="yellow"/>
                <w:lang w:eastAsia="ru-RU"/>
              </w:rPr>
            </w:pPr>
          </w:p>
        </w:tc>
      </w:tr>
      <w:tr w:rsidR="00B32679" w:rsidRPr="00F8752E" w:rsidTr="0050081A">
        <w:tc>
          <w:tcPr>
            <w:tcW w:w="3403" w:type="dxa"/>
          </w:tcPr>
          <w:p w:rsidR="00B32679" w:rsidRPr="00F8752E" w:rsidRDefault="00B32679" w:rsidP="0050081A">
            <w:pPr>
              <w:widowControl w:val="0"/>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lang w:eastAsia="ru-RU"/>
              </w:rPr>
              <w:t xml:space="preserve">Все перевозчики*****, заключившие соглашение о продаже авиаперевозок </w:t>
            </w:r>
          </w:p>
          <w:p w:rsidR="00B32679" w:rsidRPr="00F8752E" w:rsidRDefault="00B32679" w:rsidP="0050081A">
            <w:pPr>
              <w:widowControl w:val="0"/>
              <w:rPr>
                <w:rFonts w:ascii="Franklin Gothic Book" w:eastAsia="Times New Roman" w:hAnsi="Franklin Gothic Book"/>
                <w:b/>
                <w:color w:val="000000"/>
                <w:sz w:val="20"/>
                <w:szCs w:val="20"/>
                <w:u w:val="single"/>
                <w:lang w:eastAsia="ru-RU"/>
              </w:rPr>
            </w:pPr>
            <w:r w:rsidRPr="00F8752E">
              <w:rPr>
                <w:rFonts w:ascii="Franklin Gothic Book" w:eastAsia="Times New Roman" w:hAnsi="Franklin Gothic Book" w:cs="Verdana"/>
                <w:b/>
                <w:color w:val="000000"/>
                <w:sz w:val="20"/>
                <w:szCs w:val="20"/>
                <w:u w:val="single"/>
                <w:lang w:eastAsia="ru-RU"/>
              </w:rPr>
              <w:t xml:space="preserve">на бланке </w:t>
            </w:r>
            <w:r w:rsidRPr="00F8752E">
              <w:rPr>
                <w:rFonts w:ascii="Franklin Gothic Book" w:eastAsia="Times New Roman" w:hAnsi="Franklin Gothic Book"/>
                <w:b/>
                <w:color w:val="000000"/>
                <w:sz w:val="20"/>
                <w:szCs w:val="20"/>
                <w:u w:val="single"/>
                <w:lang w:eastAsia="ru-RU"/>
              </w:rPr>
              <w:t xml:space="preserve">КПЭ в </w:t>
            </w:r>
            <w:r w:rsidRPr="00F8752E">
              <w:rPr>
                <w:rFonts w:ascii="Franklin Gothic Book" w:eastAsia="Times New Roman" w:hAnsi="Franklin Gothic Book"/>
                <w:b/>
                <w:color w:val="000000"/>
                <w:sz w:val="20"/>
                <w:szCs w:val="20"/>
                <w:u w:val="single"/>
                <w:lang w:val="en-US" w:eastAsia="ru-RU"/>
              </w:rPr>
              <w:t>BSP</w:t>
            </w:r>
            <w:r w:rsidRPr="00F8752E">
              <w:rPr>
                <w:rFonts w:ascii="Franklin Gothic Book" w:eastAsia="Times New Roman" w:hAnsi="Franklin Gothic Book"/>
                <w:b/>
                <w:color w:val="000000"/>
                <w:sz w:val="20"/>
                <w:szCs w:val="20"/>
                <w:u w:val="single"/>
                <w:lang w:eastAsia="ru-RU"/>
              </w:rPr>
              <w:t xml:space="preserve"> </w:t>
            </w:r>
            <w:r w:rsidRPr="00F8752E">
              <w:rPr>
                <w:rFonts w:ascii="Franklin Gothic Book" w:eastAsia="Times New Roman" w:hAnsi="Franklin Gothic Book"/>
                <w:b/>
                <w:color w:val="000000"/>
                <w:sz w:val="20"/>
                <w:szCs w:val="20"/>
                <w:u w:val="single"/>
                <w:lang w:val="en-US" w:eastAsia="ru-RU"/>
              </w:rPr>
              <w:t>DE</w:t>
            </w:r>
          </w:p>
          <w:p w:rsidR="00B32679" w:rsidRPr="00F8752E" w:rsidRDefault="00B32679" w:rsidP="0050081A">
            <w:pPr>
              <w:rPr>
                <w:rFonts w:ascii="Franklin Gothic Book" w:hAnsi="Franklin Gothic Book"/>
                <w:b/>
                <w:color w:val="000000"/>
                <w:sz w:val="20"/>
                <w:szCs w:val="20"/>
                <w:u w:val="single"/>
                <w:lang w:eastAsia="ru-RU"/>
              </w:rPr>
            </w:pPr>
          </w:p>
        </w:tc>
        <w:tc>
          <w:tcPr>
            <w:tcW w:w="4394" w:type="dxa"/>
          </w:tcPr>
          <w:p w:rsidR="00B32679" w:rsidRPr="00F8752E" w:rsidRDefault="00B32679" w:rsidP="0050081A">
            <w:pPr>
              <w:widowControl w:val="0"/>
              <w:contextualSpacing/>
              <w:rPr>
                <w:rFonts w:ascii="Franklin Gothic Book" w:hAnsi="Franklin Gothic Book" w:cs="Verdana"/>
                <w:color w:val="000000"/>
                <w:sz w:val="20"/>
                <w:szCs w:val="20"/>
                <w:lang w:val="en-US"/>
              </w:rPr>
            </w:pPr>
            <w:r w:rsidRPr="00F8752E">
              <w:rPr>
                <w:rFonts w:ascii="Franklin Gothic Book" w:hAnsi="Franklin Gothic Book" w:cs="Verdana"/>
                <w:color w:val="000000"/>
                <w:sz w:val="20"/>
                <w:szCs w:val="20"/>
              </w:rPr>
              <w:t>Комиссионное вознаграждение не выплачивается</w:t>
            </w:r>
            <w:r w:rsidRPr="00F8752E">
              <w:rPr>
                <w:rFonts w:ascii="Franklin Gothic Book" w:hAnsi="Franklin Gothic Book" w:cs="Verdana"/>
                <w:color w:val="000000"/>
                <w:sz w:val="20"/>
                <w:szCs w:val="20"/>
                <w:lang w:val="en-US"/>
              </w:rPr>
              <w:t>.</w:t>
            </w:r>
          </w:p>
        </w:tc>
        <w:tc>
          <w:tcPr>
            <w:tcW w:w="3544" w:type="dxa"/>
          </w:tcPr>
          <w:p w:rsidR="00B32679" w:rsidRPr="00F8752E" w:rsidRDefault="00B32679" w:rsidP="0050081A">
            <w:pPr>
              <w:widowControl w:val="0"/>
              <w:contextualSpacing/>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1) Агент взимает сбор за продажу, обмен, возврат в размере 3 Евро* (в т. ч. НДС) за каждый оформленный сегмент.</w:t>
            </w:r>
          </w:p>
          <w:p w:rsidR="00B32679" w:rsidRPr="00F8752E" w:rsidRDefault="00B32679" w:rsidP="0050081A">
            <w:pPr>
              <w:widowControl w:val="0"/>
              <w:contextualSpacing/>
              <w:rPr>
                <w:rFonts w:ascii="Franklin Gothic Book" w:hAnsi="Franklin Gothic Book"/>
                <w:color w:val="000000"/>
                <w:sz w:val="20"/>
                <w:szCs w:val="20"/>
                <w:lang w:eastAsia="ru-RU"/>
              </w:rPr>
            </w:pPr>
          </w:p>
          <w:p w:rsidR="00B32679" w:rsidRPr="00F8752E" w:rsidRDefault="00B32679" w:rsidP="0050081A">
            <w:pPr>
              <w:widowControl w:val="0"/>
              <w:contextualSpacing/>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2) Агент взимает дополнительный сбор в размере 150 рублей за билет (в т. ч. НДС).</w:t>
            </w:r>
          </w:p>
        </w:tc>
      </w:tr>
      <w:tr w:rsidR="00B32679" w:rsidRPr="00F8752E" w:rsidTr="0050081A">
        <w:tc>
          <w:tcPr>
            <w:tcW w:w="3403" w:type="dxa"/>
          </w:tcPr>
          <w:p w:rsidR="00B32679" w:rsidRPr="00F8752E" w:rsidRDefault="00B32679" w:rsidP="0050081A">
            <w:pPr>
              <w:rPr>
                <w:rFonts w:ascii="Franklin Gothic Book" w:hAnsi="Franklin Gothic Book"/>
                <w:b/>
                <w:sz w:val="20"/>
                <w:szCs w:val="20"/>
                <w:lang w:val="en-US"/>
              </w:rPr>
            </w:pPr>
            <w:r w:rsidRPr="00F8752E">
              <w:rPr>
                <w:rFonts w:ascii="Franklin Gothic Book" w:hAnsi="Franklin Gothic Book"/>
                <w:b/>
                <w:sz w:val="20"/>
                <w:szCs w:val="20"/>
                <w:lang w:val="en-US"/>
              </w:rPr>
              <w:t xml:space="preserve">AIR ASTANA (KC),        </w:t>
            </w:r>
          </w:p>
          <w:p w:rsidR="00B32679" w:rsidRPr="00F8752E" w:rsidRDefault="00B32679" w:rsidP="0050081A">
            <w:pPr>
              <w:rPr>
                <w:rFonts w:ascii="Franklin Gothic Book" w:hAnsi="Franklin Gothic Book"/>
                <w:b/>
                <w:color w:val="000000"/>
                <w:sz w:val="20"/>
                <w:szCs w:val="20"/>
                <w:lang w:val="en-US" w:eastAsia="ru-RU"/>
              </w:rPr>
            </w:pPr>
            <w:r w:rsidRPr="00F8752E">
              <w:rPr>
                <w:rFonts w:ascii="Franklin Gothic Book" w:hAnsi="Franklin Gothic Book"/>
                <w:b/>
                <w:sz w:val="20"/>
                <w:szCs w:val="20"/>
                <w:lang w:val="en-US"/>
              </w:rPr>
              <w:t xml:space="preserve">BEK AIR (Z9),                      </w:t>
            </w:r>
            <w:r w:rsidRPr="00F8752E">
              <w:rPr>
                <w:rFonts w:ascii="Franklin Gothic Book" w:hAnsi="Franklin Gothic Book"/>
                <w:b/>
                <w:color w:val="000000"/>
                <w:sz w:val="20"/>
                <w:szCs w:val="20"/>
                <w:lang w:val="en-US" w:eastAsia="ru-RU"/>
              </w:rPr>
              <w:t xml:space="preserve"> </w:t>
            </w:r>
          </w:p>
          <w:p w:rsidR="00B32679" w:rsidRPr="00F8752E" w:rsidRDefault="00B32679" w:rsidP="0050081A">
            <w:pPr>
              <w:rPr>
                <w:rFonts w:ascii="Franklin Gothic Book" w:hAnsi="Franklin Gothic Book"/>
                <w:b/>
                <w:sz w:val="20"/>
                <w:szCs w:val="20"/>
                <w:lang w:val="en-US"/>
              </w:rPr>
            </w:pPr>
            <w:r w:rsidRPr="00F8752E">
              <w:rPr>
                <w:rFonts w:ascii="Franklin Gothic Book" w:hAnsi="Franklin Gothic Book"/>
                <w:b/>
                <w:sz w:val="20"/>
                <w:szCs w:val="20"/>
                <w:lang w:val="en-US"/>
              </w:rPr>
              <w:t xml:space="preserve">PHILIPPINE AIRLINES (PR)             </w:t>
            </w:r>
          </w:p>
          <w:p w:rsidR="00B32679" w:rsidRPr="00F8752E" w:rsidRDefault="00B32679" w:rsidP="0050081A">
            <w:pPr>
              <w:rPr>
                <w:rFonts w:ascii="Franklin Gothic Book" w:hAnsi="Franklin Gothic Book"/>
                <w:b/>
                <w:sz w:val="20"/>
                <w:szCs w:val="20"/>
                <w:lang w:val="en-US"/>
              </w:rPr>
            </w:pPr>
            <w:r w:rsidRPr="00F8752E">
              <w:rPr>
                <w:rFonts w:ascii="Franklin Gothic Book" w:hAnsi="Franklin Gothic Book"/>
                <w:b/>
                <w:sz w:val="20"/>
                <w:szCs w:val="20"/>
                <w:lang w:val="en-US"/>
              </w:rPr>
              <w:t xml:space="preserve">AIR CANADA (AC)                   </w:t>
            </w:r>
          </w:p>
          <w:p w:rsidR="00B32679" w:rsidRPr="00F8752E" w:rsidRDefault="00B32679" w:rsidP="0050081A">
            <w:pPr>
              <w:rPr>
                <w:rFonts w:ascii="Franklin Gothic Book" w:hAnsi="Franklin Gothic Book"/>
                <w:b/>
                <w:sz w:val="20"/>
                <w:szCs w:val="20"/>
              </w:rPr>
            </w:pPr>
            <w:r w:rsidRPr="00F8752E">
              <w:rPr>
                <w:rFonts w:ascii="Franklin Gothic Book" w:hAnsi="Franklin Gothic Book"/>
                <w:b/>
                <w:color w:val="000000"/>
                <w:sz w:val="20"/>
                <w:szCs w:val="20"/>
                <w:u w:val="single"/>
                <w:lang w:eastAsia="ru-RU"/>
              </w:rPr>
              <w:t xml:space="preserve">на бланке БСПГЛОБВИП в </w:t>
            </w:r>
            <w:r w:rsidRPr="00F8752E">
              <w:rPr>
                <w:rFonts w:ascii="Franklin Gothic Book" w:hAnsi="Franklin Gothic Book"/>
                <w:b/>
                <w:color w:val="000000"/>
                <w:sz w:val="20"/>
                <w:szCs w:val="20"/>
                <w:u w:val="single"/>
                <w:lang w:val="en-US" w:eastAsia="ru-RU"/>
              </w:rPr>
              <w:t>BSP</w:t>
            </w:r>
            <w:r w:rsidRPr="00F8752E">
              <w:rPr>
                <w:rFonts w:ascii="Franklin Gothic Book" w:hAnsi="Franklin Gothic Book"/>
                <w:b/>
                <w:color w:val="000000"/>
                <w:sz w:val="20"/>
                <w:szCs w:val="20"/>
                <w:u w:val="single"/>
                <w:lang w:eastAsia="ru-RU"/>
              </w:rPr>
              <w:t xml:space="preserve"> </w:t>
            </w:r>
            <w:r w:rsidRPr="00F8752E">
              <w:rPr>
                <w:rFonts w:ascii="Franklin Gothic Book" w:hAnsi="Franklin Gothic Book"/>
                <w:b/>
                <w:color w:val="000000"/>
                <w:sz w:val="20"/>
                <w:szCs w:val="20"/>
                <w:u w:val="single"/>
                <w:lang w:val="en-US" w:eastAsia="ru-RU"/>
              </w:rPr>
              <w:t>KZ</w:t>
            </w:r>
          </w:p>
        </w:tc>
        <w:tc>
          <w:tcPr>
            <w:tcW w:w="4394" w:type="dxa"/>
          </w:tcPr>
          <w:p w:rsidR="00B32679" w:rsidRPr="00F8752E" w:rsidRDefault="00B32679" w:rsidP="0050081A">
            <w:pPr>
              <w:widowControl w:val="0"/>
              <w:contextualSpacing/>
              <w:rPr>
                <w:rFonts w:ascii="Franklin Gothic Book" w:hAnsi="Franklin Gothic Book" w:cs="Verdana"/>
                <w:color w:val="000000"/>
                <w:sz w:val="20"/>
                <w:szCs w:val="20"/>
                <w:lang w:val="en-US"/>
              </w:rPr>
            </w:pPr>
            <w:r w:rsidRPr="00F8752E">
              <w:rPr>
                <w:rFonts w:ascii="Franklin Gothic Book" w:hAnsi="Franklin Gothic Book" w:cs="Verdana"/>
                <w:color w:val="000000"/>
                <w:sz w:val="20"/>
                <w:szCs w:val="20"/>
              </w:rPr>
              <w:t>Комиссионное вознаграждение не выплачивается</w:t>
            </w:r>
            <w:r w:rsidRPr="00F8752E">
              <w:rPr>
                <w:rFonts w:ascii="Franklin Gothic Book" w:hAnsi="Franklin Gothic Book" w:cs="Verdana"/>
                <w:color w:val="000000"/>
                <w:sz w:val="20"/>
                <w:szCs w:val="20"/>
                <w:lang w:val="en-US"/>
              </w:rPr>
              <w:t>.</w:t>
            </w:r>
          </w:p>
        </w:tc>
        <w:tc>
          <w:tcPr>
            <w:tcW w:w="3544" w:type="dxa"/>
          </w:tcPr>
          <w:p w:rsidR="00B32679" w:rsidRPr="00F8752E" w:rsidRDefault="00B32679" w:rsidP="0050081A">
            <w:pPr>
              <w:widowControl w:val="0"/>
              <w:contextualSpacing/>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1) Агент взимает сбор в размере 20 рублей за билет (в т. ч. НДС).</w:t>
            </w:r>
          </w:p>
          <w:p w:rsidR="00B32679" w:rsidRPr="00F8752E" w:rsidRDefault="00B32679" w:rsidP="0050081A">
            <w:pPr>
              <w:widowControl w:val="0"/>
              <w:contextualSpacing/>
              <w:rPr>
                <w:rFonts w:ascii="Franklin Gothic Book" w:hAnsi="Franklin Gothic Book"/>
                <w:color w:val="000000"/>
                <w:sz w:val="20"/>
                <w:szCs w:val="20"/>
                <w:lang w:eastAsia="ru-RU"/>
              </w:rPr>
            </w:pPr>
          </w:p>
          <w:p w:rsidR="00B32679" w:rsidRPr="00F8752E" w:rsidRDefault="00B32679" w:rsidP="0050081A">
            <w:pPr>
              <w:widowControl w:val="0"/>
              <w:contextualSpacing/>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2) Агент взимает дополнительный сбор в размере 150 рублей за билет (в т. ч. НДС).</w:t>
            </w:r>
          </w:p>
        </w:tc>
      </w:tr>
      <w:tr w:rsidR="00B32679" w:rsidRPr="00F8752E" w:rsidTr="0050081A">
        <w:tc>
          <w:tcPr>
            <w:tcW w:w="3403" w:type="dxa"/>
            <w:tcBorders>
              <w:top w:val="single" w:sz="4" w:space="0" w:color="auto"/>
              <w:left w:val="single" w:sz="4" w:space="0" w:color="auto"/>
              <w:bottom w:val="single" w:sz="4" w:space="0" w:color="auto"/>
              <w:right w:val="single" w:sz="4" w:space="0" w:color="auto"/>
            </w:tcBorders>
            <w:hideMark/>
          </w:tcPr>
          <w:p w:rsidR="00B32679" w:rsidRPr="00F8752E" w:rsidRDefault="00B32679" w:rsidP="0050081A">
            <w:pPr>
              <w:rPr>
                <w:rFonts w:ascii="Franklin Gothic Book" w:hAnsi="Franklin Gothic Book"/>
                <w:b/>
                <w:sz w:val="20"/>
                <w:szCs w:val="20"/>
              </w:rPr>
            </w:pPr>
            <w:r w:rsidRPr="00F8752E">
              <w:rPr>
                <w:rFonts w:ascii="Franklin Gothic Book" w:hAnsi="Franklin Gothic Book"/>
                <w:b/>
                <w:sz w:val="20"/>
                <w:szCs w:val="20"/>
              </w:rPr>
              <w:t xml:space="preserve">FLYDUBAI (FZ)                                   </w:t>
            </w:r>
            <w:r w:rsidRPr="00F8752E">
              <w:rPr>
                <w:rFonts w:ascii="Franklin Gothic Book" w:hAnsi="Franklin Gothic Book"/>
                <w:b/>
                <w:color w:val="000000"/>
                <w:sz w:val="20"/>
                <w:szCs w:val="20"/>
                <w:lang w:eastAsia="ru-RU"/>
              </w:rPr>
              <w:t xml:space="preserve"> </w:t>
            </w:r>
            <w:r w:rsidRPr="00F8752E">
              <w:rPr>
                <w:rFonts w:ascii="Franklin Gothic Book" w:hAnsi="Franklin Gothic Book"/>
                <w:b/>
                <w:color w:val="000000"/>
                <w:sz w:val="20"/>
                <w:szCs w:val="20"/>
                <w:u w:val="single"/>
                <w:lang w:eastAsia="ru-RU"/>
              </w:rPr>
              <w:t>на собственном стоке</w:t>
            </w:r>
          </w:p>
        </w:tc>
        <w:tc>
          <w:tcPr>
            <w:tcW w:w="4394" w:type="dxa"/>
            <w:tcBorders>
              <w:top w:val="single" w:sz="4" w:space="0" w:color="auto"/>
              <w:left w:val="single" w:sz="4" w:space="0" w:color="auto"/>
              <w:bottom w:val="single" w:sz="4" w:space="0" w:color="auto"/>
              <w:right w:val="single" w:sz="4" w:space="0" w:color="auto"/>
            </w:tcBorders>
          </w:tcPr>
          <w:p w:rsidR="00B32679" w:rsidRPr="00F8752E" w:rsidRDefault="00B32679" w:rsidP="0050081A">
            <w:pPr>
              <w:widowControl w:val="0"/>
              <w:rPr>
                <w:rFonts w:ascii="Franklin Gothic Book" w:hAnsi="Franklin Gothic Book"/>
                <w:color w:val="000000"/>
                <w:sz w:val="20"/>
                <w:szCs w:val="20"/>
                <w:lang w:val="en-US" w:eastAsia="ru-RU"/>
              </w:rPr>
            </w:pPr>
            <w:r w:rsidRPr="00F8752E">
              <w:rPr>
                <w:rFonts w:ascii="Franklin Gothic Book" w:hAnsi="Franklin Gothic Book"/>
                <w:color w:val="000000"/>
                <w:sz w:val="20"/>
                <w:szCs w:val="20"/>
                <w:lang w:eastAsia="ru-RU"/>
              </w:rPr>
              <w:t>Комиссионное вознаграждение не выплачивается</w:t>
            </w:r>
            <w:r w:rsidRPr="00F8752E">
              <w:rPr>
                <w:rFonts w:ascii="Franklin Gothic Book" w:hAnsi="Franklin Gothic Book"/>
                <w:color w:val="000000"/>
                <w:sz w:val="20"/>
                <w:szCs w:val="20"/>
                <w:lang w:val="en-US" w:eastAsia="ru-RU"/>
              </w:rPr>
              <w:t>.</w:t>
            </w:r>
          </w:p>
          <w:p w:rsidR="00B32679" w:rsidRPr="00F8752E" w:rsidRDefault="00B32679" w:rsidP="0050081A">
            <w:pPr>
              <w:widowControl w:val="0"/>
              <w:rPr>
                <w:rFonts w:ascii="Franklin Gothic Book" w:hAnsi="Franklin Gothic Book"/>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B32679" w:rsidRPr="00F8752E" w:rsidRDefault="00B32679" w:rsidP="0050081A">
            <w:pPr>
              <w:widowControl w:val="0"/>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1) Агент взимает сбор в размере 300 рублей за сегмент (в т. ч. НДС).</w:t>
            </w:r>
          </w:p>
          <w:p w:rsidR="00B32679" w:rsidRPr="00F8752E" w:rsidRDefault="00B32679" w:rsidP="0050081A">
            <w:pPr>
              <w:widowControl w:val="0"/>
              <w:rPr>
                <w:rFonts w:ascii="Franklin Gothic Book" w:hAnsi="Franklin Gothic Book"/>
                <w:color w:val="000000"/>
                <w:sz w:val="20"/>
                <w:szCs w:val="20"/>
                <w:lang w:eastAsia="ru-RU"/>
              </w:rPr>
            </w:pPr>
          </w:p>
          <w:p w:rsidR="00B32679" w:rsidRPr="00F8752E" w:rsidRDefault="00B32679" w:rsidP="0050081A">
            <w:pPr>
              <w:widowControl w:val="0"/>
              <w:rPr>
                <w:rFonts w:ascii="Franklin Gothic Book" w:hAnsi="Franklin Gothic Book"/>
                <w:color w:val="000000"/>
                <w:sz w:val="20"/>
                <w:szCs w:val="20"/>
                <w:lang w:eastAsia="ru-RU"/>
              </w:rPr>
            </w:pPr>
            <w:r w:rsidRPr="00F8752E">
              <w:rPr>
                <w:rFonts w:ascii="Franklin Gothic Book" w:hAnsi="Franklin Gothic Book"/>
                <w:color w:val="000000"/>
                <w:sz w:val="20"/>
                <w:szCs w:val="20"/>
                <w:lang w:eastAsia="ru-RU"/>
              </w:rPr>
              <w:t>2) Агент взимает дополнительный сбор в размере 150 рублей за билет (в т. ч. НДС).</w:t>
            </w:r>
          </w:p>
        </w:tc>
      </w:tr>
    </w:tbl>
    <w:p w:rsidR="00B32679" w:rsidRPr="00F8752E" w:rsidRDefault="00B32679" w:rsidP="00B32679">
      <w:pPr>
        <w:widowControl w:val="0"/>
        <w:contextualSpacing/>
        <w:rPr>
          <w:rFonts w:ascii="Franklin Gothic Book" w:eastAsia="Calibri" w:hAnsi="Franklin Gothic Book"/>
          <w:b/>
          <w:color w:val="000000"/>
          <w:lang w:eastAsia="ru-RU"/>
        </w:rPr>
      </w:pPr>
    </w:p>
    <w:p w:rsidR="00B32679" w:rsidRPr="00F8752E" w:rsidRDefault="00B32679" w:rsidP="00B32679">
      <w:pPr>
        <w:widowControl w:val="0"/>
        <w:contextualSpacing/>
        <w:rPr>
          <w:rFonts w:ascii="Franklin Gothic Book" w:eastAsia="Calibri" w:hAnsi="Franklin Gothic Book"/>
          <w:color w:val="000000"/>
          <w:lang w:eastAsia="ru-RU"/>
        </w:rPr>
      </w:pPr>
      <w:r w:rsidRPr="00F8752E">
        <w:rPr>
          <w:rFonts w:ascii="Franklin Gothic Book" w:eastAsia="Calibri" w:hAnsi="Franklin Gothic Book"/>
          <w:b/>
          <w:color w:val="000000"/>
          <w:lang w:eastAsia="ru-RU"/>
        </w:rPr>
        <w:t xml:space="preserve">* </w:t>
      </w:r>
      <w:r w:rsidRPr="00F8752E">
        <w:rPr>
          <w:rFonts w:ascii="Franklin Gothic Book" w:eastAsia="Calibri" w:hAnsi="Franklin Gothic Book"/>
          <w:color w:val="000000"/>
          <w:lang w:eastAsia="ru-RU"/>
        </w:rPr>
        <w:t>Пересчет сбора Агента с иностранной валюты на рубли производится по курсу системы бронирования на дату продажи.</w:t>
      </w:r>
    </w:p>
    <w:p w:rsidR="00B32679" w:rsidRPr="00F8752E" w:rsidRDefault="00B32679" w:rsidP="00B32679">
      <w:pPr>
        <w:rPr>
          <w:rFonts w:ascii="Franklin Gothic Book" w:eastAsia="Times New Roman" w:hAnsi="Franklin Gothic Book"/>
          <w:b/>
          <w:color w:val="000000"/>
          <w:lang w:eastAsia="ru-RU"/>
        </w:rPr>
      </w:pPr>
    </w:p>
    <w:p w:rsidR="00B32679" w:rsidRPr="00F8752E" w:rsidRDefault="00B32679" w:rsidP="00B32679">
      <w:pPr>
        <w:rPr>
          <w:rFonts w:ascii="Franklin Gothic Book" w:hAnsi="Franklin Gothic Book" w:cs="Verdana"/>
        </w:rPr>
      </w:pPr>
      <w:r w:rsidRPr="00F8752E">
        <w:rPr>
          <w:rFonts w:ascii="Franklin Gothic Book" w:hAnsi="Franklin Gothic Book"/>
          <w:b/>
        </w:rPr>
        <w:t>**</w:t>
      </w:r>
      <w:r w:rsidRPr="00F8752E">
        <w:rPr>
          <w:rFonts w:ascii="Franklin Gothic Book" w:hAnsi="Franklin Gothic Book"/>
        </w:rPr>
        <w:t xml:space="preserve"> Полный список перевозчиков, заключивших соглашение о продаже авиаперевозок на бланке </w:t>
      </w:r>
      <w:r w:rsidRPr="00F8752E">
        <w:rPr>
          <w:rFonts w:ascii="Franklin Gothic Book" w:hAnsi="Franklin Gothic Book"/>
          <w:lang w:val="en-US"/>
        </w:rPr>
        <w:t>HR</w:t>
      </w:r>
      <w:r w:rsidRPr="00F8752E">
        <w:rPr>
          <w:rFonts w:ascii="Franklin Gothic Book" w:hAnsi="Franklin Gothic Book"/>
        </w:rPr>
        <w:t xml:space="preserve"> в </w:t>
      </w:r>
      <w:r w:rsidRPr="00F8752E">
        <w:rPr>
          <w:rFonts w:ascii="Franklin Gothic Book" w:hAnsi="Franklin Gothic Book"/>
          <w:lang w:val="en-US"/>
        </w:rPr>
        <w:t>BSP</w:t>
      </w:r>
      <w:r w:rsidRPr="00F8752E">
        <w:rPr>
          <w:rFonts w:ascii="Franklin Gothic Book" w:hAnsi="Franklin Gothic Book"/>
        </w:rPr>
        <w:t xml:space="preserve"> </w:t>
      </w:r>
      <w:r w:rsidRPr="00F8752E">
        <w:rPr>
          <w:rFonts w:ascii="Franklin Gothic Book" w:hAnsi="Franklin Gothic Book"/>
          <w:lang w:val="en-US"/>
        </w:rPr>
        <w:t>RU</w:t>
      </w:r>
      <w:r w:rsidRPr="00F8752E">
        <w:rPr>
          <w:rFonts w:ascii="Franklin Gothic Book" w:hAnsi="Franklin Gothic Book"/>
        </w:rPr>
        <w:t xml:space="preserve">, представлен в </w:t>
      </w:r>
      <w:r w:rsidRPr="00F8752E">
        <w:rPr>
          <w:rFonts w:ascii="Franklin Gothic Book" w:hAnsi="Franklin Gothic Book" w:cs="Verdana"/>
        </w:rPr>
        <w:t xml:space="preserve">личном кабинете системы онлайн-бронирования </w:t>
      </w:r>
      <w:hyperlink r:id="rId18" w:history="1">
        <w:r w:rsidRPr="00F8752E">
          <w:rPr>
            <w:rStyle w:val="a5"/>
            <w:rFonts w:ascii="Franklin Gothic Book" w:hAnsi="Franklin Gothic Book" w:cs="Verdana"/>
          </w:rPr>
          <w:t>www.portbilet.ru</w:t>
        </w:r>
      </w:hyperlink>
      <w:r w:rsidRPr="00F8752E">
        <w:rPr>
          <w:rFonts w:ascii="Franklin Gothic Book" w:hAnsi="Franklin Gothic Book" w:cs="Verdana"/>
        </w:rPr>
        <w:t xml:space="preserve"> в разделе «Документы».</w:t>
      </w:r>
    </w:p>
    <w:p w:rsidR="00B32679" w:rsidRPr="00F8752E" w:rsidRDefault="00B32679" w:rsidP="00B32679">
      <w:pPr>
        <w:rPr>
          <w:rFonts w:ascii="Franklin Gothic Book" w:hAnsi="Franklin Gothic Book"/>
        </w:rPr>
      </w:pPr>
    </w:p>
    <w:p w:rsidR="00B32679" w:rsidRPr="00F8752E" w:rsidRDefault="00B32679" w:rsidP="00B32679">
      <w:pPr>
        <w:rPr>
          <w:rFonts w:ascii="Franklin Gothic Book" w:hAnsi="Franklin Gothic Book" w:cs="Verdana"/>
        </w:rPr>
      </w:pPr>
      <w:r w:rsidRPr="00F8752E">
        <w:rPr>
          <w:rFonts w:ascii="Franklin Gothic Book" w:hAnsi="Franklin Gothic Book"/>
          <w:b/>
        </w:rPr>
        <w:t>***</w:t>
      </w:r>
      <w:r w:rsidRPr="00F8752E">
        <w:rPr>
          <w:rFonts w:ascii="Franklin Gothic Book" w:hAnsi="Franklin Gothic Book"/>
        </w:rPr>
        <w:t xml:space="preserve"> Полный список перевозчиков, заключивших соглашение о продаже авиаперевозок на бланке </w:t>
      </w:r>
      <w:r w:rsidRPr="00F8752E">
        <w:rPr>
          <w:rFonts w:ascii="Franklin Gothic Book" w:hAnsi="Franklin Gothic Book"/>
          <w:lang w:val="en-US"/>
        </w:rPr>
        <w:t>GP</w:t>
      </w:r>
      <w:r w:rsidRPr="00F8752E">
        <w:rPr>
          <w:rFonts w:ascii="Franklin Gothic Book" w:hAnsi="Franklin Gothic Book"/>
        </w:rPr>
        <w:t xml:space="preserve"> в </w:t>
      </w:r>
      <w:r w:rsidRPr="00F8752E">
        <w:rPr>
          <w:rFonts w:ascii="Franklin Gothic Book" w:hAnsi="Franklin Gothic Book"/>
          <w:lang w:val="en-US"/>
        </w:rPr>
        <w:t>BSP</w:t>
      </w:r>
      <w:r w:rsidRPr="00F8752E">
        <w:rPr>
          <w:rFonts w:ascii="Franklin Gothic Book" w:hAnsi="Franklin Gothic Book"/>
        </w:rPr>
        <w:t xml:space="preserve"> </w:t>
      </w:r>
      <w:r w:rsidRPr="00F8752E">
        <w:rPr>
          <w:rFonts w:ascii="Franklin Gothic Book" w:hAnsi="Franklin Gothic Book"/>
          <w:lang w:val="en-US"/>
        </w:rPr>
        <w:t>RU</w:t>
      </w:r>
      <w:r w:rsidRPr="00F8752E">
        <w:rPr>
          <w:rFonts w:ascii="Franklin Gothic Book" w:hAnsi="Franklin Gothic Book"/>
        </w:rPr>
        <w:t xml:space="preserve">, представлен в </w:t>
      </w:r>
      <w:r w:rsidRPr="00F8752E">
        <w:rPr>
          <w:rFonts w:ascii="Franklin Gothic Book" w:hAnsi="Franklin Gothic Book" w:cs="Verdana"/>
        </w:rPr>
        <w:t xml:space="preserve">личном кабинете системы онлайн-бронирования </w:t>
      </w:r>
      <w:hyperlink r:id="rId19" w:history="1">
        <w:r w:rsidRPr="00F8752E">
          <w:rPr>
            <w:rStyle w:val="a5"/>
            <w:rFonts w:ascii="Franklin Gothic Book" w:hAnsi="Franklin Gothic Book" w:cs="Verdana"/>
          </w:rPr>
          <w:t>www.portbilet.ru</w:t>
        </w:r>
      </w:hyperlink>
      <w:r w:rsidRPr="00F8752E">
        <w:rPr>
          <w:rFonts w:ascii="Franklin Gothic Book" w:hAnsi="Franklin Gothic Book" w:cs="Verdana"/>
        </w:rPr>
        <w:t xml:space="preserve"> в разделе «Документы».</w:t>
      </w:r>
    </w:p>
    <w:p w:rsidR="00B32679" w:rsidRPr="00F8752E" w:rsidRDefault="00B32679" w:rsidP="00B32679">
      <w:pPr>
        <w:rPr>
          <w:rFonts w:ascii="Franklin Gothic Book" w:hAnsi="Franklin Gothic Book"/>
          <w:b/>
        </w:rPr>
      </w:pPr>
    </w:p>
    <w:p w:rsidR="00B32679" w:rsidRPr="00F8752E" w:rsidRDefault="00B32679" w:rsidP="00B32679">
      <w:pPr>
        <w:rPr>
          <w:rFonts w:ascii="Franklin Gothic Book" w:hAnsi="Franklin Gothic Book" w:cs="Verdana"/>
        </w:rPr>
      </w:pPr>
      <w:r w:rsidRPr="00F8752E">
        <w:rPr>
          <w:rFonts w:ascii="Franklin Gothic Book" w:hAnsi="Franklin Gothic Book"/>
          <w:b/>
        </w:rPr>
        <w:t>****</w:t>
      </w:r>
      <w:r w:rsidRPr="00F8752E">
        <w:rPr>
          <w:rFonts w:ascii="Franklin Gothic Book" w:hAnsi="Franklin Gothic Book"/>
        </w:rPr>
        <w:t xml:space="preserve"> Полный список перевозчиков </w:t>
      </w:r>
      <w:r w:rsidRPr="00F8752E">
        <w:rPr>
          <w:rFonts w:ascii="Franklin Gothic Book" w:hAnsi="Franklin Gothic Book"/>
          <w:lang w:val="en-US"/>
        </w:rPr>
        <w:t>LOW</w:t>
      </w:r>
      <w:r w:rsidRPr="00F8752E">
        <w:rPr>
          <w:rFonts w:ascii="Franklin Gothic Book" w:hAnsi="Franklin Gothic Book"/>
        </w:rPr>
        <w:t xml:space="preserve"> </w:t>
      </w:r>
      <w:r w:rsidRPr="00F8752E">
        <w:rPr>
          <w:rFonts w:ascii="Franklin Gothic Book" w:hAnsi="Franklin Gothic Book"/>
          <w:lang w:val="en-US"/>
        </w:rPr>
        <w:t>COST</w:t>
      </w:r>
      <w:r w:rsidRPr="00F8752E">
        <w:rPr>
          <w:rFonts w:ascii="Franklin Gothic Book" w:hAnsi="Franklin Gothic Book"/>
        </w:rPr>
        <w:t xml:space="preserve">, заключивших соглашение о продаже авиаперевозок на бланке КИВ через </w:t>
      </w:r>
      <w:r w:rsidRPr="00F8752E">
        <w:rPr>
          <w:rFonts w:ascii="Franklin Gothic Book" w:hAnsi="Franklin Gothic Book"/>
          <w:lang w:val="en-US"/>
        </w:rPr>
        <w:t>KIWI</w:t>
      </w:r>
      <w:r w:rsidRPr="00F8752E">
        <w:rPr>
          <w:rFonts w:ascii="Franklin Gothic Book" w:hAnsi="Franklin Gothic Book"/>
        </w:rPr>
        <w:t xml:space="preserve">, представлен в </w:t>
      </w:r>
      <w:r w:rsidRPr="00F8752E">
        <w:rPr>
          <w:rFonts w:ascii="Franklin Gothic Book" w:hAnsi="Franklin Gothic Book" w:cs="Verdana"/>
        </w:rPr>
        <w:t xml:space="preserve">личном кабинете системы онлайн-бронирования </w:t>
      </w:r>
      <w:hyperlink r:id="rId20" w:history="1">
        <w:r w:rsidRPr="00F8752E">
          <w:rPr>
            <w:rStyle w:val="a5"/>
            <w:rFonts w:ascii="Franklin Gothic Book" w:hAnsi="Franklin Gothic Book" w:cs="Verdana"/>
          </w:rPr>
          <w:t>www.portbilet.ru</w:t>
        </w:r>
      </w:hyperlink>
      <w:r w:rsidRPr="00F8752E">
        <w:rPr>
          <w:rFonts w:ascii="Franklin Gothic Book" w:hAnsi="Franklin Gothic Book" w:cs="Verdana"/>
        </w:rPr>
        <w:t xml:space="preserve"> в разделе «Документы».</w:t>
      </w:r>
    </w:p>
    <w:p w:rsidR="00B32679" w:rsidRPr="00F8752E" w:rsidRDefault="00B32679" w:rsidP="00B32679">
      <w:pPr>
        <w:jc w:val="both"/>
        <w:rPr>
          <w:rFonts w:ascii="Franklin Gothic Book" w:hAnsi="Franklin Gothic Book"/>
          <w:b/>
          <w:u w:val="single"/>
        </w:rPr>
      </w:pPr>
    </w:p>
    <w:p w:rsidR="00B32679" w:rsidRPr="00F8752E" w:rsidRDefault="00B32679" w:rsidP="00B32679">
      <w:pPr>
        <w:rPr>
          <w:rFonts w:ascii="Franklin Gothic Book" w:hAnsi="Franklin Gothic Book" w:cs="Verdana"/>
        </w:rPr>
      </w:pPr>
      <w:r w:rsidRPr="00F8752E">
        <w:rPr>
          <w:rFonts w:ascii="Franklin Gothic Book" w:hAnsi="Franklin Gothic Book"/>
          <w:b/>
        </w:rPr>
        <w:t>*****</w:t>
      </w:r>
      <w:r w:rsidRPr="00F8752E">
        <w:rPr>
          <w:rFonts w:ascii="Franklin Gothic Book" w:hAnsi="Franklin Gothic Book"/>
        </w:rPr>
        <w:t xml:space="preserve"> Полный список перевозчиков, заключивших соглашение о продаже авиаперевозок на бланке КПЭ в </w:t>
      </w:r>
      <w:r w:rsidRPr="00F8752E">
        <w:rPr>
          <w:rFonts w:ascii="Franklin Gothic Book" w:hAnsi="Franklin Gothic Book"/>
          <w:lang w:val="en-US"/>
        </w:rPr>
        <w:t>BSP</w:t>
      </w:r>
      <w:r w:rsidRPr="00F8752E">
        <w:rPr>
          <w:rFonts w:ascii="Franklin Gothic Book" w:hAnsi="Franklin Gothic Book"/>
        </w:rPr>
        <w:t xml:space="preserve"> </w:t>
      </w:r>
      <w:r w:rsidRPr="00F8752E">
        <w:rPr>
          <w:rFonts w:ascii="Franklin Gothic Book" w:hAnsi="Franklin Gothic Book"/>
          <w:lang w:val="en-US"/>
        </w:rPr>
        <w:t>DE</w:t>
      </w:r>
      <w:r w:rsidRPr="00F8752E">
        <w:rPr>
          <w:rFonts w:ascii="Franklin Gothic Book" w:hAnsi="Franklin Gothic Book"/>
        </w:rPr>
        <w:t xml:space="preserve">, представлен в </w:t>
      </w:r>
      <w:r w:rsidRPr="00F8752E">
        <w:rPr>
          <w:rFonts w:ascii="Franklin Gothic Book" w:hAnsi="Franklin Gothic Book" w:cs="Verdana"/>
        </w:rPr>
        <w:t xml:space="preserve">личном кабинете системы онлайн-бронирования </w:t>
      </w:r>
      <w:hyperlink r:id="rId21" w:history="1">
        <w:r w:rsidRPr="00F8752E">
          <w:rPr>
            <w:rStyle w:val="a5"/>
            <w:rFonts w:ascii="Franklin Gothic Book" w:hAnsi="Franklin Gothic Book" w:cs="Verdana"/>
          </w:rPr>
          <w:t>www.portbilet.ru</w:t>
        </w:r>
      </w:hyperlink>
      <w:r w:rsidRPr="00F8752E">
        <w:rPr>
          <w:rFonts w:ascii="Franklin Gothic Book" w:hAnsi="Franklin Gothic Book" w:cs="Verdana"/>
        </w:rPr>
        <w:t xml:space="preserve"> в разделе «Документы».</w:t>
      </w:r>
    </w:p>
    <w:p w:rsidR="00B32679" w:rsidRPr="00F8752E" w:rsidRDefault="00B32679" w:rsidP="00B32679">
      <w:pPr>
        <w:jc w:val="both"/>
        <w:rPr>
          <w:rFonts w:ascii="Franklin Gothic Book" w:eastAsia="Calibri" w:hAnsi="Franklin Gothic Book"/>
          <w:b/>
        </w:rPr>
      </w:pPr>
    </w:p>
    <w:p w:rsidR="00B32679" w:rsidRPr="00F8752E" w:rsidRDefault="00B32679" w:rsidP="00B32679">
      <w:pPr>
        <w:jc w:val="both"/>
        <w:rPr>
          <w:rFonts w:ascii="Franklin Gothic Book" w:eastAsia="Calibri" w:hAnsi="Franklin Gothic Book"/>
          <w:b/>
        </w:rPr>
      </w:pPr>
    </w:p>
    <w:p w:rsidR="00B32679" w:rsidRPr="00F8752E" w:rsidRDefault="00B32679" w:rsidP="00B32679">
      <w:pPr>
        <w:jc w:val="both"/>
        <w:rPr>
          <w:rFonts w:ascii="Franklin Gothic Book" w:hAnsi="Franklin Gothic Book"/>
          <w:b/>
          <w:u w:val="single"/>
        </w:rPr>
      </w:pPr>
      <w:r w:rsidRPr="00F8752E">
        <w:rPr>
          <w:rFonts w:ascii="Franklin Gothic Book" w:hAnsi="Franklin Gothic Book"/>
          <w:b/>
          <w:u w:val="single"/>
        </w:rPr>
        <w:t xml:space="preserve">Туроператорские, </w:t>
      </w:r>
      <w:r w:rsidRPr="00F8752E">
        <w:rPr>
          <w:rFonts w:ascii="Franklin Gothic Book" w:hAnsi="Franklin Gothic Book"/>
          <w:b/>
          <w:u w:val="single"/>
          <w:lang w:val="en-US"/>
        </w:rPr>
        <w:t>web</w:t>
      </w:r>
      <w:r w:rsidRPr="00F8752E">
        <w:rPr>
          <w:rFonts w:ascii="Franklin Gothic Book" w:hAnsi="Franklin Gothic Book"/>
          <w:b/>
          <w:u w:val="single"/>
        </w:rPr>
        <w:t xml:space="preserve"> и прочие специальные тарифы:</w:t>
      </w:r>
    </w:p>
    <w:p w:rsidR="00B32679" w:rsidRPr="00F8752E" w:rsidRDefault="00B32679" w:rsidP="00B32679">
      <w:pPr>
        <w:jc w:val="both"/>
        <w:rPr>
          <w:rFonts w:ascii="Franklin Gothic Book" w:hAnsi="Franklin Gothic Book"/>
        </w:rPr>
      </w:pPr>
    </w:p>
    <w:tbl>
      <w:tblPr>
        <w:tblStyle w:val="2110"/>
        <w:tblW w:w="11057" w:type="dxa"/>
        <w:tblInd w:w="108" w:type="dxa"/>
        <w:tblLook w:val="04A0" w:firstRow="1" w:lastRow="0" w:firstColumn="1" w:lastColumn="0" w:noHBand="0" w:noVBand="1"/>
      </w:tblPr>
      <w:tblGrid>
        <w:gridCol w:w="5529"/>
        <w:gridCol w:w="5528"/>
      </w:tblGrid>
      <w:tr w:rsidR="00B32679" w:rsidRPr="00F8752E" w:rsidTr="0050081A">
        <w:trPr>
          <w:trHeight w:val="352"/>
        </w:trPr>
        <w:tc>
          <w:tcPr>
            <w:tcW w:w="5529" w:type="dxa"/>
            <w:tcBorders>
              <w:top w:val="single" w:sz="4" w:space="0" w:color="auto"/>
              <w:left w:val="single" w:sz="4" w:space="0" w:color="auto"/>
              <w:bottom w:val="single" w:sz="4" w:space="0" w:color="auto"/>
              <w:right w:val="single" w:sz="4" w:space="0" w:color="auto"/>
            </w:tcBorders>
            <w:vAlign w:val="center"/>
          </w:tcPr>
          <w:p w:rsidR="00B32679" w:rsidRPr="00F8752E" w:rsidRDefault="00B32679" w:rsidP="0050081A">
            <w:pPr>
              <w:widowControl w:val="0"/>
              <w:jc w:val="center"/>
              <w:rPr>
                <w:rFonts w:ascii="Franklin Gothic Book" w:eastAsia="Times New Roman" w:hAnsi="Franklin Gothic Book"/>
                <w:b/>
                <w:color w:val="000000"/>
                <w:sz w:val="20"/>
                <w:szCs w:val="20"/>
                <w:lang w:eastAsia="ru-RU"/>
              </w:rPr>
            </w:pPr>
            <w:r w:rsidRPr="00F8752E">
              <w:rPr>
                <w:rFonts w:ascii="Franklin Gothic Book" w:eastAsia="Times New Roman" w:hAnsi="Franklin Gothic Book"/>
                <w:b/>
                <w:color w:val="000000"/>
                <w:sz w:val="20"/>
                <w:szCs w:val="20"/>
                <w:lang w:eastAsia="ru-RU"/>
              </w:rPr>
              <w:t>Комиссионное вознаграждение Субагента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B32679" w:rsidRPr="00F8752E" w:rsidRDefault="00B32679" w:rsidP="0050081A">
            <w:pPr>
              <w:widowControl w:val="0"/>
              <w:jc w:val="center"/>
              <w:rPr>
                <w:rFonts w:ascii="Franklin Gothic Book" w:hAnsi="Franklin Gothic Book" w:cs="Verdana"/>
                <w:b/>
                <w:bCs/>
                <w:color w:val="000000" w:themeColor="text1"/>
                <w:sz w:val="20"/>
                <w:szCs w:val="20"/>
              </w:rPr>
            </w:pPr>
            <w:r w:rsidRPr="00F8752E">
              <w:rPr>
                <w:rFonts w:ascii="Franklin Gothic Book" w:hAnsi="Franklin Gothic Book" w:cs="Verdana"/>
                <w:b/>
                <w:bCs/>
                <w:color w:val="000000" w:themeColor="text1"/>
                <w:sz w:val="20"/>
                <w:szCs w:val="20"/>
              </w:rPr>
              <w:t>Сбор Агента</w:t>
            </w:r>
          </w:p>
        </w:tc>
      </w:tr>
      <w:tr w:rsidR="00B32679" w:rsidRPr="00F8752E" w:rsidTr="0050081A">
        <w:tc>
          <w:tcPr>
            <w:tcW w:w="5529" w:type="dxa"/>
            <w:tcBorders>
              <w:top w:val="single" w:sz="4" w:space="0" w:color="auto"/>
              <w:left w:val="single" w:sz="4" w:space="0" w:color="auto"/>
              <w:bottom w:val="single" w:sz="4" w:space="0" w:color="auto"/>
              <w:right w:val="single" w:sz="4" w:space="0" w:color="auto"/>
            </w:tcBorders>
          </w:tcPr>
          <w:p w:rsidR="00B32679" w:rsidRPr="00F8752E" w:rsidRDefault="00B32679" w:rsidP="0050081A">
            <w:pPr>
              <w:widowControl w:val="0"/>
              <w:contextualSpacing/>
              <w:rPr>
                <w:rFonts w:ascii="Franklin Gothic Book" w:eastAsia="Times New Roman" w:hAnsi="Franklin Gothic Book"/>
                <w:color w:val="000000"/>
                <w:sz w:val="20"/>
                <w:szCs w:val="20"/>
                <w:lang w:eastAsia="ru-RU"/>
              </w:rPr>
            </w:pPr>
            <w:r w:rsidRPr="00F8752E">
              <w:rPr>
                <w:rFonts w:ascii="Franklin Gothic Book" w:eastAsia="Times New Roman" w:hAnsi="Franklin Gothic Book"/>
                <w:color w:val="000000"/>
                <w:sz w:val="20"/>
                <w:szCs w:val="20"/>
                <w:lang w:eastAsia="ru-RU"/>
              </w:rPr>
              <w:t xml:space="preserve">Субагенту выплачивается комиссионное вознаграждение равное комиссионному вознаграждению Агента за вычетом </w:t>
            </w:r>
            <w:r w:rsidRPr="00F8752E">
              <w:rPr>
                <w:rFonts w:ascii="Franklin Gothic Book" w:eastAsia="Times New Roman" w:hAnsi="Franklin Gothic Book"/>
                <w:color w:val="000000"/>
                <w:sz w:val="20"/>
                <w:szCs w:val="20"/>
                <w:lang w:val="en-US" w:eastAsia="ru-RU"/>
              </w:rPr>
              <w:t>1</w:t>
            </w:r>
            <w:r w:rsidRPr="00F8752E">
              <w:rPr>
                <w:rFonts w:ascii="Franklin Gothic Book" w:eastAsia="Times New Roman" w:hAnsi="Franklin Gothic Book"/>
                <w:color w:val="000000"/>
                <w:sz w:val="20"/>
                <w:szCs w:val="20"/>
                <w:lang w:eastAsia="ru-RU"/>
              </w:rPr>
              <w:t>% от тарифа.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B32679" w:rsidRPr="00F8752E" w:rsidRDefault="00B32679" w:rsidP="0050081A">
            <w:pPr>
              <w:rPr>
                <w:rFonts w:ascii="Franklin Gothic Book" w:hAnsi="Franklin Gothic Book" w:cs="Verdana"/>
                <w:color w:val="000000" w:themeColor="text1"/>
                <w:sz w:val="20"/>
                <w:szCs w:val="20"/>
              </w:rPr>
            </w:pPr>
            <w:r w:rsidRPr="00F8752E">
              <w:rPr>
                <w:rFonts w:ascii="Franklin Gothic Book" w:hAnsi="Franklin Gothic Book" w:cs="Verdana"/>
                <w:color w:val="000000" w:themeColor="text1"/>
                <w:sz w:val="20"/>
                <w:szCs w:val="20"/>
              </w:rPr>
              <w:t xml:space="preserve">Агент взимает сбор в размере </w:t>
            </w:r>
            <w:r w:rsidRPr="00F8752E">
              <w:rPr>
                <w:rFonts w:ascii="Franklin Gothic Book" w:hAnsi="Franklin Gothic Book"/>
                <w:color w:val="000000"/>
                <w:sz w:val="20"/>
                <w:szCs w:val="20"/>
                <w:lang w:eastAsia="ru-RU"/>
              </w:rPr>
              <w:t>150 рублей за билет (в т. ч. НДС).</w:t>
            </w:r>
            <w:r w:rsidRPr="00F8752E">
              <w:rPr>
                <w:rFonts w:ascii="Franklin Gothic Book" w:hAnsi="Franklin Gothic Book" w:cs="Verdana"/>
                <w:b/>
                <w:color w:val="000000" w:themeColor="text1"/>
                <w:sz w:val="20"/>
                <w:szCs w:val="20"/>
              </w:rPr>
              <w:t xml:space="preserve">                                 </w:t>
            </w:r>
          </w:p>
        </w:tc>
      </w:tr>
    </w:tbl>
    <w:p w:rsidR="00B32679" w:rsidRPr="00F8752E" w:rsidRDefault="00B32679" w:rsidP="00B32679">
      <w:pPr>
        <w:jc w:val="both"/>
        <w:rPr>
          <w:rFonts w:ascii="Franklin Gothic Book" w:hAnsi="Franklin Gothic Book"/>
        </w:rPr>
      </w:pPr>
    </w:p>
    <w:p w:rsidR="00B32679" w:rsidRPr="00F8752E" w:rsidRDefault="00B32679" w:rsidP="00B32679">
      <w:pPr>
        <w:pStyle w:val="10"/>
        <w:jc w:val="both"/>
        <w:rPr>
          <w:rFonts w:ascii="Franklin Gothic Book" w:hAnsi="Franklin Gothic Book" w:cs="Verdana"/>
          <w:b w:val="0"/>
        </w:rPr>
      </w:pPr>
      <w:r w:rsidRPr="00F8752E">
        <w:rPr>
          <w:rFonts w:ascii="Franklin Gothic Book" w:hAnsi="Franklin Gothic Book" w:cs="Verdana"/>
          <w:b w:val="0"/>
        </w:rPr>
        <w:t xml:space="preserve">Актуальный перечень </w:t>
      </w:r>
      <w:r w:rsidRPr="00F8752E">
        <w:rPr>
          <w:rFonts w:ascii="Franklin Gothic Book" w:hAnsi="Franklin Gothic Book" w:cs="Verdana"/>
          <w:b w:val="0"/>
          <w:u w:val="single"/>
        </w:rPr>
        <w:t xml:space="preserve">туроператорских, </w:t>
      </w:r>
      <w:r w:rsidRPr="00F8752E">
        <w:rPr>
          <w:rFonts w:ascii="Franklin Gothic Book" w:hAnsi="Franklin Gothic Book" w:cs="Verdana"/>
          <w:b w:val="0"/>
          <w:u w:val="single"/>
          <w:lang w:val="en-US"/>
        </w:rPr>
        <w:t>web</w:t>
      </w:r>
      <w:r w:rsidRPr="00F8752E">
        <w:rPr>
          <w:rFonts w:ascii="Franklin Gothic Book" w:hAnsi="Franklin Gothic Book" w:cs="Verdana"/>
          <w:b w:val="0"/>
          <w:u w:val="single"/>
        </w:rPr>
        <w:t xml:space="preserve"> и прочих специальных тарифов</w:t>
      </w:r>
      <w:r w:rsidRPr="00F8752E">
        <w:rPr>
          <w:rFonts w:ascii="Franklin Gothic Book" w:hAnsi="Franklin Gothic Book" w:cs="Verdana"/>
          <w:b w:val="0"/>
        </w:rPr>
        <w:t xml:space="preserve"> на рейсы перевозчиков, с указанием туркода и </w:t>
      </w:r>
      <w:r w:rsidRPr="00F8752E">
        <w:rPr>
          <w:rFonts w:ascii="Franklin Gothic Book" w:hAnsi="Franklin Gothic Book" w:cs="Verdana"/>
          <w:b w:val="0"/>
          <w:lang w:val="en-US"/>
        </w:rPr>
        <w:t>Fare</w:t>
      </w:r>
      <w:r w:rsidRPr="00F8752E">
        <w:rPr>
          <w:rFonts w:ascii="Franklin Gothic Book" w:hAnsi="Franklin Gothic Book" w:cs="Verdana"/>
          <w:b w:val="0"/>
        </w:rPr>
        <w:t xml:space="preserve"> </w:t>
      </w:r>
      <w:r w:rsidRPr="00F8752E">
        <w:rPr>
          <w:rFonts w:ascii="Franklin Gothic Book" w:hAnsi="Franklin Gothic Book" w:cs="Verdana"/>
          <w:b w:val="0"/>
          <w:lang w:val="en-US"/>
        </w:rPr>
        <w:t>Basis</w:t>
      </w:r>
      <w:r w:rsidRPr="00F8752E">
        <w:rPr>
          <w:rFonts w:ascii="Franklin Gothic Book" w:hAnsi="Franklin Gothic Book" w:cs="Verdana"/>
          <w:b w:val="0"/>
        </w:rPr>
        <w:t xml:space="preserve">, оформленных на стоке </w:t>
      </w:r>
      <w:r w:rsidRPr="00F8752E">
        <w:rPr>
          <w:rFonts w:ascii="Franklin Gothic Book" w:hAnsi="Franklin Gothic Book" w:cs="Verdana"/>
          <w:b w:val="0"/>
          <w:lang w:val="en-US"/>
        </w:rPr>
        <w:t>STD</w:t>
      </w:r>
      <w:r w:rsidRPr="00F8752E">
        <w:rPr>
          <w:rFonts w:ascii="Franklin Gothic Book" w:hAnsi="Franklin Gothic Book" w:cs="Verdana"/>
          <w:b w:val="0"/>
        </w:rPr>
        <w:t xml:space="preserve"> </w:t>
      </w:r>
      <w:r w:rsidRPr="00F8752E">
        <w:rPr>
          <w:rFonts w:ascii="Franklin Gothic Book" w:hAnsi="Franklin Gothic Book" w:cs="Verdana"/>
          <w:b w:val="0"/>
          <w:lang w:val="en-US"/>
        </w:rPr>
        <w:t>BSP</w:t>
      </w:r>
      <w:r w:rsidRPr="00F8752E">
        <w:rPr>
          <w:rFonts w:ascii="Franklin Gothic Book" w:hAnsi="Franklin Gothic Book" w:cs="Verdana"/>
          <w:b w:val="0"/>
        </w:rPr>
        <w:t xml:space="preserve">, представлен Агентом в личном кабинете системы онлайн-бронирования </w:t>
      </w:r>
      <w:hyperlink r:id="rId22" w:history="1">
        <w:r w:rsidRPr="00F8752E">
          <w:rPr>
            <w:rStyle w:val="a5"/>
            <w:rFonts w:ascii="Franklin Gothic Book" w:hAnsi="Franklin Gothic Book" w:cs="Verdana"/>
          </w:rPr>
          <w:t>www.portbilet.ru</w:t>
        </w:r>
      </w:hyperlink>
      <w:r w:rsidRPr="00F8752E">
        <w:rPr>
          <w:rFonts w:ascii="Franklin Gothic Book" w:hAnsi="Franklin Gothic Book" w:cs="Verdana"/>
        </w:rPr>
        <w:t xml:space="preserve">  </w:t>
      </w:r>
      <w:r w:rsidRPr="00F8752E">
        <w:rPr>
          <w:rFonts w:ascii="Franklin Gothic Book" w:hAnsi="Franklin Gothic Book" w:cs="Verdana"/>
          <w:b w:val="0"/>
        </w:rPr>
        <w:t>в разделе «Документы».</w:t>
      </w:r>
    </w:p>
    <w:p w:rsidR="00B32679" w:rsidRPr="00F8752E" w:rsidRDefault="00B32679" w:rsidP="00B32679">
      <w:pPr>
        <w:jc w:val="both"/>
        <w:rPr>
          <w:rFonts w:ascii="Franklin Gothic Book" w:hAnsi="Franklin Gothic Book"/>
          <w:lang w:eastAsia="ru-RU"/>
        </w:rPr>
      </w:pPr>
    </w:p>
    <w:p w:rsidR="00B32679" w:rsidRPr="00F8752E" w:rsidRDefault="00B32679" w:rsidP="00B32679">
      <w:pPr>
        <w:pStyle w:val="10"/>
        <w:jc w:val="both"/>
        <w:rPr>
          <w:rFonts w:ascii="Franklin Gothic Book" w:hAnsi="Franklin Gothic Book"/>
          <w:b w:val="0"/>
          <w:color w:val="000000" w:themeColor="text1"/>
        </w:rPr>
      </w:pPr>
      <w:r w:rsidRPr="00F8752E">
        <w:rPr>
          <w:rFonts w:ascii="Franklin Gothic Book" w:hAnsi="Franklin Gothic Book" w:cs="Verdana"/>
          <w:b w:val="0"/>
        </w:rPr>
        <w:t xml:space="preserve">Актуальное агентское вознаграждение </w:t>
      </w:r>
      <w:r w:rsidRPr="00F8752E">
        <w:rPr>
          <w:rStyle w:val="affb"/>
          <w:rFonts w:ascii="Franklin Gothic Book" w:hAnsi="Franklin Gothic Book"/>
        </w:rPr>
        <w:t xml:space="preserve">АО «Випсервис» </w:t>
      </w:r>
      <w:r w:rsidRPr="00F8752E">
        <w:rPr>
          <w:rFonts w:ascii="Franklin Gothic Book" w:hAnsi="Franklin Gothic Book" w:cs="Verdana"/>
          <w:b w:val="0"/>
        </w:rPr>
        <w:t xml:space="preserve">по </w:t>
      </w:r>
      <w:r w:rsidRPr="00F8752E">
        <w:rPr>
          <w:rFonts w:ascii="Franklin Gothic Book" w:hAnsi="Franklin Gothic Book" w:cs="Verdana"/>
          <w:b w:val="0"/>
          <w:u w:val="single"/>
        </w:rPr>
        <w:t xml:space="preserve">туроператорским, </w:t>
      </w:r>
      <w:r w:rsidRPr="00F8752E">
        <w:rPr>
          <w:rFonts w:ascii="Franklin Gothic Book" w:hAnsi="Franklin Gothic Book" w:cs="Verdana"/>
          <w:b w:val="0"/>
          <w:u w:val="single"/>
          <w:lang w:val="en-US"/>
        </w:rPr>
        <w:t>web</w:t>
      </w:r>
      <w:r w:rsidRPr="00F8752E">
        <w:rPr>
          <w:rFonts w:ascii="Franklin Gothic Book" w:hAnsi="Franklin Gothic Book" w:cs="Verdana"/>
          <w:b w:val="0"/>
          <w:u w:val="single"/>
        </w:rPr>
        <w:t xml:space="preserve"> и прочим специальным тарифам</w:t>
      </w:r>
      <w:r w:rsidRPr="00F8752E">
        <w:rPr>
          <w:rFonts w:ascii="Franklin Gothic Book" w:hAnsi="Franklin Gothic Book" w:cs="Verdana"/>
          <w:b w:val="0"/>
        </w:rPr>
        <w:t xml:space="preserve">, </w:t>
      </w:r>
      <w:r w:rsidRPr="00F8752E">
        <w:rPr>
          <w:rFonts w:ascii="Franklin Gothic Book" w:hAnsi="Franklin Gothic Book"/>
          <w:b w:val="0"/>
        </w:rPr>
        <w:t xml:space="preserve">оформленные на стоке </w:t>
      </w:r>
      <w:r w:rsidRPr="00F8752E">
        <w:rPr>
          <w:rFonts w:ascii="Franklin Gothic Book" w:hAnsi="Franklin Gothic Book"/>
          <w:b w:val="0"/>
          <w:lang w:val="en-US"/>
        </w:rPr>
        <w:t>STD</w:t>
      </w:r>
      <w:r w:rsidRPr="00F8752E">
        <w:rPr>
          <w:rFonts w:ascii="Franklin Gothic Book" w:hAnsi="Franklin Gothic Book"/>
          <w:b w:val="0"/>
        </w:rPr>
        <w:t xml:space="preserve"> </w:t>
      </w:r>
      <w:r w:rsidRPr="00F8752E">
        <w:rPr>
          <w:rFonts w:ascii="Franklin Gothic Book" w:hAnsi="Franklin Gothic Book"/>
          <w:b w:val="0"/>
          <w:lang w:val="en-US"/>
        </w:rPr>
        <w:t>BSP</w:t>
      </w:r>
      <w:r w:rsidRPr="00F8752E">
        <w:rPr>
          <w:rFonts w:ascii="Franklin Gothic Book" w:hAnsi="Franklin Gothic Book"/>
          <w:b w:val="0"/>
        </w:rPr>
        <w:t xml:space="preserve">, </w:t>
      </w:r>
      <w:r w:rsidRPr="00F8752E">
        <w:rPr>
          <w:rFonts w:ascii="Franklin Gothic Book" w:hAnsi="Franklin Gothic Book" w:cs="Verdana"/>
          <w:b w:val="0"/>
        </w:rPr>
        <w:t>для расчета формулы комиссионного вознаграждения Субагента указано в документе «Агентское вознаграждение АО «</w:t>
      </w:r>
      <w:r w:rsidRPr="00F8752E">
        <w:rPr>
          <w:rStyle w:val="affb"/>
          <w:rFonts w:ascii="Franklin Gothic Book" w:hAnsi="Franklin Gothic Book"/>
        </w:rPr>
        <w:t>Випсервис</w:t>
      </w:r>
      <w:r w:rsidRPr="00F8752E">
        <w:rPr>
          <w:rFonts w:ascii="Franklin Gothic Book" w:hAnsi="Franklin Gothic Book" w:cs="Verdana"/>
          <w:b w:val="0"/>
        </w:rPr>
        <w:t xml:space="preserve">». </w:t>
      </w:r>
      <w:r w:rsidRPr="00F8752E">
        <w:rPr>
          <w:rFonts w:ascii="Franklin Gothic Book" w:hAnsi="Franklin Gothic Book"/>
          <w:b w:val="0"/>
          <w:color w:val="000000" w:themeColor="text1"/>
        </w:rPr>
        <w:t xml:space="preserve">Данный документ </w:t>
      </w:r>
      <w:r w:rsidRPr="00F8752E">
        <w:rPr>
          <w:rFonts w:ascii="Franklin Gothic Book" w:hAnsi="Franklin Gothic Book" w:cs="Verdana"/>
          <w:b w:val="0"/>
        </w:rPr>
        <w:t xml:space="preserve">представлен Агентом в личном кабинете системы онлайн-бронирования </w:t>
      </w:r>
      <w:hyperlink r:id="rId23" w:history="1">
        <w:r w:rsidRPr="00F8752E">
          <w:rPr>
            <w:rStyle w:val="a5"/>
            <w:rFonts w:ascii="Franklin Gothic Book" w:hAnsi="Franklin Gothic Book" w:cs="Verdana"/>
          </w:rPr>
          <w:t>www.portbilet.ru</w:t>
        </w:r>
      </w:hyperlink>
      <w:r w:rsidRPr="00F8752E">
        <w:rPr>
          <w:rFonts w:ascii="Franklin Gothic Book" w:hAnsi="Franklin Gothic Book" w:cs="Verdana"/>
        </w:rPr>
        <w:t xml:space="preserve">  </w:t>
      </w:r>
      <w:r w:rsidRPr="00F8752E">
        <w:rPr>
          <w:rFonts w:ascii="Franklin Gothic Book" w:hAnsi="Franklin Gothic Book" w:cs="Verdana"/>
          <w:b w:val="0"/>
        </w:rPr>
        <w:t>в разделе «Документы».</w:t>
      </w:r>
    </w:p>
    <w:p w:rsidR="00B32679" w:rsidRPr="00F8752E" w:rsidRDefault="00B32679" w:rsidP="00B32679">
      <w:pPr>
        <w:widowControl w:val="0"/>
        <w:contextualSpacing/>
        <w:jc w:val="both"/>
        <w:rPr>
          <w:rFonts w:ascii="Franklin Gothic Book" w:eastAsia="Times New Roman" w:hAnsi="Franklin Gothic Book"/>
          <w:b/>
          <w:color w:val="000000"/>
          <w:lang w:eastAsia="ru-RU"/>
        </w:rPr>
      </w:pPr>
    </w:p>
    <w:p w:rsidR="00B32679" w:rsidRPr="00F8752E" w:rsidRDefault="00B32679" w:rsidP="00B32679">
      <w:pPr>
        <w:jc w:val="both"/>
        <w:rPr>
          <w:rFonts w:ascii="Franklin Gothic Book" w:hAnsi="Franklin Gothic Book"/>
          <w:b/>
        </w:rPr>
      </w:pPr>
      <w:r w:rsidRPr="00F8752E">
        <w:rPr>
          <w:rFonts w:ascii="Franklin Gothic Book" w:hAnsi="Franklin Gothic Book"/>
          <w:b/>
        </w:rPr>
        <w:t>Если комиссионное вознаграждение Агента представлено не в процентном соотношении к тарифу, а в рублях до или равно 10 рублей или иной валюте до или равно 1$ или 1Euro, то Субагенту комиссионное вознаграждение не выплачивается.</w:t>
      </w:r>
    </w:p>
    <w:p w:rsidR="00B32679" w:rsidRPr="00F8752E" w:rsidRDefault="00B32679" w:rsidP="00B32679">
      <w:pPr>
        <w:tabs>
          <w:tab w:val="left" w:pos="1134"/>
        </w:tabs>
        <w:jc w:val="both"/>
        <w:rPr>
          <w:rFonts w:ascii="Franklin Gothic Book" w:eastAsia="Times New Roman" w:hAnsi="Franklin Gothic Book"/>
          <w:b/>
          <w:color w:val="000000"/>
          <w:lang w:eastAsia="ru-RU"/>
        </w:rPr>
      </w:pPr>
    </w:p>
    <w:p w:rsidR="00B32679" w:rsidRPr="00F8752E" w:rsidRDefault="00B32679" w:rsidP="00B32679">
      <w:pPr>
        <w:tabs>
          <w:tab w:val="left" w:pos="1134"/>
        </w:tabs>
        <w:jc w:val="both"/>
        <w:rPr>
          <w:rFonts w:ascii="Franklin Gothic Book" w:eastAsia="Times New Roman" w:hAnsi="Franklin Gothic Book"/>
          <w:b/>
          <w:color w:val="000000"/>
          <w:lang w:eastAsia="ru-RU"/>
        </w:rPr>
      </w:pPr>
      <w:r w:rsidRPr="00F8752E">
        <w:rPr>
          <w:rFonts w:ascii="Franklin Gothic Book" w:eastAsia="Times New Roman" w:hAnsi="Franklin Gothic Book"/>
          <w:b/>
          <w:color w:val="000000"/>
          <w:lang w:eastAsia="ru-RU"/>
        </w:rPr>
        <w:t>В случае если комиссионное вознаграждение Субагенту не выплачивается, доходом Субагента является разница между общей суммой, полученной от пассажира и суммой, подлежащей перечислению Агенту.</w:t>
      </w:r>
    </w:p>
    <w:p w:rsidR="00B32679" w:rsidRPr="00F8752E" w:rsidRDefault="00B32679" w:rsidP="00B32679">
      <w:pPr>
        <w:tabs>
          <w:tab w:val="left" w:pos="1134"/>
        </w:tabs>
        <w:jc w:val="both"/>
        <w:rPr>
          <w:rFonts w:ascii="Franklin Gothic Book" w:eastAsia="Times New Roman" w:hAnsi="Franklin Gothic Book"/>
          <w:b/>
          <w:color w:val="000000"/>
          <w:lang w:eastAsia="ru-RU"/>
        </w:rPr>
      </w:pPr>
    </w:p>
    <w:p w:rsidR="00B32679" w:rsidRPr="00F8752E" w:rsidRDefault="00B32679" w:rsidP="00B32679">
      <w:pPr>
        <w:tabs>
          <w:tab w:val="left" w:pos="1134"/>
        </w:tabs>
        <w:jc w:val="both"/>
        <w:rPr>
          <w:rFonts w:ascii="Franklin Gothic Book" w:eastAsia="Times New Roman" w:hAnsi="Franklin Gothic Book"/>
          <w:b/>
          <w:color w:val="000000"/>
          <w:lang w:eastAsia="ru-RU"/>
        </w:rPr>
      </w:pPr>
      <w:r w:rsidRPr="00F8752E">
        <w:rPr>
          <w:rFonts w:ascii="Franklin Gothic Book" w:eastAsia="Times New Roman" w:hAnsi="Franklin Gothic Book"/>
          <w:b/>
          <w:color w:val="000000"/>
          <w:lang w:eastAsia="ru-RU"/>
        </w:rPr>
        <w:t>Если Субагент применяет упрощенную систему налогообложения, размер комиссионного вознаграждения уменьшается на сумму НДС.</w:t>
      </w:r>
    </w:p>
    <w:p w:rsidR="00B32679" w:rsidRPr="00F8752E" w:rsidRDefault="00B32679" w:rsidP="00B32679">
      <w:pPr>
        <w:tabs>
          <w:tab w:val="left" w:pos="1134"/>
        </w:tabs>
        <w:jc w:val="both"/>
        <w:rPr>
          <w:rFonts w:ascii="Franklin Gothic Book" w:hAnsi="Franklin Gothic Book"/>
          <w:b/>
          <w:i/>
          <w:color w:val="000000" w:themeColor="text1"/>
          <w:u w:val="single"/>
        </w:rPr>
      </w:pPr>
    </w:p>
    <w:p w:rsidR="00B32679" w:rsidRPr="00B32679" w:rsidRDefault="00B32679" w:rsidP="00B32679">
      <w:pPr>
        <w:tabs>
          <w:tab w:val="left" w:pos="1134"/>
        </w:tabs>
        <w:jc w:val="both"/>
        <w:rPr>
          <w:rFonts w:ascii="Franklin Gothic Book" w:hAnsi="Franklin Gothic Book"/>
          <w:color w:val="000000" w:themeColor="text1"/>
        </w:rPr>
      </w:pPr>
      <w:r w:rsidRPr="00B32679">
        <w:rPr>
          <w:rFonts w:ascii="Franklin Gothic Book" w:hAnsi="Franklin Gothic Book"/>
          <w:b/>
          <w:color w:val="000000" w:themeColor="text1"/>
        </w:rPr>
        <w:t xml:space="preserve">Агент не взимает сбор при продаже пассажирских перевозок по субсидированным/плоским тарифам, в случае если действует официальный запрет на взимание сборов от </w:t>
      </w:r>
      <w:proofErr w:type="spellStart"/>
      <w:r w:rsidRPr="00B32679">
        <w:rPr>
          <w:rFonts w:ascii="Franklin Gothic Book" w:hAnsi="Franklin Gothic Book"/>
          <w:b/>
          <w:color w:val="000000" w:themeColor="text1"/>
        </w:rPr>
        <w:t>пастовщика</w:t>
      </w:r>
      <w:proofErr w:type="spellEnd"/>
      <w:r w:rsidRPr="00B32679">
        <w:rPr>
          <w:rFonts w:ascii="Franklin Gothic Book" w:hAnsi="Franklin Gothic Book"/>
          <w:color w:val="000000" w:themeColor="text1"/>
        </w:rPr>
        <w:t>.</w:t>
      </w:r>
    </w:p>
    <w:p w:rsidR="008961C5" w:rsidRPr="00D871D4" w:rsidRDefault="008961C5" w:rsidP="00651651">
      <w:pPr>
        <w:rPr>
          <w:rFonts w:ascii="Franklin Gothic Book" w:hAnsi="Franklin Gothic Book" w:cs="Verdana"/>
          <w:b/>
          <w:bCs/>
        </w:rPr>
      </w:pPr>
    </w:p>
    <w:p w:rsidR="009644D2" w:rsidRPr="00D871D4" w:rsidRDefault="009644D2" w:rsidP="00651651">
      <w:pPr>
        <w:rPr>
          <w:rFonts w:ascii="Franklin Gothic Book" w:hAnsi="Franklin Gothic Book" w:cs="Verdana"/>
          <w:b/>
          <w:bCs/>
        </w:rPr>
      </w:pPr>
    </w:p>
    <w:p w:rsidR="009644D2" w:rsidRPr="00D871D4" w:rsidRDefault="009644D2" w:rsidP="00651651">
      <w:pPr>
        <w:rPr>
          <w:rFonts w:ascii="Franklin Gothic Book" w:hAnsi="Franklin Gothic Book" w:cs="Verdana"/>
          <w:b/>
          <w:bCs/>
        </w:rPr>
      </w:pPr>
    </w:p>
    <w:tbl>
      <w:tblPr>
        <w:tblW w:w="0" w:type="auto"/>
        <w:tblInd w:w="2" w:type="dxa"/>
        <w:tblLook w:val="00A0" w:firstRow="1" w:lastRow="0" w:firstColumn="1" w:lastColumn="0" w:noHBand="0" w:noVBand="0"/>
      </w:tblPr>
      <w:tblGrid>
        <w:gridCol w:w="5776"/>
        <w:gridCol w:w="4905"/>
      </w:tblGrid>
      <w:tr w:rsidR="00811307" w:rsidRPr="00D871D4" w:rsidTr="0028777A">
        <w:tc>
          <w:tcPr>
            <w:tcW w:w="5776" w:type="dxa"/>
          </w:tcPr>
          <w:p w:rsidR="00811307" w:rsidRPr="00D871D4" w:rsidRDefault="00811307">
            <w:pPr>
              <w:jc w:val="both"/>
              <w:rPr>
                <w:rFonts w:ascii="Franklin Gothic Book" w:hAnsi="Franklin Gothic Book" w:cs="Verdana"/>
                <w:b/>
                <w:bCs/>
                <w:color w:val="000000"/>
              </w:rPr>
            </w:pPr>
            <w:r w:rsidRPr="00D871D4">
              <w:rPr>
                <w:rFonts w:ascii="Franklin Gothic Book" w:hAnsi="Franklin Gothic Book" w:cs="Verdana"/>
                <w:b/>
                <w:bCs/>
                <w:color w:val="000000"/>
              </w:rPr>
              <w:t>Агент</w:t>
            </w:r>
          </w:p>
          <w:p w:rsidR="00811307" w:rsidRPr="00D871D4" w:rsidRDefault="00D010E5">
            <w:pPr>
              <w:jc w:val="both"/>
              <w:rPr>
                <w:rFonts w:ascii="Franklin Gothic Book" w:hAnsi="Franklin Gothic Book" w:cs="Verdana"/>
                <w:b/>
                <w:bCs/>
                <w:color w:val="000000"/>
              </w:rPr>
            </w:pPr>
            <w:r w:rsidRPr="00D871D4">
              <w:rPr>
                <w:rFonts w:ascii="Franklin Gothic Book" w:hAnsi="Franklin Gothic Book" w:cs="Verdana"/>
                <w:b/>
                <w:bCs/>
                <w:color w:val="000000"/>
              </w:rPr>
              <w:t>АО «Випсервис»</w:t>
            </w:r>
          </w:p>
          <w:p w:rsidR="00A31433" w:rsidRPr="00D871D4" w:rsidRDefault="00A31433" w:rsidP="00A31433">
            <w:pPr>
              <w:jc w:val="both"/>
              <w:rPr>
                <w:rFonts w:ascii="Franklin Gothic Book" w:hAnsi="Franklin Gothic Book" w:cs="Verdana"/>
                <w:b/>
                <w:bCs/>
                <w:color w:val="000000"/>
              </w:rPr>
            </w:pPr>
            <w:r w:rsidRPr="00D871D4">
              <w:rPr>
                <w:rFonts w:ascii="Franklin Gothic Book" w:hAnsi="Franklin Gothic Book" w:cs="Verdana"/>
                <w:b/>
                <w:bCs/>
                <w:color w:val="000000"/>
              </w:rPr>
              <w:t>Коммерческий директор субагентского бизнеса</w:t>
            </w:r>
          </w:p>
          <w:p w:rsidR="00811307" w:rsidRPr="00D871D4" w:rsidRDefault="00811307">
            <w:pPr>
              <w:pStyle w:val="33"/>
              <w:ind w:left="0" w:firstLine="0"/>
              <w:rPr>
                <w:rFonts w:ascii="Franklin Gothic Book" w:hAnsi="Franklin Gothic Book" w:cs="Verdana"/>
                <w:b/>
                <w:bCs/>
                <w:color w:val="000000"/>
                <w:sz w:val="20"/>
                <w:szCs w:val="20"/>
              </w:rPr>
            </w:pPr>
          </w:p>
          <w:p w:rsidR="00811307" w:rsidRPr="00D871D4" w:rsidRDefault="00811307">
            <w:pPr>
              <w:pStyle w:val="33"/>
              <w:ind w:left="0" w:firstLine="0"/>
              <w:rPr>
                <w:rFonts w:ascii="Franklin Gothic Book" w:hAnsi="Franklin Gothic Book" w:cs="Verdana"/>
                <w:b/>
                <w:bCs/>
                <w:color w:val="000000"/>
                <w:sz w:val="20"/>
                <w:szCs w:val="20"/>
              </w:rPr>
            </w:pPr>
          </w:p>
          <w:p w:rsidR="00811307" w:rsidRPr="00D871D4" w:rsidRDefault="00811307" w:rsidP="007717E9">
            <w:pPr>
              <w:pStyle w:val="33"/>
              <w:ind w:left="0" w:hanging="2"/>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_____________________Д.А. Семыкин</w:t>
            </w:r>
          </w:p>
          <w:p w:rsidR="00811307" w:rsidRPr="00D871D4" w:rsidRDefault="00811307" w:rsidP="002F7EB0">
            <w:pPr>
              <w:pStyle w:val="33"/>
              <w:ind w:left="0" w:firstLine="0"/>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 xml:space="preserve">          М.П.     Доверенность №</w:t>
            </w:r>
            <w:r w:rsidR="002F7EB0" w:rsidRPr="00D871D4">
              <w:rPr>
                <w:rFonts w:ascii="Franklin Gothic Book" w:hAnsi="Franklin Gothic Book" w:cs="Verdana"/>
                <w:b/>
                <w:bCs/>
                <w:color w:val="000000"/>
                <w:sz w:val="20"/>
                <w:szCs w:val="20"/>
              </w:rPr>
              <w:t>4</w:t>
            </w:r>
            <w:r w:rsidRPr="00D871D4">
              <w:rPr>
                <w:rFonts w:ascii="Franklin Gothic Book" w:hAnsi="Franklin Gothic Book" w:cs="Verdana"/>
                <w:b/>
                <w:bCs/>
                <w:color w:val="000000"/>
                <w:sz w:val="20"/>
                <w:szCs w:val="20"/>
              </w:rPr>
              <w:t xml:space="preserve"> от </w:t>
            </w:r>
            <w:r w:rsidR="00FE234C" w:rsidRPr="00D871D4">
              <w:rPr>
                <w:rFonts w:ascii="Franklin Gothic Book" w:hAnsi="Franklin Gothic Book" w:cs="Verdana"/>
                <w:b/>
                <w:bCs/>
                <w:color w:val="000000"/>
                <w:sz w:val="20"/>
                <w:szCs w:val="20"/>
              </w:rPr>
              <w:t>17.12.2020г</w:t>
            </w:r>
            <w:r w:rsidRPr="00D871D4">
              <w:rPr>
                <w:rFonts w:ascii="Franklin Gothic Book" w:hAnsi="Franklin Gothic Book" w:cs="Verdana"/>
                <w:b/>
                <w:bCs/>
                <w:color w:val="000000"/>
                <w:sz w:val="20"/>
                <w:szCs w:val="20"/>
              </w:rPr>
              <w:t>.</w:t>
            </w:r>
          </w:p>
        </w:tc>
        <w:tc>
          <w:tcPr>
            <w:tcW w:w="4905" w:type="dxa"/>
          </w:tcPr>
          <w:p w:rsidR="00811307" w:rsidRPr="00D871D4" w:rsidRDefault="00811307">
            <w:pPr>
              <w:jc w:val="right"/>
              <w:rPr>
                <w:rFonts w:ascii="Franklin Gothic Book" w:hAnsi="Franklin Gothic Book" w:cs="Verdana"/>
                <w:b/>
                <w:bCs/>
                <w:color w:val="000000"/>
                <w:lang w:val="en-US"/>
              </w:rPr>
            </w:pPr>
            <w:r w:rsidRPr="00D871D4">
              <w:rPr>
                <w:rFonts w:ascii="Franklin Gothic Book" w:hAnsi="Franklin Gothic Book" w:cs="Verdana"/>
                <w:b/>
                <w:bCs/>
                <w:color w:val="000000"/>
              </w:rPr>
              <w:t>Субагент</w:t>
            </w:r>
            <w:r w:rsidRPr="00D871D4">
              <w:rPr>
                <w:rFonts w:ascii="Franklin Gothic Book" w:hAnsi="Franklin Gothic Book" w:cs="Verdana"/>
                <w:b/>
                <w:bCs/>
                <w:color w:val="000000"/>
                <w:lang w:val="en-US"/>
              </w:rPr>
              <w:t xml:space="preserve"> </w:t>
            </w:r>
          </w:p>
          <w:p w:rsidR="00790CD0" w:rsidRPr="00D871D4" w:rsidRDefault="00790CD0">
            <w:pPr>
              <w:pStyle w:val="33"/>
              <w:ind w:left="0"/>
              <w:jc w:val="right"/>
              <w:rPr>
                <w:rFonts w:ascii="Franklin Gothic Book" w:hAnsi="Franklin Gothic Book" w:cs="Verdana"/>
                <w:b/>
                <w:bCs/>
                <w:color w:val="000000"/>
                <w:sz w:val="20"/>
                <w:szCs w:val="20"/>
                <w:lang w:val="en-US"/>
              </w:rPr>
            </w:pPr>
          </w:p>
          <w:p w:rsidR="00790CD0" w:rsidRPr="00D871D4" w:rsidRDefault="00790CD0">
            <w:pPr>
              <w:pStyle w:val="33"/>
              <w:ind w:left="0"/>
              <w:jc w:val="right"/>
              <w:rPr>
                <w:rFonts w:ascii="Franklin Gothic Book" w:hAnsi="Franklin Gothic Book" w:cs="Verdana"/>
                <w:b/>
                <w:bCs/>
                <w:color w:val="000000"/>
                <w:sz w:val="20"/>
                <w:szCs w:val="20"/>
                <w:lang w:val="en-US"/>
              </w:rPr>
            </w:pPr>
          </w:p>
          <w:p w:rsidR="00790CD0" w:rsidRPr="00D871D4" w:rsidRDefault="00790CD0">
            <w:pPr>
              <w:pStyle w:val="33"/>
              <w:ind w:left="0"/>
              <w:jc w:val="right"/>
              <w:rPr>
                <w:rFonts w:ascii="Franklin Gothic Book" w:hAnsi="Franklin Gothic Book" w:cs="Verdana"/>
                <w:b/>
                <w:bCs/>
                <w:color w:val="000000"/>
                <w:sz w:val="20"/>
                <w:szCs w:val="20"/>
                <w:lang w:val="en-US"/>
              </w:rPr>
            </w:pPr>
          </w:p>
          <w:p w:rsidR="00811307" w:rsidRPr="00D871D4" w:rsidRDefault="00811307">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p>
          <w:p w:rsidR="00811307" w:rsidRPr="00D871D4" w:rsidRDefault="00811307">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____________________  </w:t>
            </w:r>
          </w:p>
          <w:p w:rsidR="00811307" w:rsidRPr="00D871D4" w:rsidRDefault="00811307">
            <w:pPr>
              <w:pStyle w:val="33"/>
              <w:ind w:left="0" w:firstLine="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r w:rsidRPr="00D871D4">
              <w:rPr>
                <w:rFonts w:ascii="Franklin Gothic Book" w:hAnsi="Franklin Gothic Book" w:cs="Verdana"/>
                <w:b/>
                <w:bCs/>
                <w:color w:val="000000"/>
                <w:sz w:val="20"/>
                <w:szCs w:val="20"/>
              </w:rPr>
              <w:t>М</w:t>
            </w:r>
            <w:r w:rsidRPr="00D871D4">
              <w:rPr>
                <w:rFonts w:ascii="Franklin Gothic Book" w:hAnsi="Franklin Gothic Book" w:cs="Verdana"/>
                <w:b/>
                <w:bCs/>
                <w:color w:val="000000"/>
                <w:sz w:val="20"/>
                <w:szCs w:val="20"/>
                <w:lang w:val="en-US"/>
              </w:rPr>
              <w:t>.</w:t>
            </w:r>
            <w:r w:rsidRPr="00D871D4">
              <w:rPr>
                <w:rFonts w:ascii="Franklin Gothic Book" w:hAnsi="Franklin Gothic Book" w:cs="Verdana"/>
                <w:b/>
                <w:bCs/>
                <w:color w:val="000000"/>
                <w:sz w:val="20"/>
                <w:szCs w:val="20"/>
              </w:rPr>
              <w:t>П</w:t>
            </w:r>
            <w:r w:rsidRPr="00D871D4">
              <w:rPr>
                <w:rFonts w:ascii="Franklin Gothic Book" w:hAnsi="Franklin Gothic Book" w:cs="Verdana"/>
                <w:b/>
                <w:bCs/>
                <w:color w:val="000000"/>
                <w:sz w:val="20"/>
                <w:szCs w:val="20"/>
                <w:lang w:val="en-US"/>
              </w:rPr>
              <w:t xml:space="preserve">.                          </w:t>
            </w:r>
          </w:p>
          <w:p w:rsidR="00811307" w:rsidRPr="00D871D4" w:rsidRDefault="00811307">
            <w:pPr>
              <w:jc w:val="both"/>
              <w:rPr>
                <w:rFonts w:ascii="Franklin Gothic Book" w:hAnsi="Franklin Gothic Book" w:cs="Verdana"/>
                <w:b/>
                <w:bCs/>
                <w:color w:val="000000"/>
                <w:lang w:val="en-US"/>
              </w:rPr>
            </w:pPr>
          </w:p>
        </w:tc>
      </w:tr>
    </w:tbl>
    <w:p w:rsidR="00CB0C76" w:rsidRPr="00D871D4" w:rsidRDefault="001F6D48" w:rsidP="00CB0C76">
      <w:pPr>
        <w:jc w:val="center"/>
        <w:rPr>
          <w:rFonts w:ascii="Franklin Gothic Book" w:hAnsi="Franklin Gothic Book" w:cs="Verdana"/>
          <w:b/>
          <w:bCs/>
        </w:rPr>
      </w:pPr>
      <w:r w:rsidRPr="00D871D4">
        <w:rPr>
          <w:rFonts w:ascii="Franklin Gothic Book" w:hAnsi="Franklin Gothic Book" w:cs="Verdana"/>
          <w:b/>
          <w:bCs/>
        </w:rPr>
        <w:br w:type="page"/>
      </w:r>
      <w:r w:rsidR="00CB0C76" w:rsidRPr="00D871D4">
        <w:rPr>
          <w:rFonts w:ascii="Franklin Gothic Book" w:hAnsi="Franklin Gothic Book" w:cs="Verdana"/>
          <w:b/>
          <w:bCs/>
        </w:rPr>
        <w:t>П Р И Л О Ж Е Н И Е № 2/1</w:t>
      </w:r>
    </w:p>
    <w:p w:rsidR="00CB0C76" w:rsidRPr="00D871D4" w:rsidRDefault="00CB0C76" w:rsidP="00CB0C76">
      <w:pPr>
        <w:jc w:val="center"/>
        <w:rPr>
          <w:rFonts w:ascii="Franklin Gothic Book" w:hAnsi="Franklin Gothic Book" w:cs="Verdana"/>
          <w:b/>
          <w:bCs/>
        </w:rPr>
      </w:pPr>
    </w:p>
    <w:p w:rsidR="00CB0C76" w:rsidRPr="00D871D4" w:rsidRDefault="00CB0C76" w:rsidP="00CB0C76">
      <w:pPr>
        <w:pStyle w:val="10"/>
        <w:rPr>
          <w:rFonts w:ascii="Franklin Gothic Book" w:hAnsi="Franklin Gothic Book" w:cs="Verdana"/>
        </w:rPr>
      </w:pPr>
      <w:r w:rsidRPr="00D871D4">
        <w:rPr>
          <w:rFonts w:ascii="Franklin Gothic Book" w:hAnsi="Franklin Gothic Book" w:cs="Verdana"/>
        </w:rPr>
        <w:t>к   Договору</w:t>
      </w:r>
      <w:r w:rsidRPr="00D871D4">
        <w:rPr>
          <w:rFonts w:ascii="Franklin Gothic Book" w:hAnsi="Franklin Gothic Book" w:cs="Verdana"/>
          <w:b w:val="0"/>
          <w:bCs w:val="0"/>
        </w:rPr>
        <w:t xml:space="preserve"> </w:t>
      </w:r>
      <w:r w:rsidRPr="00D871D4">
        <w:rPr>
          <w:rFonts w:ascii="Franklin Gothic Book" w:hAnsi="Franklin Gothic Book" w:cs="Verdana"/>
        </w:rPr>
        <w:t xml:space="preserve"> о продаже пассажирских перевозок № </w:t>
      </w:r>
      <w:r w:rsidR="00B053AC" w:rsidRPr="00D871D4">
        <w:rPr>
          <w:rFonts w:ascii="Franklin Gothic Book" w:hAnsi="Franklin Gothic Book" w:cs="Verdana"/>
        </w:rPr>
        <w:t>ПРТБ-20</w:t>
      </w:r>
      <w:r w:rsidR="00A63235" w:rsidRPr="00D871D4">
        <w:rPr>
          <w:rFonts w:ascii="Franklin Gothic Book" w:hAnsi="Franklin Gothic Book" w:cs="Verdana"/>
        </w:rPr>
        <w:t>___</w:t>
      </w:r>
      <w:r w:rsidR="00B053AC" w:rsidRPr="00D871D4">
        <w:rPr>
          <w:rFonts w:ascii="Franklin Gothic Book" w:hAnsi="Franklin Gothic Book" w:cs="Verdana"/>
        </w:rPr>
        <w:t>/_____ от  ___.___.20</w:t>
      </w:r>
      <w:r w:rsidR="00A63235" w:rsidRPr="00D871D4">
        <w:rPr>
          <w:rFonts w:ascii="Franklin Gothic Book" w:hAnsi="Franklin Gothic Book" w:cs="Verdana"/>
        </w:rPr>
        <w:t>___</w:t>
      </w:r>
      <w:r w:rsidR="00B053AC" w:rsidRPr="00D871D4">
        <w:rPr>
          <w:rFonts w:ascii="Franklin Gothic Book" w:hAnsi="Franklin Gothic Book" w:cs="Verdana"/>
        </w:rPr>
        <w:t>г.</w:t>
      </w:r>
    </w:p>
    <w:p w:rsidR="00B7215D" w:rsidRPr="00D871D4" w:rsidRDefault="00B7215D" w:rsidP="00971093">
      <w:pPr>
        <w:rPr>
          <w:rFonts w:ascii="Franklin Gothic Book" w:hAnsi="Franklin Gothic Book"/>
        </w:rPr>
      </w:pPr>
    </w:p>
    <w:p w:rsidR="00CB0C76" w:rsidRPr="00D871D4" w:rsidRDefault="00CB0C76" w:rsidP="00CB0C76">
      <w:pPr>
        <w:tabs>
          <w:tab w:val="left" w:pos="5670"/>
        </w:tabs>
        <w:jc w:val="center"/>
        <w:rPr>
          <w:rFonts w:ascii="Franklin Gothic Book" w:hAnsi="Franklin Gothic Book" w:cs="Verdana"/>
          <w:b/>
          <w:bCs/>
        </w:rPr>
      </w:pPr>
    </w:p>
    <w:p w:rsidR="0020455B" w:rsidRPr="00F8752E" w:rsidRDefault="0020455B" w:rsidP="0020455B">
      <w:pPr>
        <w:tabs>
          <w:tab w:val="left" w:pos="5670"/>
        </w:tabs>
        <w:jc w:val="center"/>
        <w:rPr>
          <w:rFonts w:ascii="Franklin Gothic Book" w:hAnsi="Franklin Gothic Book" w:cs="Verdana"/>
          <w:b/>
          <w:bCs/>
        </w:rPr>
      </w:pPr>
      <w:r w:rsidRPr="00F8752E">
        <w:rPr>
          <w:rFonts w:ascii="Franklin Gothic Book" w:hAnsi="Franklin Gothic Book" w:cs="Verdana"/>
          <w:b/>
          <w:bCs/>
        </w:rPr>
        <w:t>Комиссионное вознаграждение Субагента при продаже пассажирских перевозок по ВПД МО РФ</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1. </w:t>
      </w:r>
      <w:r w:rsidRPr="00F8752E">
        <w:rPr>
          <w:rFonts w:ascii="Franklin Gothic Book" w:hAnsi="Franklin Gothic Book"/>
        </w:rPr>
        <w:t xml:space="preserve">Субагент имеет право оформлять перевозки в кредит сотрудникам Министерства обороны РФ (далее – МО РФ) на основании воинских перевозочных документов (далее - ВПД) Министерства обороны РФ на БСО Перевозчика </w:t>
      </w:r>
      <w:r w:rsidRPr="00F8752E">
        <w:rPr>
          <w:rFonts w:ascii="Franklin Gothic Book" w:hAnsi="Franklin Gothic Book"/>
          <w:b/>
        </w:rPr>
        <w:t>ОАО АК «Уральские авиалинии» (У6)</w:t>
      </w:r>
      <w:r w:rsidRPr="00F8752E">
        <w:rPr>
          <w:rFonts w:ascii="Franklin Gothic Book" w:hAnsi="Franklin Gothic Book"/>
        </w:rPr>
        <w:t xml:space="preserve"> по согласованным направлениям и оформленные на собственном стоке 262.</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Субагенту выплачивается комиссионное вознаграждение в размере 200 руб. за билет.</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Субагент предоставляет АГЕНТУ отчеты о продаже по ВПД на бумажном носителе </w:t>
      </w:r>
      <w:r w:rsidRPr="00F8752E">
        <w:rPr>
          <w:rFonts w:ascii="Franklin Gothic Book" w:hAnsi="Franklin Gothic Book"/>
          <w:u w:val="single"/>
        </w:rPr>
        <w:t>в сроки не позднее 11-го, 21-го чисел текущего месяца и 1-го числа месяца, следующего за отчетным,</w:t>
      </w:r>
      <w:r w:rsidRPr="00F8752E">
        <w:rPr>
          <w:rFonts w:ascii="Franklin Gothic Book" w:hAnsi="Franklin Gothic Book"/>
        </w:rPr>
        <w:t xml:space="preserve"> в виде отчета о продаже перевозок по ВПД, в составе которого:</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реестр по продаже - 1 экз.;</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 xml:space="preserve">реестр возвратов - </w:t>
      </w:r>
      <w:r w:rsidRPr="00F8752E">
        <w:rPr>
          <w:rFonts w:ascii="Franklin Gothic Book" w:hAnsi="Franklin Gothic Book"/>
          <w:lang w:val="en-US"/>
        </w:rPr>
        <w:t>1</w:t>
      </w:r>
      <w:r w:rsidRPr="00F8752E">
        <w:rPr>
          <w:rFonts w:ascii="Franklin Gothic Book" w:hAnsi="Franklin Gothic Book"/>
        </w:rPr>
        <w:t xml:space="preserve"> экз.;</w:t>
      </w:r>
    </w:p>
    <w:p w:rsidR="0020455B" w:rsidRPr="00F8752E" w:rsidRDefault="0020455B" w:rsidP="0020455B">
      <w:pPr>
        <w:ind w:left="360"/>
        <w:jc w:val="both"/>
        <w:rPr>
          <w:rFonts w:ascii="Franklin Gothic Book" w:hAnsi="Franklin Gothic Book"/>
          <w:i/>
        </w:rPr>
      </w:pPr>
      <w:r w:rsidRPr="00F8752E">
        <w:rPr>
          <w:rFonts w:ascii="Franklin Gothic Book" w:hAnsi="Franklin Gothic Book"/>
          <w:i/>
        </w:rPr>
        <w:t xml:space="preserve">Реестры должны содержать количество и номера ВПД. </w:t>
      </w:r>
    </w:p>
    <w:p w:rsidR="0020455B" w:rsidRPr="00F8752E" w:rsidRDefault="0020455B" w:rsidP="0020455B">
      <w:pPr>
        <w:jc w:val="both"/>
        <w:rPr>
          <w:rFonts w:ascii="Franklin Gothic Book" w:hAnsi="Franklin Gothic Book"/>
        </w:rPr>
      </w:pPr>
      <w:r w:rsidRPr="00F8752E">
        <w:rPr>
          <w:rFonts w:ascii="Franklin Gothic Book" w:hAnsi="Franklin Gothic Book"/>
        </w:rPr>
        <w:t>С  приложением:</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оригиналов требований ВПД;</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 xml:space="preserve">копий маршрут-квитанций на бланках 262; </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копий справок о возврате авиабилетов по ВПД, в случае отказа пассажира от перевозки для перерасчета ПЕРЕВОЗЧИКА с МО РФ централизованным порядком. Форма такой справки предоставляется Субагенту Агентом.</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2.  </w:t>
      </w:r>
      <w:r w:rsidRPr="00F8752E">
        <w:rPr>
          <w:rFonts w:ascii="Franklin Gothic Book" w:hAnsi="Franklin Gothic Book"/>
        </w:rPr>
        <w:t xml:space="preserve">Субагент имеет право оформлять перевозки в кредит сотрудникам Министерства обороны РФ (далее – МО РФ) на основании воинских перевозочных документов (далее - ВПД) Министерства обороны РФ на БСО Перевозчика </w:t>
      </w:r>
      <w:r w:rsidRPr="00F8752E">
        <w:rPr>
          <w:rFonts w:ascii="Franklin Gothic Book" w:hAnsi="Franklin Gothic Book"/>
          <w:b/>
        </w:rPr>
        <w:t>АО Авиакомпания «</w:t>
      </w:r>
      <w:proofErr w:type="spellStart"/>
      <w:r w:rsidRPr="00F8752E">
        <w:rPr>
          <w:rFonts w:ascii="Franklin Gothic Book" w:hAnsi="Franklin Gothic Book"/>
          <w:b/>
        </w:rPr>
        <w:t>ИрАэро</w:t>
      </w:r>
      <w:proofErr w:type="spellEnd"/>
      <w:r w:rsidRPr="00F8752E">
        <w:rPr>
          <w:rFonts w:ascii="Franklin Gothic Book" w:hAnsi="Franklin Gothic Book"/>
          <w:b/>
        </w:rPr>
        <w:t>» (РД)</w:t>
      </w:r>
      <w:r w:rsidRPr="00F8752E">
        <w:rPr>
          <w:rFonts w:ascii="Franklin Gothic Book" w:hAnsi="Franklin Gothic Book"/>
        </w:rPr>
        <w:t xml:space="preserve"> по согласованным направлениям и оформленные на собственном стоке 154.</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Субагенту комиссионное вознаграждение не выплачивается.</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Субагент предоставляет АГЕНТУ отчеты о продаже по ВПД на бумажном носителе </w:t>
      </w:r>
      <w:r w:rsidRPr="00F8752E">
        <w:rPr>
          <w:rFonts w:ascii="Franklin Gothic Book" w:hAnsi="Franklin Gothic Book"/>
          <w:u w:val="single"/>
        </w:rPr>
        <w:t>в сроки не позднее 11-го, 21-го чисел текущего месяца и 1-го числа месяца, следующего за отчетным,</w:t>
      </w:r>
      <w:r w:rsidRPr="00F8752E">
        <w:rPr>
          <w:rFonts w:ascii="Franklin Gothic Book" w:hAnsi="Franklin Gothic Book"/>
        </w:rPr>
        <w:t xml:space="preserve"> в виде отчета о продаже перевозок по ВПД, в составе которого:</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реестр по продаже - 1 экз.;</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 xml:space="preserve">реестр возвратов - </w:t>
      </w:r>
      <w:r w:rsidRPr="00F8752E">
        <w:rPr>
          <w:rFonts w:ascii="Franklin Gothic Book" w:hAnsi="Franklin Gothic Book"/>
          <w:lang w:val="en-US"/>
        </w:rPr>
        <w:t>1</w:t>
      </w:r>
      <w:r w:rsidRPr="00F8752E">
        <w:rPr>
          <w:rFonts w:ascii="Franklin Gothic Book" w:hAnsi="Franklin Gothic Book"/>
        </w:rPr>
        <w:t xml:space="preserve"> экз.;</w:t>
      </w:r>
    </w:p>
    <w:p w:rsidR="0020455B" w:rsidRPr="00F8752E" w:rsidRDefault="0020455B" w:rsidP="0020455B">
      <w:pPr>
        <w:ind w:left="360"/>
        <w:jc w:val="both"/>
        <w:rPr>
          <w:rFonts w:ascii="Franklin Gothic Book" w:hAnsi="Franklin Gothic Book"/>
          <w:i/>
        </w:rPr>
      </w:pPr>
      <w:r w:rsidRPr="00F8752E">
        <w:rPr>
          <w:rFonts w:ascii="Franklin Gothic Book" w:hAnsi="Franklin Gothic Book"/>
          <w:i/>
        </w:rPr>
        <w:t xml:space="preserve">Реестры должны содержать количество и номера ВПД. </w:t>
      </w:r>
    </w:p>
    <w:p w:rsidR="0020455B" w:rsidRPr="00F8752E" w:rsidRDefault="0020455B" w:rsidP="0020455B">
      <w:pPr>
        <w:jc w:val="both"/>
        <w:rPr>
          <w:rFonts w:ascii="Franklin Gothic Book" w:hAnsi="Franklin Gothic Book"/>
        </w:rPr>
      </w:pPr>
      <w:r w:rsidRPr="00F8752E">
        <w:rPr>
          <w:rFonts w:ascii="Franklin Gothic Book" w:hAnsi="Franklin Gothic Book"/>
        </w:rPr>
        <w:t>С  приложением:</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оригиналов требований ВПД;</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 xml:space="preserve">копий маршрут-квитанций на бланках 154; </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копий справок о возврате авиабилетов по ВПД, в случае отказа пассажира от перевозки для перерасчета ПЕРЕВОЗЧИКА с МО РФ централизованным порядком. Форма такой справки предоставляется Субагенту Агентом.</w:t>
      </w:r>
    </w:p>
    <w:p w:rsidR="0020455B" w:rsidRPr="00F8752E" w:rsidRDefault="0020455B" w:rsidP="0020455B">
      <w:pPr>
        <w:jc w:val="both"/>
        <w:rPr>
          <w:rFonts w:ascii="Franklin Gothic Book" w:hAnsi="Franklin Gothic Book"/>
          <w:lang w:val="en-US"/>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3. </w:t>
      </w:r>
      <w:r w:rsidRPr="00F8752E">
        <w:rPr>
          <w:rFonts w:ascii="Franklin Gothic Book" w:hAnsi="Franklin Gothic Book"/>
        </w:rPr>
        <w:t xml:space="preserve">Субагент имеет право оформлять перевозки в кредит сотрудникам Министерства обороны РФ (далее – МО РФ) на основании воинских перевозочных документов (далее - ВПД) Министерства обороны РФ на БСО Перевозчика </w:t>
      </w:r>
      <w:r w:rsidRPr="00F8752E">
        <w:rPr>
          <w:rFonts w:ascii="Franklin Gothic Book" w:hAnsi="Franklin Gothic Book"/>
          <w:b/>
        </w:rPr>
        <w:t>АО «Авиакомпания «Аврора» (</w:t>
      </w:r>
      <w:r w:rsidRPr="00F8752E">
        <w:rPr>
          <w:rFonts w:ascii="Franklin Gothic Book" w:hAnsi="Franklin Gothic Book"/>
          <w:b/>
          <w:lang w:val="en-US"/>
        </w:rPr>
        <w:t>HZ</w:t>
      </w:r>
      <w:r w:rsidRPr="00F8752E">
        <w:rPr>
          <w:rFonts w:ascii="Franklin Gothic Book" w:hAnsi="Franklin Gothic Book"/>
          <w:b/>
        </w:rPr>
        <w:t>)</w:t>
      </w:r>
      <w:r w:rsidRPr="00F8752E">
        <w:rPr>
          <w:rFonts w:ascii="Franklin Gothic Book" w:hAnsi="Franklin Gothic Book"/>
        </w:rPr>
        <w:t xml:space="preserve"> по согласованным направлениям и оформленные на собственном стоке 598.</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Субагенту комиссионное вознаграждение не выплачивается.</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Субагент предоставляет АГЕНТУ отчеты о продаже по ВПД на бумажном носителе </w:t>
      </w:r>
      <w:r w:rsidRPr="00F8752E">
        <w:rPr>
          <w:rFonts w:ascii="Franklin Gothic Book" w:hAnsi="Franklin Gothic Book"/>
          <w:u w:val="single"/>
        </w:rPr>
        <w:t>в сроки не позднее 11-го, 21-го чисел текущего месяца и 1-го числа месяца, следующего за отчетным,</w:t>
      </w:r>
      <w:r w:rsidRPr="00F8752E">
        <w:rPr>
          <w:rFonts w:ascii="Franklin Gothic Book" w:hAnsi="Franklin Gothic Book"/>
        </w:rPr>
        <w:t xml:space="preserve"> в виде отчета о продаже перевозок по ВПД, в составе которого:</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реестр по продаже - 1 экз.;</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 xml:space="preserve">реестр возвратов - </w:t>
      </w:r>
      <w:r w:rsidRPr="00F8752E">
        <w:rPr>
          <w:rFonts w:ascii="Franklin Gothic Book" w:hAnsi="Franklin Gothic Book"/>
          <w:lang w:val="en-US"/>
        </w:rPr>
        <w:t>1</w:t>
      </w:r>
      <w:r w:rsidRPr="00F8752E">
        <w:rPr>
          <w:rFonts w:ascii="Franklin Gothic Book" w:hAnsi="Franklin Gothic Book"/>
        </w:rPr>
        <w:t xml:space="preserve"> экз.;</w:t>
      </w:r>
    </w:p>
    <w:p w:rsidR="0020455B" w:rsidRPr="00F8752E" w:rsidRDefault="0020455B" w:rsidP="0020455B">
      <w:pPr>
        <w:ind w:left="360"/>
        <w:jc w:val="both"/>
        <w:rPr>
          <w:rFonts w:ascii="Franklin Gothic Book" w:hAnsi="Franklin Gothic Book"/>
          <w:i/>
        </w:rPr>
      </w:pPr>
      <w:r w:rsidRPr="00F8752E">
        <w:rPr>
          <w:rFonts w:ascii="Franklin Gothic Book" w:hAnsi="Franklin Gothic Book"/>
          <w:i/>
        </w:rPr>
        <w:t xml:space="preserve">Реестры должны содержать количество и номера ВПД. </w:t>
      </w:r>
    </w:p>
    <w:p w:rsidR="0020455B" w:rsidRPr="00F8752E" w:rsidRDefault="0020455B" w:rsidP="0020455B">
      <w:pPr>
        <w:jc w:val="both"/>
        <w:rPr>
          <w:rFonts w:ascii="Franklin Gothic Book" w:hAnsi="Franklin Gothic Book"/>
        </w:rPr>
      </w:pPr>
      <w:r w:rsidRPr="00F8752E">
        <w:rPr>
          <w:rFonts w:ascii="Franklin Gothic Book" w:hAnsi="Franklin Gothic Book"/>
        </w:rPr>
        <w:t>С  приложением:</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оригиналов требований ВПД;</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 xml:space="preserve">копий маршрут-квитанций на бланках 598; </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копий справок о возврате авиабилетов по ВПД, в случае отказа пассажира от перевозки для перерасчета ПЕРЕВОЗЧИКА с МО РФ централизованным порядком. Форма такой справки предоставляется Субагенту Агентом.</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4. </w:t>
      </w:r>
      <w:r w:rsidRPr="00F8752E">
        <w:rPr>
          <w:rFonts w:ascii="Franklin Gothic Book" w:hAnsi="Franklin Gothic Book"/>
        </w:rPr>
        <w:t xml:space="preserve">Субагент имеет право оформлять перевозки в кредит сотрудникам Министерства обороны РФ (далее – МО РФ) на основании воинских перевозочных документов (далее - ВПД) Министерства обороны РФ на БСО Перевозчика </w:t>
      </w:r>
      <w:r w:rsidRPr="00F8752E">
        <w:rPr>
          <w:rFonts w:ascii="Franklin Gothic Book" w:eastAsia="宋体-方正超大字符集" w:hAnsi="Franklin Gothic Book" w:cs="Verdana"/>
          <w:b/>
          <w:bCs/>
        </w:rPr>
        <w:t xml:space="preserve">RED WINGS (ИН) </w:t>
      </w:r>
      <w:r w:rsidRPr="00F8752E">
        <w:rPr>
          <w:rFonts w:ascii="Franklin Gothic Book" w:hAnsi="Franklin Gothic Book"/>
        </w:rPr>
        <w:t>по согласованным направлениям на собственном стоке 309.</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Субагенту комиссионное вознаграждение не выплачивается.</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Субагент предоставляет АГЕНТУ отчеты о продаже по ВПД на бумажном носителе </w:t>
      </w:r>
      <w:r w:rsidRPr="00F8752E">
        <w:rPr>
          <w:rFonts w:ascii="Franklin Gothic Book" w:hAnsi="Franklin Gothic Book"/>
          <w:u w:val="single"/>
        </w:rPr>
        <w:t>в сроки не позднее 12-го, 22-го чисел текущего месяца и 2-го числа месяца, следующего за отчетным,</w:t>
      </w:r>
      <w:r w:rsidRPr="00F8752E">
        <w:rPr>
          <w:rFonts w:ascii="Franklin Gothic Book" w:hAnsi="Franklin Gothic Book"/>
        </w:rPr>
        <w:t xml:space="preserve"> в виде отчета о продаже перевозок по ВПД, в составе которого:</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реестр по продаже - 1 экз.;</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 xml:space="preserve">реестр возвратов - </w:t>
      </w:r>
      <w:r w:rsidRPr="00F8752E">
        <w:rPr>
          <w:rFonts w:ascii="Franklin Gothic Book" w:hAnsi="Franklin Gothic Book"/>
          <w:lang w:val="en-US"/>
        </w:rPr>
        <w:t>1</w:t>
      </w:r>
      <w:r w:rsidRPr="00F8752E">
        <w:rPr>
          <w:rFonts w:ascii="Franklin Gothic Book" w:hAnsi="Franklin Gothic Book"/>
        </w:rPr>
        <w:t xml:space="preserve"> экз.;</w:t>
      </w:r>
    </w:p>
    <w:p w:rsidR="0020455B" w:rsidRPr="00F8752E" w:rsidRDefault="0020455B" w:rsidP="0020455B">
      <w:pPr>
        <w:ind w:left="360"/>
        <w:jc w:val="both"/>
        <w:rPr>
          <w:rFonts w:ascii="Franklin Gothic Book" w:hAnsi="Franklin Gothic Book"/>
          <w:i/>
        </w:rPr>
      </w:pPr>
      <w:r w:rsidRPr="00F8752E">
        <w:rPr>
          <w:rFonts w:ascii="Franklin Gothic Book" w:hAnsi="Franklin Gothic Book"/>
          <w:i/>
        </w:rPr>
        <w:t xml:space="preserve">Реестры должны содержать количество и номера ВПД. </w:t>
      </w:r>
    </w:p>
    <w:p w:rsidR="0020455B" w:rsidRPr="00F8752E" w:rsidRDefault="0020455B" w:rsidP="0020455B">
      <w:pPr>
        <w:jc w:val="both"/>
        <w:rPr>
          <w:rFonts w:ascii="Franklin Gothic Book" w:hAnsi="Franklin Gothic Book"/>
        </w:rPr>
      </w:pPr>
      <w:r w:rsidRPr="00F8752E">
        <w:rPr>
          <w:rFonts w:ascii="Franklin Gothic Book" w:hAnsi="Franklin Gothic Book"/>
        </w:rPr>
        <w:t>С  приложением:</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оригиналов требований ВПД;</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 xml:space="preserve">копий маршрут-квитанций на бланках 309; </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копий справок о возврате авиабилетов по ВПД, в случае отказа пассажира от перевозки для перерасчета ПЕРЕВОЗЧИКА с МО РФ централизованным порядком. Форма такой справки предоставляется Субагенту Агентом.</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b/>
        </w:rPr>
      </w:pPr>
      <w:r w:rsidRPr="00F8752E">
        <w:rPr>
          <w:rFonts w:ascii="Franklin Gothic Book" w:hAnsi="Franklin Gothic Book"/>
          <w:b/>
        </w:rPr>
        <w:t>Срок действия ВПД МО составляет 3 месяца со дня выписки ВПД. Дата начала перевозки находится в пределах срока действия ВПД.</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5. </w:t>
      </w:r>
      <w:r w:rsidRPr="00F8752E">
        <w:rPr>
          <w:rFonts w:ascii="Franklin Gothic Book" w:hAnsi="Franklin Gothic Book"/>
        </w:rPr>
        <w:t xml:space="preserve">Отчеты о продаже по ВПД (исключая АО «Авиакомпания «Аврора») на бумажном носителе предоставляются строго финансовому куратору Департамента по работе с субагентами, курирующему Субагента. </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Отчеты о продаже по ВПД АО «Авиакомпания «Аврора» на бумажном носителе предоставляются строго по адресу: 680021, г. Хабаровск, ул. Ленинградская, д.46, оф.607 на имя: </w:t>
      </w:r>
      <w:proofErr w:type="spellStart"/>
      <w:r w:rsidRPr="00F8752E">
        <w:rPr>
          <w:rFonts w:ascii="Franklin Gothic Book" w:hAnsi="Franklin Gothic Book"/>
        </w:rPr>
        <w:t>Терпеловская</w:t>
      </w:r>
      <w:proofErr w:type="spellEnd"/>
      <w:r w:rsidRPr="00F8752E">
        <w:rPr>
          <w:rFonts w:ascii="Franklin Gothic Book" w:hAnsi="Franklin Gothic Book"/>
        </w:rPr>
        <w:t xml:space="preserve"> Надежда </w:t>
      </w:r>
      <w:hyperlink r:id="rId24" w:history="1">
        <w:r w:rsidRPr="00F8752E">
          <w:rPr>
            <w:rFonts w:ascii="Franklin Gothic Book" w:hAnsi="Franklin Gothic Book"/>
            <w:color w:val="0000FF"/>
            <w:u w:val="single"/>
            <w:lang w:val="en-US"/>
          </w:rPr>
          <w:t>Terpelovskaya</w:t>
        </w:r>
        <w:r w:rsidRPr="00F8752E">
          <w:rPr>
            <w:rFonts w:ascii="Franklin Gothic Book" w:hAnsi="Franklin Gothic Book"/>
            <w:color w:val="0000FF"/>
            <w:u w:val="single"/>
          </w:rPr>
          <w:t>@</w:t>
        </w:r>
        <w:r w:rsidRPr="00F8752E">
          <w:rPr>
            <w:rFonts w:ascii="Franklin Gothic Book" w:hAnsi="Franklin Gothic Book"/>
            <w:color w:val="0000FF"/>
            <w:u w:val="single"/>
            <w:lang w:val="en-US"/>
          </w:rPr>
          <w:t>paxport</w:t>
        </w:r>
        <w:r w:rsidRPr="00F8752E">
          <w:rPr>
            <w:rFonts w:ascii="Franklin Gothic Book" w:hAnsi="Franklin Gothic Book"/>
            <w:color w:val="0000FF"/>
            <w:u w:val="single"/>
          </w:rPr>
          <w:t>.</w:t>
        </w:r>
        <w:proofErr w:type="spellStart"/>
        <w:r w:rsidRPr="00F8752E">
          <w:rPr>
            <w:rFonts w:ascii="Franklin Gothic Book" w:hAnsi="Franklin Gothic Book"/>
            <w:color w:val="0000FF"/>
            <w:u w:val="single"/>
            <w:lang w:val="en-US"/>
          </w:rPr>
          <w:t>ru</w:t>
        </w:r>
        <w:proofErr w:type="spellEnd"/>
      </w:hyperlink>
      <w:r w:rsidRPr="00F8752E">
        <w:rPr>
          <w:rFonts w:ascii="Franklin Gothic Book" w:hAnsi="Franklin Gothic Book"/>
        </w:rPr>
        <w:t>, тел.: +7 (962) 501-39-83.</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6. </w:t>
      </w:r>
      <w:r w:rsidRPr="00F8752E">
        <w:rPr>
          <w:rFonts w:ascii="Franklin Gothic Book" w:hAnsi="Franklin Gothic Book"/>
        </w:rPr>
        <w:t>Агент оставляет за собой право запретить Субагенту оформление перевозок  по ВПД МО РФ, Субагент обязуется прекратить оформление перевозок по ВПД МО РФ по первому требованию Агента.</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7.</w:t>
      </w:r>
      <w:r w:rsidRPr="00F8752E">
        <w:rPr>
          <w:rFonts w:ascii="Franklin Gothic Book" w:hAnsi="Franklin Gothic Book"/>
        </w:rPr>
        <w:t xml:space="preserve"> По перевозкам, оформленным в соответствии с настоящим Приложением, взимание сбора запрещено.</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8.</w:t>
      </w:r>
      <w:r w:rsidRPr="00F8752E">
        <w:rPr>
          <w:rFonts w:ascii="Franklin Gothic Book" w:hAnsi="Franklin Gothic Book"/>
        </w:rPr>
        <w:t xml:space="preserve"> Субагент несет ответственность за правильность оформления по ВПД и полноту предоставляемых первичных Документов:</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при применении не соответствующего уровня тарифа Субагент возмещает разницу между примененным тарифом и предоставленным настоящим Соглашением в претензионном порядке;</w:t>
      </w:r>
    </w:p>
    <w:p w:rsidR="0020455B" w:rsidRPr="00F8752E" w:rsidRDefault="0020455B" w:rsidP="0020455B">
      <w:pPr>
        <w:numPr>
          <w:ilvl w:val="0"/>
          <w:numId w:val="23"/>
        </w:numPr>
        <w:jc w:val="both"/>
        <w:rPr>
          <w:rFonts w:ascii="Franklin Gothic Book" w:hAnsi="Franklin Gothic Book"/>
          <w:b/>
        </w:rPr>
      </w:pPr>
      <w:r w:rsidRPr="00F8752E">
        <w:rPr>
          <w:rFonts w:ascii="Franklin Gothic Book" w:hAnsi="Franklin Gothic Book"/>
        </w:rPr>
        <w:t>при предоставлении  первичных документов не в полном объеме, а также предоставление отчета не по установленной форме ПЕРЕВОЗЧИК вправе предъявить требование об уплате штрафа, а Субагент обязуется его оплатить;</w:t>
      </w:r>
    </w:p>
    <w:p w:rsidR="0020455B" w:rsidRPr="00F8752E" w:rsidRDefault="0020455B" w:rsidP="0020455B">
      <w:pPr>
        <w:numPr>
          <w:ilvl w:val="0"/>
          <w:numId w:val="23"/>
        </w:numPr>
        <w:jc w:val="both"/>
        <w:rPr>
          <w:rFonts w:ascii="Franklin Gothic Book" w:hAnsi="Franklin Gothic Book"/>
          <w:b/>
        </w:rPr>
      </w:pPr>
      <w:r w:rsidRPr="00F8752E">
        <w:rPr>
          <w:rFonts w:ascii="Franklin Gothic Book" w:hAnsi="Franklin Gothic Book"/>
        </w:rPr>
        <w:t>при предоставлении  первичных документов не заполненными по установленной форме, Агент оставляет за собой  право аннулировать комиссионное вознаграждение Субагента.</w:t>
      </w:r>
    </w:p>
    <w:p w:rsidR="0020455B" w:rsidRPr="00F8752E" w:rsidRDefault="0020455B" w:rsidP="0020455B">
      <w:pPr>
        <w:numPr>
          <w:ilvl w:val="0"/>
          <w:numId w:val="23"/>
        </w:numPr>
        <w:jc w:val="both"/>
        <w:rPr>
          <w:rFonts w:ascii="Franklin Gothic Book" w:hAnsi="Franklin Gothic Book"/>
          <w:b/>
        </w:rPr>
      </w:pPr>
      <w:r w:rsidRPr="00F8752E">
        <w:rPr>
          <w:rFonts w:ascii="Franklin Gothic Book" w:hAnsi="Franklin Gothic Book"/>
        </w:rPr>
        <w:t xml:space="preserve">субагент обязан следовать инструкциям перевозчика по оформлению ВПД, опубликованным </w:t>
      </w:r>
      <w:r w:rsidRPr="00F8752E">
        <w:rPr>
          <w:rFonts w:ascii="Franklin Gothic Book" w:hAnsi="Franklin Gothic Book" w:cs="Verdana"/>
        </w:rPr>
        <w:t xml:space="preserve">Агентом в личном кабинете системы онлайн-бронирования </w:t>
      </w:r>
      <w:hyperlink r:id="rId25" w:history="1">
        <w:r w:rsidRPr="00F8752E">
          <w:rPr>
            <w:rFonts w:ascii="Franklin Gothic Book" w:hAnsi="Franklin Gothic Book" w:cs="Verdana"/>
            <w:color w:val="0000FF"/>
            <w:u w:val="single"/>
          </w:rPr>
          <w:t>www.portbilet.ru</w:t>
        </w:r>
      </w:hyperlink>
      <w:r w:rsidRPr="00F8752E">
        <w:rPr>
          <w:rFonts w:ascii="Franklin Gothic Book" w:hAnsi="Franklin Gothic Book" w:cs="Verdana"/>
        </w:rPr>
        <w:t xml:space="preserve">  в разделе «Документы».</w:t>
      </w:r>
    </w:p>
    <w:p w:rsidR="0020455B" w:rsidRPr="00F8752E" w:rsidRDefault="0020455B" w:rsidP="0020455B">
      <w:pPr>
        <w:jc w:val="both"/>
        <w:rPr>
          <w:rFonts w:ascii="Franklin Gothic Book" w:hAnsi="Franklin Gothic Book"/>
          <w:b/>
        </w:rPr>
      </w:pPr>
    </w:p>
    <w:p w:rsidR="0020455B" w:rsidRPr="00F8752E" w:rsidRDefault="0020455B" w:rsidP="0020455B">
      <w:pPr>
        <w:tabs>
          <w:tab w:val="left" w:pos="1134"/>
        </w:tabs>
        <w:jc w:val="both"/>
        <w:rPr>
          <w:rFonts w:ascii="Franklin Gothic Book" w:eastAsia="Times New Roman" w:hAnsi="Franklin Gothic Book"/>
          <w:b/>
          <w:color w:val="000000"/>
          <w:lang w:eastAsia="ru-RU"/>
        </w:rPr>
      </w:pPr>
      <w:r w:rsidRPr="00F8752E">
        <w:rPr>
          <w:rFonts w:ascii="Franklin Gothic Book" w:eastAsia="Times New Roman" w:hAnsi="Franklin Gothic Book"/>
          <w:b/>
          <w:color w:val="000000"/>
          <w:lang w:eastAsia="ru-RU"/>
        </w:rPr>
        <w:t>9. Если Субагент применяет упрощенную систему налогообложения, размер комиссионного вознаграждения уменьшается на сумму НДС.</w:t>
      </w:r>
    </w:p>
    <w:p w:rsidR="00CB0C76" w:rsidRPr="00D871D4" w:rsidRDefault="00CB0C76" w:rsidP="00F97E8D">
      <w:pPr>
        <w:tabs>
          <w:tab w:val="left" w:pos="1134"/>
        </w:tabs>
        <w:jc w:val="both"/>
        <w:rPr>
          <w:rFonts w:ascii="Franklin Gothic Book" w:hAnsi="Franklin Gothic Book" w:cs="Verdana"/>
          <w:b/>
          <w:bCs/>
        </w:rPr>
      </w:pPr>
    </w:p>
    <w:p w:rsidR="00CB0C76" w:rsidRPr="00D871D4" w:rsidRDefault="00CB0C76" w:rsidP="00CB0C76">
      <w:pPr>
        <w:tabs>
          <w:tab w:val="left" w:pos="1134"/>
        </w:tabs>
        <w:jc w:val="center"/>
        <w:rPr>
          <w:rFonts w:ascii="Franklin Gothic Book" w:eastAsia="Times New Roman" w:hAnsi="Franklin Gothic Book"/>
          <w:b/>
          <w:color w:val="000000"/>
          <w:lang w:eastAsia="ru-RU"/>
        </w:rPr>
      </w:pPr>
    </w:p>
    <w:tbl>
      <w:tblPr>
        <w:tblW w:w="0" w:type="auto"/>
        <w:tblInd w:w="108" w:type="dxa"/>
        <w:tblLook w:val="00A0" w:firstRow="1" w:lastRow="0" w:firstColumn="1" w:lastColumn="0" w:noHBand="0" w:noVBand="0"/>
      </w:tblPr>
      <w:tblGrid>
        <w:gridCol w:w="5670"/>
        <w:gridCol w:w="5387"/>
      </w:tblGrid>
      <w:tr w:rsidR="00CB0C76" w:rsidRPr="00D871D4" w:rsidTr="00B82AE5">
        <w:tc>
          <w:tcPr>
            <w:tcW w:w="5670" w:type="dxa"/>
          </w:tcPr>
          <w:p w:rsidR="00CB0C76" w:rsidRPr="00D871D4" w:rsidRDefault="00CB0C76"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Агент</w:t>
            </w:r>
          </w:p>
          <w:p w:rsidR="00CB0C76" w:rsidRPr="00D871D4" w:rsidRDefault="00D010E5"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АО «Випсервис»</w:t>
            </w:r>
          </w:p>
          <w:p w:rsidR="00CB0C76" w:rsidRPr="00D871D4" w:rsidRDefault="00CB0C76"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Коммерческий директор субагентского бизнеса</w:t>
            </w:r>
          </w:p>
          <w:p w:rsidR="00CB0C76" w:rsidRPr="00D871D4" w:rsidRDefault="00CB0C76" w:rsidP="00B82AE5">
            <w:pPr>
              <w:pStyle w:val="33"/>
              <w:ind w:left="0" w:firstLine="0"/>
              <w:rPr>
                <w:rFonts w:ascii="Franklin Gothic Book" w:hAnsi="Franklin Gothic Book" w:cs="Verdana"/>
                <w:b/>
                <w:bCs/>
                <w:color w:val="000000"/>
                <w:sz w:val="20"/>
                <w:szCs w:val="20"/>
              </w:rPr>
            </w:pPr>
          </w:p>
          <w:p w:rsidR="00CB0C76" w:rsidRPr="00D871D4" w:rsidRDefault="00CB0C76" w:rsidP="00B82AE5">
            <w:pPr>
              <w:pStyle w:val="33"/>
              <w:ind w:left="0" w:firstLine="0"/>
              <w:rPr>
                <w:rFonts w:ascii="Franklin Gothic Book" w:hAnsi="Franklin Gothic Book" w:cs="Verdana"/>
                <w:b/>
                <w:bCs/>
                <w:color w:val="000000"/>
                <w:sz w:val="20"/>
                <w:szCs w:val="20"/>
              </w:rPr>
            </w:pPr>
          </w:p>
          <w:p w:rsidR="00CB0C76" w:rsidRPr="00D871D4" w:rsidRDefault="00CB0C76" w:rsidP="00B82AE5">
            <w:pPr>
              <w:pStyle w:val="33"/>
              <w:ind w:left="0" w:hanging="2"/>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_____________________Д.А. Семыкин</w:t>
            </w:r>
          </w:p>
          <w:p w:rsidR="00CB0C76" w:rsidRPr="00D871D4" w:rsidRDefault="00CB0C76" w:rsidP="002F7EB0">
            <w:pPr>
              <w:pStyle w:val="33"/>
              <w:ind w:left="0" w:firstLine="0"/>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 xml:space="preserve">          М.П.     Доверенность №</w:t>
            </w:r>
            <w:r w:rsidR="002F7EB0" w:rsidRPr="00D871D4">
              <w:rPr>
                <w:rFonts w:ascii="Franklin Gothic Book" w:hAnsi="Franklin Gothic Book" w:cs="Verdana"/>
                <w:b/>
                <w:bCs/>
                <w:color w:val="000000"/>
                <w:sz w:val="20"/>
                <w:szCs w:val="20"/>
              </w:rPr>
              <w:t>4</w:t>
            </w:r>
            <w:r w:rsidRPr="00D871D4">
              <w:rPr>
                <w:rFonts w:ascii="Franklin Gothic Book" w:hAnsi="Franklin Gothic Book" w:cs="Verdana"/>
                <w:b/>
                <w:bCs/>
                <w:color w:val="000000"/>
                <w:sz w:val="20"/>
                <w:szCs w:val="20"/>
              </w:rPr>
              <w:t xml:space="preserve"> от </w:t>
            </w:r>
            <w:r w:rsidR="00FE234C" w:rsidRPr="00D871D4">
              <w:rPr>
                <w:rFonts w:ascii="Franklin Gothic Book" w:hAnsi="Franklin Gothic Book" w:cs="Verdana"/>
                <w:b/>
                <w:bCs/>
                <w:color w:val="000000"/>
                <w:sz w:val="20"/>
                <w:szCs w:val="20"/>
              </w:rPr>
              <w:t>17.12.2020г</w:t>
            </w:r>
            <w:r w:rsidRPr="00D871D4">
              <w:rPr>
                <w:rFonts w:ascii="Franklin Gothic Book" w:hAnsi="Franklin Gothic Book" w:cs="Verdana"/>
                <w:b/>
                <w:bCs/>
                <w:color w:val="000000"/>
                <w:sz w:val="20"/>
                <w:szCs w:val="20"/>
              </w:rPr>
              <w:t>.</w:t>
            </w:r>
          </w:p>
        </w:tc>
        <w:tc>
          <w:tcPr>
            <w:tcW w:w="5387" w:type="dxa"/>
          </w:tcPr>
          <w:p w:rsidR="00CB0C76" w:rsidRPr="00D871D4" w:rsidRDefault="00CB0C76" w:rsidP="00B82AE5">
            <w:pPr>
              <w:jc w:val="right"/>
              <w:rPr>
                <w:rFonts w:ascii="Franklin Gothic Book" w:hAnsi="Franklin Gothic Book" w:cs="Verdana"/>
                <w:b/>
                <w:bCs/>
                <w:color w:val="000000"/>
                <w:lang w:val="en-US"/>
              </w:rPr>
            </w:pPr>
            <w:r w:rsidRPr="00D871D4">
              <w:rPr>
                <w:rFonts w:ascii="Franklin Gothic Book" w:hAnsi="Franklin Gothic Book" w:cs="Verdana"/>
                <w:b/>
                <w:bCs/>
                <w:color w:val="000000"/>
              </w:rPr>
              <w:t>Субагент</w:t>
            </w:r>
            <w:r w:rsidRPr="00D871D4">
              <w:rPr>
                <w:rFonts w:ascii="Franklin Gothic Book" w:hAnsi="Franklin Gothic Book" w:cs="Verdana"/>
                <w:b/>
                <w:bCs/>
                <w:color w:val="000000"/>
                <w:lang w:val="en-US"/>
              </w:rPr>
              <w:t xml:space="preserve"> </w:t>
            </w: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CB0C76" w:rsidRPr="00D871D4" w:rsidRDefault="00CB0C76"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p>
          <w:p w:rsidR="00CB0C76" w:rsidRPr="00D871D4" w:rsidRDefault="00CB0C76"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____________________  </w:t>
            </w:r>
          </w:p>
          <w:p w:rsidR="00CB0C76" w:rsidRPr="00D871D4" w:rsidRDefault="00CB0C76" w:rsidP="00B82AE5">
            <w:pPr>
              <w:pStyle w:val="33"/>
              <w:ind w:left="0" w:firstLine="0"/>
              <w:jc w:val="right"/>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lang w:val="en-US"/>
              </w:rPr>
              <w:t xml:space="preserve">          </w:t>
            </w:r>
            <w:r w:rsidRPr="00D871D4">
              <w:rPr>
                <w:rFonts w:ascii="Franklin Gothic Book" w:hAnsi="Franklin Gothic Book" w:cs="Verdana"/>
                <w:b/>
                <w:bCs/>
                <w:color w:val="000000"/>
                <w:sz w:val="20"/>
                <w:szCs w:val="20"/>
              </w:rPr>
              <w:t>М</w:t>
            </w:r>
            <w:r w:rsidRPr="00D871D4">
              <w:rPr>
                <w:rFonts w:ascii="Franklin Gothic Book" w:hAnsi="Franklin Gothic Book" w:cs="Verdana"/>
                <w:b/>
                <w:bCs/>
                <w:color w:val="000000"/>
                <w:sz w:val="20"/>
                <w:szCs w:val="20"/>
                <w:lang w:val="en-US"/>
              </w:rPr>
              <w:t>.</w:t>
            </w:r>
            <w:r w:rsidRPr="00D871D4">
              <w:rPr>
                <w:rFonts w:ascii="Franklin Gothic Book" w:hAnsi="Franklin Gothic Book" w:cs="Verdana"/>
                <w:b/>
                <w:bCs/>
                <w:color w:val="000000"/>
                <w:sz w:val="20"/>
                <w:szCs w:val="20"/>
              </w:rPr>
              <w:t>П</w:t>
            </w:r>
            <w:r w:rsidRPr="00D871D4">
              <w:rPr>
                <w:rFonts w:ascii="Franklin Gothic Book" w:hAnsi="Franklin Gothic Book" w:cs="Verdana"/>
                <w:b/>
                <w:bCs/>
                <w:color w:val="000000"/>
                <w:sz w:val="20"/>
                <w:szCs w:val="20"/>
                <w:lang w:val="en-US"/>
              </w:rPr>
              <w:t xml:space="preserve">.                          </w:t>
            </w:r>
          </w:p>
        </w:tc>
      </w:tr>
    </w:tbl>
    <w:p w:rsidR="00CB0C76" w:rsidRPr="00D871D4" w:rsidRDefault="00CB0C76" w:rsidP="00CB0C76">
      <w:pPr>
        <w:jc w:val="center"/>
        <w:rPr>
          <w:rFonts w:ascii="Franklin Gothic Book" w:hAnsi="Franklin Gothic Book" w:cs="Verdana"/>
          <w:b/>
          <w:bCs/>
        </w:rPr>
      </w:pPr>
      <w:r w:rsidRPr="00D871D4">
        <w:rPr>
          <w:rFonts w:ascii="Franklin Gothic Book" w:hAnsi="Franklin Gothic Book" w:cs="Verdana"/>
          <w:b/>
          <w:bCs/>
        </w:rPr>
        <w:br w:type="page"/>
        <w:t>П Р И Л О Ж Е Н И Е № 2/2</w:t>
      </w:r>
    </w:p>
    <w:p w:rsidR="00CB0C76" w:rsidRPr="00D871D4" w:rsidRDefault="00CB0C76" w:rsidP="00CB0C76">
      <w:pPr>
        <w:jc w:val="center"/>
        <w:rPr>
          <w:rFonts w:ascii="Franklin Gothic Book" w:hAnsi="Franklin Gothic Book" w:cs="Verdana"/>
          <w:b/>
          <w:bCs/>
        </w:rPr>
      </w:pPr>
    </w:p>
    <w:p w:rsidR="00CB0C76" w:rsidRPr="00D871D4" w:rsidRDefault="00CB0C76" w:rsidP="00CB0C76">
      <w:pPr>
        <w:pStyle w:val="10"/>
        <w:rPr>
          <w:rFonts w:ascii="Franklin Gothic Book" w:hAnsi="Franklin Gothic Book" w:cs="Verdana"/>
        </w:rPr>
      </w:pPr>
      <w:r w:rsidRPr="00D871D4">
        <w:rPr>
          <w:rFonts w:ascii="Franklin Gothic Book" w:hAnsi="Franklin Gothic Book" w:cs="Verdana"/>
        </w:rPr>
        <w:t>к   Договору</w:t>
      </w:r>
      <w:r w:rsidRPr="00D871D4">
        <w:rPr>
          <w:rFonts w:ascii="Franklin Gothic Book" w:hAnsi="Franklin Gothic Book" w:cs="Verdana"/>
          <w:b w:val="0"/>
          <w:bCs w:val="0"/>
        </w:rPr>
        <w:t xml:space="preserve"> </w:t>
      </w:r>
      <w:r w:rsidRPr="00D871D4">
        <w:rPr>
          <w:rFonts w:ascii="Franklin Gothic Book" w:hAnsi="Franklin Gothic Book" w:cs="Verdana"/>
        </w:rPr>
        <w:t xml:space="preserve"> о продаже пассажирских перевозок № </w:t>
      </w:r>
      <w:r w:rsidR="00B053AC" w:rsidRPr="00D871D4">
        <w:rPr>
          <w:rFonts w:ascii="Franklin Gothic Book" w:hAnsi="Franklin Gothic Book" w:cs="Verdana"/>
        </w:rPr>
        <w:t>ПРТБ-20</w:t>
      </w:r>
      <w:r w:rsidR="00A63235" w:rsidRPr="00D871D4">
        <w:rPr>
          <w:rFonts w:ascii="Franklin Gothic Book" w:hAnsi="Franklin Gothic Book" w:cs="Verdana"/>
        </w:rPr>
        <w:t>___</w:t>
      </w:r>
      <w:r w:rsidR="00B053AC" w:rsidRPr="00D871D4">
        <w:rPr>
          <w:rFonts w:ascii="Franklin Gothic Book" w:hAnsi="Franklin Gothic Book" w:cs="Verdana"/>
        </w:rPr>
        <w:t>/_____ от  ___.___.20</w:t>
      </w:r>
      <w:r w:rsidR="00A63235" w:rsidRPr="00D871D4">
        <w:rPr>
          <w:rFonts w:ascii="Franklin Gothic Book" w:hAnsi="Franklin Gothic Book" w:cs="Verdana"/>
        </w:rPr>
        <w:t>___</w:t>
      </w:r>
      <w:r w:rsidR="00B053AC" w:rsidRPr="00D871D4">
        <w:rPr>
          <w:rFonts w:ascii="Franklin Gothic Book" w:hAnsi="Franklin Gothic Book" w:cs="Verdana"/>
        </w:rPr>
        <w:t>г.</w:t>
      </w:r>
    </w:p>
    <w:p w:rsidR="00CB0C76" w:rsidRPr="00D871D4" w:rsidRDefault="00CB0C76" w:rsidP="00CB0C76">
      <w:pPr>
        <w:tabs>
          <w:tab w:val="left" w:pos="5670"/>
        </w:tabs>
        <w:jc w:val="center"/>
        <w:rPr>
          <w:rFonts w:ascii="Franklin Gothic Book" w:hAnsi="Franklin Gothic Book" w:cs="Verdana"/>
          <w:b/>
          <w:bCs/>
        </w:rPr>
      </w:pPr>
    </w:p>
    <w:p w:rsidR="0020455B" w:rsidRPr="00F8752E" w:rsidRDefault="0020455B" w:rsidP="0020455B">
      <w:pPr>
        <w:tabs>
          <w:tab w:val="left" w:pos="5670"/>
        </w:tabs>
        <w:jc w:val="center"/>
        <w:rPr>
          <w:rFonts w:ascii="Franklin Gothic Book" w:hAnsi="Franklin Gothic Book" w:cs="Verdana"/>
          <w:b/>
          <w:bCs/>
        </w:rPr>
      </w:pPr>
      <w:r w:rsidRPr="00F8752E">
        <w:rPr>
          <w:rFonts w:ascii="Franklin Gothic Book" w:hAnsi="Franklin Gothic Book" w:cs="Verdana"/>
          <w:b/>
          <w:bCs/>
        </w:rPr>
        <w:t>Комиссионное вознаграждение Субагента при продаже пассажирских перевозок по ВПД МВД РФ</w:t>
      </w:r>
    </w:p>
    <w:p w:rsidR="0020455B" w:rsidRPr="00F8752E" w:rsidRDefault="0020455B" w:rsidP="0020455B">
      <w:pPr>
        <w:jc w:val="center"/>
        <w:rPr>
          <w:rFonts w:ascii="Franklin Gothic Book" w:hAnsi="Franklin Gothic Book" w:cs="Verdana"/>
          <w:b/>
          <w:bCs/>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1. </w:t>
      </w:r>
      <w:r w:rsidRPr="00F8752E">
        <w:rPr>
          <w:rFonts w:ascii="Franklin Gothic Book" w:hAnsi="Franklin Gothic Book"/>
        </w:rPr>
        <w:t xml:space="preserve">Субагент имеет право оформлять перевозки в кредит сотрудникам Министерства Внутренних Дел РФ (далее – МВД РФ) на основании воинских перевозочных документов (далее - ВПД) МВД РФ на БСО Перевозчика </w:t>
      </w:r>
      <w:r w:rsidRPr="00F8752E">
        <w:rPr>
          <w:rFonts w:ascii="Franklin Gothic Book" w:eastAsia="宋体-方正超大字符集" w:hAnsi="Franklin Gothic Book" w:cs="Verdana"/>
          <w:b/>
          <w:bCs/>
        </w:rPr>
        <w:t xml:space="preserve">RED WINGS (ИН) </w:t>
      </w:r>
      <w:r w:rsidRPr="00F8752E">
        <w:rPr>
          <w:rFonts w:ascii="Franklin Gothic Book" w:hAnsi="Franklin Gothic Book"/>
        </w:rPr>
        <w:t>по согласованным направлениям на собственном стоке 309.</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Субагенту комиссионное вознаграждение не выплачивается.</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Субагент предоставляет АГЕНТУ отчеты о продаже по ВПД на бумажном носителе </w:t>
      </w:r>
      <w:r w:rsidRPr="00F8752E">
        <w:rPr>
          <w:rFonts w:ascii="Franklin Gothic Book" w:hAnsi="Franklin Gothic Book"/>
          <w:b/>
          <w:u w:val="single"/>
        </w:rPr>
        <w:t>в сроки не позднее 12-го, 22-го чисел текущего месяца и 2-го числа месяца, следующего за отчетным,</w:t>
      </w:r>
      <w:r w:rsidRPr="00F8752E">
        <w:rPr>
          <w:rFonts w:ascii="Franklin Gothic Book" w:hAnsi="Franklin Gothic Book"/>
        </w:rPr>
        <w:t xml:space="preserve"> в виде отчета о продаже перевозок по ВПД, в составе которого:</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реестр по продаже - 1 экз.;</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 xml:space="preserve">реестр возвратов - </w:t>
      </w:r>
      <w:r w:rsidRPr="00F8752E">
        <w:rPr>
          <w:rFonts w:ascii="Franklin Gothic Book" w:hAnsi="Franklin Gothic Book"/>
          <w:lang w:val="en-US"/>
        </w:rPr>
        <w:t>1</w:t>
      </w:r>
      <w:r w:rsidRPr="00F8752E">
        <w:rPr>
          <w:rFonts w:ascii="Franklin Gothic Book" w:hAnsi="Franklin Gothic Book"/>
        </w:rPr>
        <w:t xml:space="preserve"> экз.;</w:t>
      </w:r>
    </w:p>
    <w:p w:rsidR="0020455B" w:rsidRPr="00F8752E" w:rsidRDefault="0020455B" w:rsidP="0020455B">
      <w:pPr>
        <w:ind w:left="360"/>
        <w:jc w:val="both"/>
        <w:rPr>
          <w:rFonts w:ascii="Franklin Gothic Book" w:hAnsi="Franklin Gothic Book"/>
          <w:i/>
        </w:rPr>
      </w:pPr>
      <w:r w:rsidRPr="00F8752E">
        <w:rPr>
          <w:rFonts w:ascii="Franklin Gothic Book" w:hAnsi="Franklin Gothic Book"/>
          <w:i/>
        </w:rPr>
        <w:t xml:space="preserve">Реестры должны содержать количество и номера ВПД. </w:t>
      </w:r>
    </w:p>
    <w:p w:rsidR="0020455B" w:rsidRPr="00F8752E" w:rsidRDefault="0020455B" w:rsidP="0020455B">
      <w:pPr>
        <w:jc w:val="both"/>
        <w:rPr>
          <w:rFonts w:ascii="Franklin Gothic Book" w:hAnsi="Franklin Gothic Book"/>
          <w:b/>
        </w:rPr>
      </w:pPr>
      <w:r w:rsidRPr="00F8752E">
        <w:rPr>
          <w:rFonts w:ascii="Franklin Gothic Book" w:hAnsi="Franklin Gothic Book"/>
          <w:b/>
        </w:rPr>
        <w:t>С  приложением:</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оригиналов требований ВПД;</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 xml:space="preserve">копий маршрут-квитанций на бланках 309; </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копий справок о возврате авиабилетов по ВПД, в случае отказа пассажира от перевозки для перерасчета ПЕРЕВОЗЧИКА с МВД РФ централизованным порядком. Форма такой справки предоставляется Субагенту Агентом.</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b/>
        </w:rPr>
      </w:pPr>
      <w:r w:rsidRPr="00F8752E">
        <w:rPr>
          <w:rFonts w:ascii="Franklin Gothic Book" w:hAnsi="Franklin Gothic Book"/>
          <w:b/>
        </w:rPr>
        <w:t>Срок действия ВПД МВД составляет 3 месяца со дня выписки ВПД. Дата начала перевозки находится в пределах срока действия ВПД.</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2. </w:t>
      </w:r>
      <w:r w:rsidRPr="00F8752E">
        <w:rPr>
          <w:rFonts w:ascii="Franklin Gothic Book" w:hAnsi="Franklin Gothic Book"/>
        </w:rPr>
        <w:t xml:space="preserve">Субагент имеет право оформлять перевозки в кредит сотрудникам Министерства Внутренних Дел РФ (далее – МВД РФ) на основании воинских перевозочных документов (далее - ВПД) МВД РФ на БСО Перевозчика </w:t>
      </w:r>
      <w:r w:rsidRPr="00F8752E">
        <w:rPr>
          <w:rFonts w:ascii="Franklin Gothic Book" w:hAnsi="Franklin Gothic Book"/>
          <w:b/>
        </w:rPr>
        <w:t>ОАО АК «Уральские авиалинии» (У6)</w:t>
      </w:r>
      <w:r w:rsidRPr="00F8752E">
        <w:rPr>
          <w:rFonts w:ascii="Franklin Gothic Book" w:hAnsi="Franklin Gothic Book"/>
        </w:rPr>
        <w:t xml:space="preserve"> по согласованным направлениям на собственном стоке 262.</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Субагенту выплачивается комиссионное вознаграждение в размере 200 руб. за билет.</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Субагент предоставляет АГЕНТУ отчеты о продаже по ВПД на бумажном носителе </w:t>
      </w:r>
      <w:r w:rsidRPr="00F8752E">
        <w:rPr>
          <w:rFonts w:ascii="Franklin Gothic Book" w:hAnsi="Franklin Gothic Book"/>
          <w:b/>
          <w:u w:val="single"/>
        </w:rPr>
        <w:t>в сроки не позднее 11-го, 21-го чисел текущего месяца и 1-го числа месяца, следующего за отчетным,</w:t>
      </w:r>
      <w:r w:rsidRPr="00F8752E">
        <w:rPr>
          <w:rFonts w:ascii="Franklin Gothic Book" w:hAnsi="Franklin Gothic Book"/>
        </w:rPr>
        <w:t xml:space="preserve"> в виде отчета о продаже перевозок по ВПД, в составе которого:</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реестр по продаже - 1 экз.;</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 xml:space="preserve">реестр возвратов - </w:t>
      </w:r>
      <w:r w:rsidRPr="00F8752E">
        <w:rPr>
          <w:rFonts w:ascii="Franklin Gothic Book" w:hAnsi="Franklin Gothic Book"/>
          <w:lang w:val="en-US"/>
        </w:rPr>
        <w:t>1</w:t>
      </w:r>
      <w:r w:rsidRPr="00F8752E">
        <w:rPr>
          <w:rFonts w:ascii="Franklin Gothic Book" w:hAnsi="Franklin Gothic Book"/>
        </w:rPr>
        <w:t xml:space="preserve"> экз.;</w:t>
      </w:r>
    </w:p>
    <w:p w:rsidR="0020455B" w:rsidRPr="00F8752E" w:rsidRDefault="0020455B" w:rsidP="0020455B">
      <w:pPr>
        <w:ind w:left="360"/>
        <w:jc w:val="both"/>
        <w:rPr>
          <w:rFonts w:ascii="Franklin Gothic Book" w:hAnsi="Franklin Gothic Book"/>
          <w:i/>
        </w:rPr>
      </w:pPr>
      <w:r w:rsidRPr="00F8752E">
        <w:rPr>
          <w:rFonts w:ascii="Franklin Gothic Book" w:hAnsi="Franklin Gothic Book"/>
          <w:i/>
        </w:rPr>
        <w:t xml:space="preserve">Реестры должны содержать количество и номера ВПД. </w:t>
      </w:r>
    </w:p>
    <w:p w:rsidR="0020455B" w:rsidRPr="00F8752E" w:rsidRDefault="0020455B" w:rsidP="0020455B">
      <w:pPr>
        <w:jc w:val="both"/>
        <w:rPr>
          <w:rFonts w:ascii="Franklin Gothic Book" w:hAnsi="Franklin Gothic Book"/>
          <w:b/>
        </w:rPr>
      </w:pPr>
      <w:r w:rsidRPr="00F8752E">
        <w:rPr>
          <w:rFonts w:ascii="Franklin Gothic Book" w:hAnsi="Franklin Gothic Book"/>
          <w:b/>
        </w:rPr>
        <w:t>С  приложением:</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оригиналов требований ВПД;</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 xml:space="preserve">копий маршрут-квитанций на бланках 262; </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копий справок о возврате авиабилетов по ВПД, в случае отказа пассажира от перевозки для перерасчета ПЕРЕВОЗЧИКА с МО РФ централизованным порядком. Форма такой справки предоставляется Субагенту Агентом.</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3. </w:t>
      </w:r>
      <w:r w:rsidRPr="00F8752E">
        <w:rPr>
          <w:rFonts w:ascii="Franklin Gothic Book" w:hAnsi="Franklin Gothic Book"/>
        </w:rPr>
        <w:t>Субагент имеет право оформлять перевозки в кредит сотрудникам Министерства Внутренних Дел РФ (далее – МВД РФ) на основании воинских перевозочных документов (далее - ВПД) МВД РФ на регулярные рейсы авиакомпании</w:t>
      </w:r>
      <w:r w:rsidRPr="00F8752E">
        <w:rPr>
          <w:rFonts w:ascii="Franklin Gothic Book" w:hAnsi="Franklin Gothic Book"/>
          <w:b/>
        </w:rPr>
        <w:t xml:space="preserve"> ПАО «Авиакомпания «</w:t>
      </w:r>
      <w:proofErr w:type="spellStart"/>
      <w:r w:rsidRPr="00F8752E">
        <w:rPr>
          <w:rFonts w:ascii="Franklin Gothic Book" w:hAnsi="Franklin Gothic Book"/>
          <w:b/>
        </w:rPr>
        <w:t>ЮТэйр</w:t>
      </w:r>
      <w:proofErr w:type="spellEnd"/>
      <w:r w:rsidRPr="00F8752E">
        <w:rPr>
          <w:rFonts w:ascii="Franklin Gothic Book" w:hAnsi="Franklin Gothic Book"/>
          <w:b/>
        </w:rPr>
        <w:t>» (</w:t>
      </w:r>
      <w:r w:rsidRPr="00F8752E">
        <w:rPr>
          <w:rFonts w:ascii="Franklin Gothic Book" w:hAnsi="Franklin Gothic Book"/>
          <w:b/>
          <w:lang w:val="en-US"/>
        </w:rPr>
        <w:t>UT</w:t>
      </w:r>
      <w:r w:rsidRPr="00F8752E">
        <w:rPr>
          <w:rFonts w:ascii="Franklin Gothic Book" w:hAnsi="Franklin Gothic Book"/>
          <w:b/>
        </w:rPr>
        <w:t>)</w:t>
      </w:r>
      <w:r w:rsidRPr="00F8752E">
        <w:rPr>
          <w:rFonts w:ascii="Franklin Gothic Book" w:hAnsi="Franklin Gothic Book"/>
        </w:rPr>
        <w:t>, выполняемые на территории РФ на собственном стоке 298.</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Субагенту выплачивается комиссионное вознаграждение в размере 100 руб. за билет.</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Субагент предоставляет АГЕНТУ отчеты о продаже по ВПД на бумажном носителе </w:t>
      </w:r>
      <w:r w:rsidRPr="00F8752E">
        <w:rPr>
          <w:rFonts w:ascii="Franklin Gothic Book" w:hAnsi="Franklin Gothic Book"/>
          <w:b/>
          <w:u w:val="single"/>
        </w:rPr>
        <w:t>в сроки не позднее 12-го, 22-го чисел текущего месяца и 2-го числа месяца, следующего за отчетным,</w:t>
      </w:r>
      <w:r w:rsidRPr="00F8752E">
        <w:rPr>
          <w:rFonts w:ascii="Franklin Gothic Book" w:hAnsi="Franklin Gothic Book"/>
        </w:rPr>
        <w:t xml:space="preserve"> в виде отчета о продаже перевозок по ВПД, в составе которого:</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реестр по продаже - 1 экз.;</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 xml:space="preserve">реестр возвратов - </w:t>
      </w:r>
      <w:r w:rsidRPr="00F8752E">
        <w:rPr>
          <w:rFonts w:ascii="Franklin Gothic Book" w:hAnsi="Franklin Gothic Book"/>
          <w:lang w:val="en-US"/>
        </w:rPr>
        <w:t>1</w:t>
      </w:r>
      <w:r w:rsidRPr="00F8752E">
        <w:rPr>
          <w:rFonts w:ascii="Franklin Gothic Book" w:hAnsi="Franklin Gothic Book"/>
        </w:rPr>
        <w:t xml:space="preserve"> экз.;</w:t>
      </w:r>
    </w:p>
    <w:p w:rsidR="0020455B" w:rsidRPr="00F8752E" w:rsidRDefault="0020455B" w:rsidP="0020455B">
      <w:pPr>
        <w:ind w:left="360"/>
        <w:jc w:val="both"/>
        <w:rPr>
          <w:rFonts w:ascii="Franklin Gothic Book" w:hAnsi="Franklin Gothic Book"/>
          <w:i/>
        </w:rPr>
      </w:pPr>
      <w:r w:rsidRPr="00F8752E">
        <w:rPr>
          <w:rFonts w:ascii="Franklin Gothic Book" w:hAnsi="Franklin Gothic Book"/>
          <w:i/>
        </w:rPr>
        <w:t xml:space="preserve">Реестры должны содержать количество и номера ВПД. </w:t>
      </w:r>
    </w:p>
    <w:p w:rsidR="0020455B" w:rsidRPr="00F8752E" w:rsidRDefault="0020455B" w:rsidP="0020455B">
      <w:pPr>
        <w:jc w:val="both"/>
        <w:rPr>
          <w:rFonts w:ascii="Franklin Gothic Book" w:hAnsi="Franklin Gothic Book"/>
          <w:b/>
        </w:rPr>
      </w:pPr>
      <w:r w:rsidRPr="00F8752E">
        <w:rPr>
          <w:rFonts w:ascii="Franklin Gothic Book" w:hAnsi="Franklin Gothic Book"/>
          <w:b/>
        </w:rPr>
        <w:t>С  приложением:</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оригиналов требований ВПД;</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 xml:space="preserve">копий маршрут-квитанций на бланках 298; </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копий справок о возврате авиабилетов по ВПД, в случае отказа пассажира от перевозки для перерасчета ПЕРЕВОЗЧИКА с МО РФ централизованным порядком. Форма такой справки предоставляется Субагенту Агентом.</w:t>
      </w:r>
    </w:p>
    <w:p w:rsidR="0020455B" w:rsidRPr="00F8752E" w:rsidRDefault="0020455B" w:rsidP="0020455B">
      <w:pPr>
        <w:jc w:val="both"/>
        <w:rPr>
          <w:rFonts w:ascii="Franklin Gothic Book" w:hAnsi="Franklin Gothic Book"/>
          <w:b/>
          <w:lang w:val="en-US"/>
        </w:rPr>
      </w:pPr>
    </w:p>
    <w:p w:rsidR="0020455B" w:rsidRPr="00F8752E" w:rsidRDefault="0020455B" w:rsidP="0020455B">
      <w:pPr>
        <w:jc w:val="both"/>
        <w:rPr>
          <w:rFonts w:ascii="Franklin Gothic Book" w:hAnsi="Franklin Gothic Book"/>
          <w:b/>
          <w:lang w:val="en-US"/>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4. </w:t>
      </w:r>
      <w:r w:rsidRPr="00F8752E">
        <w:rPr>
          <w:rFonts w:ascii="Franklin Gothic Book" w:hAnsi="Franklin Gothic Book"/>
        </w:rPr>
        <w:t xml:space="preserve">Субагент имеет право оформлять перевозки в кредит сотрудникам Министерства Внутренних Дел РФ (далее – МВД РФ) на основании воинских перевозочных документов (далее - ВПД) Министерства обороны РФ на ПД Перевозчика </w:t>
      </w:r>
      <w:r w:rsidRPr="00F8752E">
        <w:rPr>
          <w:rFonts w:ascii="Franklin Gothic Book" w:hAnsi="Franklin Gothic Book"/>
          <w:b/>
        </w:rPr>
        <w:t>АО «Авиакомпания «Сибирь» (</w:t>
      </w:r>
      <w:r w:rsidRPr="00F8752E">
        <w:rPr>
          <w:rFonts w:ascii="Franklin Gothic Book" w:hAnsi="Franklin Gothic Book"/>
          <w:b/>
          <w:lang w:val="en-US"/>
        </w:rPr>
        <w:t>S</w:t>
      </w:r>
      <w:r w:rsidRPr="00F8752E">
        <w:rPr>
          <w:rFonts w:ascii="Franklin Gothic Book" w:hAnsi="Franklin Gothic Book"/>
          <w:b/>
        </w:rPr>
        <w:t xml:space="preserve">7) </w:t>
      </w:r>
      <w:r w:rsidRPr="00F8752E">
        <w:rPr>
          <w:rFonts w:ascii="Franklin Gothic Book" w:hAnsi="Franklin Gothic Book"/>
        </w:rPr>
        <w:t>по согласованным направлениям и оформленные на собственном стоке 421.</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rPr>
        <w:t>Субагенту выплачивается комиссионное вознаграждение в 100 руб. за билет.</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Субагент предоставляет АГЕНТУ отчеты о продаже по ВПД на бумажном носителе </w:t>
      </w:r>
      <w:r w:rsidRPr="00F8752E">
        <w:rPr>
          <w:rFonts w:ascii="Franklin Gothic Book" w:hAnsi="Franklin Gothic Book"/>
          <w:b/>
          <w:u w:val="single"/>
        </w:rPr>
        <w:t>в сроки не позднее 11-го, 21-го чисел текущего месяца и 1-го числа месяца, следующего за отчетным,</w:t>
      </w:r>
      <w:r w:rsidRPr="00F8752E">
        <w:rPr>
          <w:rFonts w:ascii="Franklin Gothic Book" w:hAnsi="Franklin Gothic Book"/>
        </w:rPr>
        <w:t xml:space="preserve"> в виде отчета о продаже перевозок по ВПД, в составе которого:</w:t>
      </w:r>
    </w:p>
    <w:p w:rsidR="0020455B" w:rsidRPr="00F8752E" w:rsidRDefault="0020455B" w:rsidP="0020455B">
      <w:pPr>
        <w:jc w:val="both"/>
        <w:rPr>
          <w:rFonts w:ascii="Franklin Gothic Book" w:hAnsi="Franklin Gothic Book"/>
        </w:rPr>
      </w:pP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реестр по продаже - 1 экз.;</w:t>
      </w:r>
    </w:p>
    <w:p w:rsidR="0020455B" w:rsidRPr="00F8752E" w:rsidRDefault="0020455B" w:rsidP="0020455B">
      <w:pPr>
        <w:numPr>
          <w:ilvl w:val="0"/>
          <w:numId w:val="24"/>
        </w:numPr>
        <w:jc w:val="both"/>
        <w:rPr>
          <w:rFonts w:ascii="Franklin Gothic Book" w:hAnsi="Franklin Gothic Book"/>
        </w:rPr>
      </w:pPr>
      <w:r w:rsidRPr="00F8752E">
        <w:rPr>
          <w:rFonts w:ascii="Franklin Gothic Book" w:hAnsi="Franklin Gothic Book"/>
        </w:rPr>
        <w:t xml:space="preserve">реестр возвратов - </w:t>
      </w:r>
      <w:r w:rsidRPr="00F8752E">
        <w:rPr>
          <w:rFonts w:ascii="Franklin Gothic Book" w:hAnsi="Franklin Gothic Book"/>
          <w:lang w:val="en-US"/>
        </w:rPr>
        <w:t>1</w:t>
      </w:r>
      <w:r w:rsidRPr="00F8752E">
        <w:rPr>
          <w:rFonts w:ascii="Franklin Gothic Book" w:hAnsi="Franklin Gothic Book"/>
        </w:rPr>
        <w:t xml:space="preserve"> экз.;</w:t>
      </w:r>
    </w:p>
    <w:p w:rsidR="0020455B" w:rsidRPr="00F8752E" w:rsidRDefault="0020455B" w:rsidP="0020455B">
      <w:pPr>
        <w:ind w:left="360"/>
        <w:jc w:val="both"/>
        <w:rPr>
          <w:rFonts w:ascii="Franklin Gothic Book" w:hAnsi="Franklin Gothic Book"/>
          <w:i/>
        </w:rPr>
      </w:pPr>
      <w:r w:rsidRPr="00F8752E">
        <w:rPr>
          <w:rFonts w:ascii="Franklin Gothic Book" w:hAnsi="Franklin Gothic Book"/>
          <w:i/>
        </w:rPr>
        <w:t xml:space="preserve">Реестры должны содержать количество и номера ВПД. </w:t>
      </w:r>
    </w:p>
    <w:p w:rsidR="0020455B" w:rsidRPr="00F8752E" w:rsidRDefault="0020455B" w:rsidP="0020455B">
      <w:pPr>
        <w:ind w:left="360"/>
        <w:jc w:val="both"/>
        <w:rPr>
          <w:rFonts w:ascii="Franklin Gothic Book" w:hAnsi="Franklin Gothic Book"/>
          <w:i/>
        </w:rPr>
      </w:pPr>
    </w:p>
    <w:p w:rsidR="0020455B" w:rsidRPr="00F8752E" w:rsidRDefault="0020455B" w:rsidP="0020455B">
      <w:pPr>
        <w:jc w:val="both"/>
        <w:rPr>
          <w:rFonts w:ascii="Franklin Gothic Book" w:hAnsi="Franklin Gothic Book"/>
          <w:b/>
        </w:rPr>
      </w:pPr>
      <w:r w:rsidRPr="00F8752E">
        <w:rPr>
          <w:rFonts w:ascii="Franklin Gothic Book" w:hAnsi="Franklin Gothic Book"/>
          <w:b/>
        </w:rPr>
        <w:t>С  приложением:</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оригиналов требований ВПД;</w:t>
      </w:r>
    </w:p>
    <w:p w:rsidR="0020455B" w:rsidRPr="00F8752E" w:rsidRDefault="0020455B" w:rsidP="0020455B">
      <w:pPr>
        <w:numPr>
          <w:ilvl w:val="0"/>
          <w:numId w:val="22"/>
        </w:numPr>
        <w:jc w:val="both"/>
        <w:rPr>
          <w:rFonts w:ascii="Franklin Gothic Book" w:hAnsi="Franklin Gothic Book"/>
        </w:rPr>
      </w:pPr>
      <w:r w:rsidRPr="00F8752E">
        <w:rPr>
          <w:rFonts w:ascii="Franklin Gothic Book" w:hAnsi="Franklin Gothic Book"/>
        </w:rPr>
        <w:t xml:space="preserve">копий маршрут-квитанций на бланках 421; </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копий справок о возврате авиабилетов по ВПД, в случае отказа пассажира от перевозки для перерасчета ПЕРЕВОЗЧИКА с МО РФ централизованным порядком. Форма такой справки предоставляется Субагенту Агентом.</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b/>
        </w:rPr>
      </w:pPr>
      <w:r w:rsidRPr="00F8752E">
        <w:rPr>
          <w:rFonts w:ascii="Franklin Gothic Book" w:hAnsi="Franklin Gothic Book"/>
          <w:b/>
        </w:rPr>
        <w:t xml:space="preserve">Оформление возможно только посредством операторов </w:t>
      </w:r>
      <w:proofErr w:type="spellStart"/>
      <w:r w:rsidRPr="00F8752E">
        <w:rPr>
          <w:rFonts w:ascii="Franklin Gothic Book" w:hAnsi="Franklin Gothic Book"/>
          <w:b/>
        </w:rPr>
        <w:t>Call-Center</w:t>
      </w:r>
      <w:proofErr w:type="spellEnd"/>
      <w:r w:rsidRPr="00F8752E">
        <w:rPr>
          <w:rFonts w:ascii="Franklin Gothic Book" w:hAnsi="Franklin Gothic Book"/>
          <w:b/>
        </w:rPr>
        <w:t>!</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5.  </w:t>
      </w:r>
      <w:r w:rsidRPr="00F8752E">
        <w:rPr>
          <w:rFonts w:ascii="Franklin Gothic Book" w:hAnsi="Franklin Gothic Book"/>
        </w:rPr>
        <w:t>Отчеты о продаже по ВПД на бумажном носителе предоставляются строго финансовому куратору Департамента по работе с субагентами, курирующему Субагента.</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 xml:space="preserve">6. </w:t>
      </w:r>
      <w:r w:rsidRPr="00F8752E">
        <w:rPr>
          <w:rFonts w:ascii="Franklin Gothic Book" w:hAnsi="Franklin Gothic Book"/>
        </w:rPr>
        <w:t>Агент оставляет за собой право запретить Агенту оформление перевозок по ВПД МВД РФ, Субагент обязуется прекратить оформление перевозок по ВПД МВД РФ по первому требованию Агента.</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7.</w:t>
      </w:r>
      <w:r w:rsidRPr="00F8752E">
        <w:rPr>
          <w:rFonts w:ascii="Franklin Gothic Book" w:hAnsi="Franklin Gothic Book"/>
        </w:rPr>
        <w:t xml:space="preserve"> По перевозкам, оформленным в соответствии с настоящим Приложением, взимание сбора запрещено.</w:t>
      </w:r>
    </w:p>
    <w:p w:rsidR="0020455B" w:rsidRPr="00F8752E" w:rsidRDefault="0020455B" w:rsidP="0020455B">
      <w:pPr>
        <w:jc w:val="both"/>
        <w:rPr>
          <w:rFonts w:ascii="Franklin Gothic Book" w:hAnsi="Franklin Gothic Book"/>
          <w:b/>
        </w:rPr>
      </w:pPr>
    </w:p>
    <w:p w:rsidR="0020455B" w:rsidRPr="00F8752E" w:rsidRDefault="0020455B" w:rsidP="0020455B">
      <w:pPr>
        <w:jc w:val="both"/>
        <w:rPr>
          <w:rFonts w:ascii="Franklin Gothic Book" w:hAnsi="Franklin Gothic Book"/>
        </w:rPr>
      </w:pPr>
      <w:r w:rsidRPr="00F8752E">
        <w:rPr>
          <w:rFonts w:ascii="Franklin Gothic Book" w:hAnsi="Franklin Gothic Book"/>
          <w:b/>
        </w:rPr>
        <w:t>8.</w:t>
      </w:r>
      <w:r w:rsidRPr="00F8752E">
        <w:rPr>
          <w:rFonts w:ascii="Franklin Gothic Book" w:hAnsi="Franklin Gothic Book"/>
        </w:rPr>
        <w:t xml:space="preserve"> Субагент несет ответственность за правильность оформления по ВПД и полноту предоставляемых первичных Документов.</w:t>
      </w:r>
    </w:p>
    <w:p w:rsidR="0020455B" w:rsidRPr="00F8752E" w:rsidRDefault="0020455B" w:rsidP="0020455B">
      <w:pPr>
        <w:numPr>
          <w:ilvl w:val="0"/>
          <w:numId w:val="23"/>
        </w:numPr>
        <w:jc w:val="both"/>
        <w:rPr>
          <w:rFonts w:ascii="Franklin Gothic Book" w:hAnsi="Franklin Gothic Book"/>
        </w:rPr>
      </w:pPr>
      <w:r w:rsidRPr="00F8752E">
        <w:rPr>
          <w:rFonts w:ascii="Franklin Gothic Book" w:hAnsi="Franklin Gothic Book"/>
        </w:rPr>
        <w:t>при применении не соответствующего уровня тарифа Субагент возмещает разницу между примененным тарифом и предоставленным настоящим Соглашением в претензионном порядке;</w:t>
      </w:r>
    </w:p>
    <w:p w:rsidR="0020455B" w:rsidRPr="00F8752E" w:rsidRDefault="0020455B" w:rsidP="0020455B">
      <w:pPr>
        <w:numPr>
          <w:ilvl w:val="0"/>
          <w:numId w:val="23"/>
        </w:numPr>
        <w:jc w:val="both"/>
        <w:rPr>
          <w:rFonts w:ascii="Franklin Gothic Book" w:hAnsi="Franklin Gothic Book"/>
          <w:b/>
        </w:rPr>
      </w:pPr>
      <w:r w:rsidRPr="00F8752E">
        <w:rPr>
          <w:rFonts w:ascii="Franklin Gothic Book" w:hAnsi="Franklin Gothic Book"/>
        </w:rPr>
        <w:t>при предоставлении  первичных документов не в полном объеме, а также предоставление отчета не по установленной форме ПЕРЕВОЗЧИК вправе предъявить требование об уплате штрафа, а Субагент обязуется его оплатить.</w:t>
      </w:r>
    </w:p>
    <w:p w:rsidR="0020455B" w:rsidRPr="00F8752E" w:rsidRDefault="0020455B" w:rsidP="0020455B">
      <w:pPr>
        <w:numPr>
          <w:ilvl w:val="0"/>
          <w:numId w:val="23"/>
        </w:numPr>
        <w:jc w:val="both"/>
        <w:rPr>
          <w:rFonts w:ascii="Franklin Gothic Book" w:hAnsi="Franklin Gothic Book"/>
          <w:b/>
        </w:rPr>
      </w:pPr>
      <w:r w:rsidRPr="00F8752E">
        <w:rPr>
          <w:rFonts w:ascii="Franklin Gothic Book" w:hAnsi="Franklin Gothic Book"/>
        </w:rPr>
        <w:t>при предоставлении  первичных документов не заполненными по установленной форме, Агент оставляет за собой  право аннулировать комиссионное вознаграждение Субагента.</w:t>
      </w:r>
    </w:p>
    <w:p w:rsidR="0020455B" w:rsidRPr="00F8752E" w:rsidRDefault="0020455B" w:rsidP="0020455B">
      <w:pPr>
        <w:numPr>
          <w:ilvl w:val="0"/>
          <w:numId w:val="23"/>
        </w:numPr>
        <w:jc w:val="both"/>
        <w:rPr>
          <w:rFonts w:ascii="Franklin Gothic Book" w:hAnsi="Franklin Gothic Book"/>
          <w:b/>
        </w:rPr>
      </w:pPr>
      <w:r w:rsidRPr="00F8752E">
        <w:rPr>
          <w:rFonts w:ascii="Franklin Gothic Book" w:hAnsi="Franklin Gothic Book"/>
        </w:rPr>
        <w:t xml:space="preserve">Субагент обязан следовать инструкциям перевозчика по оформлению ВПД, опубликованным </w:t>
      </w:r>
      <w:r w:rsidRPr="00F8752E">
        <w:rPr>
          <w:rFonts w:ascii="Franklin Gothic Book" w:hAnsi="Franklin Gothic Book" w:cs="Verdana"/>
        </w:rPr>
        <w:t xml:space="preserve">Агентом в личном кабинете системы онлайн-бронирования </w:t>
      </w:r>
      <w:hyperlink r:id="rId26" w:history="1">
        <w:r w:rsidRPr="00F8752E">
          <w:rPr>
            <w:rStyle w:val="a5"/>
            <w:rFonts w:ascii="Franklin Gothic Book" w:hAnsi="Franklin Gothic Book" w:cs="Verdana"/>
          </w:rPr>
          <w:t>www.portbilet.ru</w:t>
        </w:r>
      </w:hyperlink>
      <w:r w:rsidRPr="00F8752E">
        <w:rPr>
          <w:rFonts w:ascii="Franklin Gothic Book" w:hAnsi="Franklin Gothic Book" w:cs="Verdana"/>
        </w:rPr>
        <w:t xml:space="preserve">  в разделе «Документы».</w:t>
      </w:r>
    </w:p>
    <w:p w:rsidR="0020455B" w:rsidRPr="00F8752E" w:rsidRDefault="0020455B" w:rsidP="0020455B">
      <w:pPr>
        <w:jc w:val="both"/>
        <w:rPr>
          <w:rFonts w:ascii="Franklin Gothic Book" w:hAnsi="Franklin Gothic Book"/>
          <w:b/>
        </w:rPr>
      </w:pPr>
    </w:p>
    <w:p w:rsidR="0020455B" w:rsidRPr="00F8752E" w:rsidRDefault="0020455B" w:rsidP="0020455B">
      <w:pPr>
        <w:tabs>
          <w:tab w:val="left" w:pos="1134"/>
        </w:tabs>
        <w:jc w:val="both"/>
        <w:rPr>
          <w:rFonts w:ascii="Franklin Gothic Book" w:eastAsia="Times New Roman" w:hAnsi="Franklin Gothic Book"/>
          <w:b/>
          <w:color w:val="000000"/>
          <w:lang w:eastAsia="ru-RU"/>
        </w:rPr>
      </w:pPr>
      <w:r w:rsidRPr="00F8752E">
        <w:rPr>
          <w:rFonts w:ascii="Franklin Gothic Book" w:eastAsia="Times New Roman" w:hAnsi="Franklin Gothic Book"/>
          <w:b/>
          <w:color w:val="000000"/>
          <w:lang w:eastAsia="ru-RU"/>
        </w:rPr>
        <w:t>9. Если Субагент применяет упрощенную систему налогообложения, размер комиссионного вознаграждения уменьшается на сумму НДС.</w:t>
      </w:r>
    </w:p>
    <w:p w:rsidR="00CB0C76" w:rsidRPr="00D871D4" w:rsidRDefault="00CB0C76" w:rsidP="00CB0C76">
      <w:pPr>
        <w:jc w:val="center"/>
        <w:rPr>
          <w:rFonts w:ascii="Franklin Gothic Book" w:hAnsi="Franklin Gothic Book" w:cs="Verdana"/>
          <w:b/>
          <w:bCs/>
        </w:rPr>
      </w:pPr>
    </w:p>
    <w:p w:rsidR="00CB0C76" w:rsidRPr="00D871D4" w:rsidRDefault="00CB0C76" w:rsidP="00CB0C76">
      <w:pPr>
        <w:jc w:val="center"/>
        <w:rPr>
          <w:rFonts w:ascii="Franklin Gothic Book" w:hAnsi="Franklin Gothic Book" w:cs="Verdana"/>
          <w:b/>
          <w:bCs/>
        </w:rPr>
      </w:pPr>
    </w:p>
    <w:p w:rsidR="00CB0C76" w:rsidRPr="00D871D4" w:rsidRDefault="00CB0C76" w:rsidP="00CB0C76">
      <w:pPr>
        <w:tabs>
          <w:tab w:val="left" w:pos="1134"/>
        </w:tabs>
        <w:jc w:val="center"/>
        <w:rPr>
          <w:rFonts w:ascii="Franklin Gothic Book" w:eastAsia="Times New Roman" w:hAnsi="Franklin Gothic Book"/>
          <w:b/>
          <w:color w:val="000000"/>
          <w:lang w:eastAsia="ru-RU"/>
        </w:rPr>
      </w:pPr>
    </w:p>
    <w:tbl>
      <w:tblPr>
        <w:tblW w:w="0" w:type="auto"/>
        <w:tblInd w:w="108" w:type="dxa"/>
        <w:tblLook w:val="00A0" w:firstRow="1" w:lastRow="0" w:firstColumn="1" w:lastColumn="0" w:noHBand="0" w:noVBand="0"/>
      </w:tblPr>
      <w:tblGrid>
        <w:gridCol w:w="5670"/>
        <w:gridCol w:w="5387"/>
      </w:tblGrid>
      <w:tr w:rsidR="00CB0C76" w:rsidRPr="00D871D4" w:rsidTr="00B82AE5">
        <w:tc>
          <w:tcPr>
            <w:tcW w:w="5670" w:type="dxa"/>
          </w:tcPr>
          <w:p w:rsidR="00CB0C76" w:rsidRPr="00D871D4" w:rsidRDefault="00CB0C76"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Агент</w:t>
            </w:r>
          </w:p>
          <w:p w:rsidR="00CB0C76" w:rsidRPr="00D871D4" w:rsidRDefault="00D010E5"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АО «Випсервис»</w:t>
            </w:r>
          </w:p>
          <w:p w:rsidR="00CB0C76" w:rsidRPr="00D871D4" w:rsidRDefault="00CB0C76"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Коммерческий директор субагентского бизнеса</w:t>
            </w:r>
          </w:p>
          <w:p w:rsidR="00CB0C76" w:rsidRPr="00D871D4" w:rsidRDefault="00CB0C76" w:rsidP="00B82AE5">
            <w:pPr>
              <w:pStyle w:val="33"/>
              <w:ind w:left="0" w:firstLine="0"/>
              <w:rPr>
                <w:rFonts w:ascii="Franklin Gothic Book" w:hAnsi="Franklin Gothic Book" w:cs="Verdana"/>
                <w:b/>
                <w:bCs/>
                <w:color w:val="000000"/>
                <w:sz w:val="20"/>
                <w:szCs w:val="20"/>
              </w:rPr>
            </w:pPr>
          </w:p>
          <w:p w:rsidR="00CB0C76" w:rsidRPr="00D871D4" w:rsidRDefault="00CB0C76" w:rsidP="00B82AE5">
            <w:pPr>
              <w:pStyle w:val="33"/>
              <w:ind w:left="0" w:firstLine="0"/>
              <w:rPr>
                <w:rFonts w:ascii="Franklin Gothic Book" w:hAnsi="Franklin Gothic Book" w:cs="Verdana"/>
                <w:b/>
                <w:bCs/>
                <w:color w:val="000000"/>
                <w:sz w:val="20"/>
                <w:szCs w:val="20"/>
              </w:rPr>
            </w:pPr>
          </w:p>
          <w:p w:rsidR="00CB0C76" w:rsidRPr="00D871D4" w:rsidRDefault="00CB0C76" w:rsidP="00B82AE5">
            <w:pPr>
              <w:pStyle w:val="33"/>
              <w:ind w:left="0" w:hanging="2"/>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_____________________Д.А. Семыкин</w:t>
            </w:r>
          </w:p>
          <w:p w:rsidR="00CB0C76" w:rsidRPr="00D871D4" w:rsidRDefault="00CB0C76" w:rsidP="002F7EB0">
            <w:pPr>
              <w:pStyle w:val="33"/>
              <w:ind w:left="0" w:firstLine="0"/>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 xml:space="preserve">          М.П.     Доверенность №</w:t>
            </w:r>
            <w:r w:rsidR="002F7EB0" w:rsidRPr="00D871D4">
              <w:rPr>
                <w:rFonts w:ascii="Franklin Gothic Book" w:hAnsi="Franklin Gothic Book" w:cs="Verdana"/>
                <w:b/>
                <w:bCs/>
                <w:color w:val="000000"/>
                <w:sz w:val="20"/>
                <w:szCs w:val="20"/>
              </w:rPr>
              <w:t>4</w:t>
            </w:r>
            <w:r w:rsidRPr="00D871D4">
              <w:rPr>
                <w:rFonts w:ascii="Franklin Gothic Book" w:hAnsi="Franklin Gothic Book" w:cs="Verdana"/>
                <w:b/>
                <w:bCs/>
                <w:color w:val="000000"/>
                <w:sz w:val="20"/>
                <w:szCs w:val="20"/>
              </w:rPr>
              <w:t xml:space="preserve"> от </w:t>
            </w:r>
            <w:r w:rsidR="00FE234C" w:rsidRPr="00D871D4">
              <w:rPr>
                <w:rFonts w:ascii="Franklin Gothic Book" w:hAnsi="Franklin Gothic Book" w:cs="Verdana"/>
                <w:b/>
                <w:bCs/>
                <w:color w:val="000000"/>
                <w:sz w:val="20"/>
                <w:szCs w:val="20"/>
              </w:rPr>
              <w:t>17.12.2020г</w:t>
            </w:r>
            <w:r w:rsidRPr="00D871D4">
              <w:rPr>
                <w:rFonts w:ascii="Franklin Gothic Book" w:hAnsi="Franklin Gothic Book" w:cs="Verdana"/>
                <w:b/>
                <w:bCs/>
                <w:color w:val="000000"/>
                <w:sz w:val="20"/>
                <w:szCs w:val="20"/>
              </w:rPr>
              <w:t>.</w:t>
            </w:r>
          </w:p>
        </w:tc>
        <w:tc>
          <w:tcPr>
            <w:tcW w:w="5387" w:type="dxa"/>
          </w:tcPr>
          <w:p w:rsidR="00CB0C76" w:rsidRPr="00D871D4" w:rsidRDefault="00CB0C76" w:rsidP="00B82AE5">
            <w:pPr>
              <w:jc w:val="right"/>
              <w:rPr>
                <w:rFonts w:ascii="Franklin Gothic Book" w:hAnsi="Franklin Gothic Book" w:cs="Verdana"/>
                <w:b/>
                <w:bCs/>
                <w:color w:val="000000"/>
                <w:lang w:val="en-US"/>
              </w:rPr>
            </w:pPr>
            <w:r w:rsidRPr="00D871D4">
              <w:rPr>
                <w:rFonts w:ascii="Franklin Gothic Book" w:hAnsi="Franklin Gothic Book" w:cs="Verdana"/>
                <w:b/>
                <w:bCs/>
                <w:color w:val="000000"/>
              </w:rPr>
              <w:t>Субагент</w:t>
            </w:r>
            <w:r w:rsidRPr="00D871D4">
              <w:rPr>
                <w:rFonts w:ascii="Franklin Gothic Book" w:hAnsi="Franklin Gothic Book" w:cs="Verdana"/>
                <w:b/>
                <w:bCs/>
                <w:color w:val="000000"/>
                <w:lang w:val="en-US"/>
              </w:rPr>
              <w:t xml:space="preserve"> </w:t>
            </w: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CB0C76" w:rsidRPr="00D871D4" w:rsidRDefault="00CB0C76" w:rsidP="00420493">
            <w:pPr>
              <w:pStyle w:val="33"/>
              <w:ind w:left="0" w:firstLine="0"/>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p>
          <w:p w:rsidR="00CB0C76" w:rsidRPr="00D871D4" w:rsidRDefault="00CB0C76"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____________________  </w:t>
            </w:r>
          </w:p>
          <w:p w:rsidR="00CB0C76" w:rsidRPr="00D871D4" w:rsidRDefault="00CB0C76" w:rsidP="00B82AE5">
            <w:pPr>
              <w:pStyle w:val="33"/>
              <w:ind w:left="0" w:firstLine="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r w:rsidRPr="00D871D4">
              <w:rPr>
                <w:rFonts w:ascii="Franklin Gothic Book" w:hAnsi="Franklin Gothic Book" w:cs="Verdana"/>
                <w:b/>
                <w:bCs/>
                <w:color w:val="000000"/>
                <w:sz w:val="20"/>
                <w:szCs w:val="20"/>
              </w:rPr>
              <w:t>М</w:t>
            </w:r>
            <w:r w:rsidRPr="00D871D4">
              <w:rPr>
                <w:rFonts w:ascii="Franklin Gothic Book" w:hAnsi="Franklin Gothic Book" w:cs="Verdana"/>
                <w:b/>
                <w:bCs/>
                <w:color w:val="000000"/>
                <w:sz w:val="20"/>
                <w:szCs w:val="20"/>
                <w:lang w:val="en-US"/>
              </w:rPr>
              <w:t>.</w:t>
            </w:r>
            <w:r w:rsidRPr="00D871D4">
              <w:rPr>
                <w:rFonts w:ascii="Franklin Gothic Book" w:hAnsi="Franklin Gothic Book" w:cs="Verdana"/>
                <w:b/>
                <w:bCs/>
                <w:color w:val="000000"/>
                <w:sz w:val="20"/>
                <w:szCs w:val="20"/>
              </w:rPr>
              <w:t>П</w:t>
            </w:r>
            <w:r w:rsidRPr="00D871D4">
              <w:rPr>
                <w:rFonts w:ascii="Franklin Gothic Book" w:hAnsi="Franklin Gothic Book" w:cs="Verdana"/>
                <w:b/>
                <w:bCs/>
                <w:color w:val="000000"/>
                <w:sz w:val="20"/>
                <w:szCs w:val="20"/>
                <w:lang w:val="en-US"/>
              </w:rPr>
              <w:t xml:space="preserve">.                          </w:t>
            </w:r>
          </w:p>
          <w:p w:rsidR="00CB0C76" w:rsidRPr="00D871D4" w:rsidRDefault="00CB0C76" w:rsidP="00B82AE5">
            <w:pPr>
              <w:jc w:val="both"/>
              <w:rPr>
                <w:rFonts w:ascii="Franklin Gothic Book" w:hAnsi="Franklin Gothic Book" w:cs="Verdana"/>
                <w:b/>
                <w:bCs/>
                <w:color w:val="000000"/>
                <w:lang w:val="en-US"/>
              </w:rPr>
            </w:pPr>
          </w:p>
        </w:tc>
      </w:tr>
    </w:tbl>
    <w:p w:rsidR="005071CA" w:rsidRPr="00D871D4" w:rsidRDefault="005071CA" w:rsidP="00420493">
      <w:pPr>
        <w:jc w:val="center"/>
        <w:rPr>
          <w:rFonts w:ascii="Franklin Gothic Book" w:hAnsi="Franklin Gothic Book" w:cs="Verdana"/>
          <w:b/>
          <w:bCs/>
        </w:rPr>
      </w:pPr>
      <w:r w:rsidRPr="00D871D4">
        <w:rPr>
          <w:rFonts w:ascii="Franklin Gothic Book" w:hAnsi="Franklin Gothic Book" w:cs="Verdana"/>
          <w:b/>
          <w:bCs/>
        </w:rPr>
        <w:br w:type="page"/>
      </w:r>
    </w:p>
    <w:p w:rsidR="00595E26" w:rsidRPr="00D871D4" w:rsidRDefault="00595E26" w:rsidP="00651651">
      <w:pPr>
        <w:rPr>
          <w:rFonts w:ascii="Franklin Gothic Book" w:hAnsi="Franklin Gothic Book" w:cs="Verdana"/>
          <w:b/>
          <w:bCs/>
        </w:rPr>
      </w:pPr>
    </w:p>
    <w:p w:rsidR="009A4D5B" w:rsidRPr="00D871D4" w:rsidRDefault="009A4D5B" w:rsidP="009A4D5B">
      <w:pPr>
        <w:rPr>
          <w:rFonts w:ascii="Franklin Gothic Book" w:hAnsi="Franklin Gothic Book" w:cs="Verdana"/>
          <w:b/>
          <w:bCs/>
        </w:rPr>
      </w:pPr>
    </w:p>
    <w:p w:rsidR="00D81AB0" w:rsidRPr="00D871D4" w:rsidRDefault="00472C1C" w:rsidP="00D81AB0">
      <w:pPr>
        <w:jc w:val="center"/>
        <w:rPr>
          <w:rFonts w:ascii="Franklin Gothic Book" w:hAnsi="Franklin Gothic Book" w:cs="Verdana"/>
          <w:b/>
          <w:bCs/>
          <w:color w:val="000000"/>
          <w:lang w:eastAsia="ru-RU"/>
        </w:rPr>
      </w:pPr>
      <w:r w:rsidRPr="00D871D4">
        <w:rPr>
          <w:rFonts w:ascii="Franklin Gothic Book" w:hAnsi="Franklin Gothic Book" w:cs="Verdana"/>
          <w:b/>
          <w:bCs/>
          <w:color w:val="000000"/>
          <w:lang w:eastAsia="ru-RU"/>
        </w:rPr>
        <w:t>ПРИЛОЖЕНИЕ № 3</w:t>
      </w:r>
    </w:p>
    <w:p w:rsidR="00D81AB0" w:rsidRPr="00D871D4" w:rsidRDefault="00D81AB0" w:rsidP="00D81AB0">
      <w:pPr>
        <w:jc w:val="center"/>
        <w:rPr>
          <w:rFonts w:ascii="Franklin Gothic Book" w:hAnsi="Franklin Gothic Book" w:cs="Verdana"/>
          <w:b/>
          <w:bCs/>
          <w:color w:val="000000"/>
          <w:lang w:eastAsia="ru-RU"/>
        </w:rPr>
      </w:pPr>
    </w:p>
    <w:p w:rsidR="00D81AB0" w:rsidRPr="00D871D4" w:rsidRDefault="00D81AB0" w:rsidP="00D81AB0">
      <w:pPr>
        <w:jc w:val="center"/>
        <w:rPr>
          <w:rFonts w:ascii="Franklin Gothic Book" w:hAnsi="Franklin Gothic Book" w:cs="Verdana"/>
          <w:b/>
          <w:bCs/>
          <w:color w:val="000000"/>
          <w:lang w:eastAsia="ru-RU"/>
        </w:rPr>
      </w:pPr>
      <w:r w:rsidRPr="00D871D4">
        <w:rPr>
          <w:rFonts w:ascii="Franklin Gothic Book" w:hAnsi="Franklin Gothic Book" w:cs="Verdana"/>
          <w:b/>
          <w:bCs/>
          <w:color w:val="000000"/>
          <w:lang w:eastAsia="ru-RU"/>
        </w:rPr>
        <w:t xml:space="preserve">к   Договору о продаже пассажирских перевозок  № </w:t>
      </w:r>
      <w:r w:rsidR="00B053AC" w:rsidRPr="00D871D4">
        <w:rPr>
          <w:rFonts w:ascii="Franklin Gothic Book" w:hAnsi="Franklin Gothic Book" w:cs="Verdana"/>
          <w:b/>
          <w:bCs/>
          <w:color w:val="000000"/>
          <w:lang w:eastAsia="ru-RU"/>
        </w:rPr>
        <w:t>ПРТБ-20</w:t>
      </w:r>
      <w:r w:rsidR="00A63235" w:rsidRPr="00D871D4">
        <w:rPr>
          <w:rFonts w:ascii="Franklin Gothic Book" w:hAnsi="Franklin Gothic Book" w:cs="Verdana"/>
        </w:rPr>
        <w:t>___</w:t>
      </w:r>
      <w:r w:rsidR="00B053AC" w:rsidRPr="00D871D4">
        <w:rPr>
          <w:rFonts w:ascii="Franklin Gothic Book" w:hAnsi="Franklin Gothic Book" w:cs="Verdana"/>
          <w:b/>
          <w:bCs/>
          <w:color w:val="000000"/>
          <w:lang w:eastAsia="ru-RU"/>
        </w:rPr>
        <w:t>/_____ от  ___.___.20</w:t>
      </w:r>
      <w:r w:rsidR="00A63235" w:rsidRPr="00D871D4">
        <w:rPr>
          <w:rFonts w:ascii="Franklin Gothic Book" w:hAnsi="Franklin Gothic Book" w:cs="Verdana"/>
        </w:rPr>
        <w:t>___</w:t>
      </w:r>
      <w:r w:rsidR="00B053AC" w:rsidRPr="00D871D4">
        <w:rPr>
          <w:rFonts w:ascii="Franklin Gothic Book" w:hAnsi="Franklin Gothic Book" w:cs="Verdana"/>
          <w:b/>
          <w:bCs/>
          <w:color w:val="000000"/>
          <w:lang w:eastAsia="ru-RU"/>
        </w:rPr>
        <w:t>г.</w:t>
      </w:r>
    </w:p>
    <w:p w:rsidR="00D81AB0" w:rsidRPr="00D871D4" w:rsidRDefault="00D81AB0" w:rsidP="00D81AB0">
      <w:pPr>
        <w:jc w:val="center"/>
        <w:rPr>
          <w:rFonts w:ascii="Franklin Gothic Book" w:hAnsi="Franklin Gothic Book" w:cs="Verdana"/>
          <w:b/>
          <w:bCs/>
          <w:color w:val="000000"/>
          <w:lang w:eastAsia="ru-RU"/>
        </w:rPr>
      </w:pPr>
    </w:p>
    <w:p w:rsidR="00D81AB0" w:rsidRPr="00D871D4" w:rsidRDefault="00D81AB0" w:rsidP="00D81AB0">
      <w:pPr>
        <w:pStyle w:val="aff4"/>
        <w:jc w:val="center"/>
        <w:rPr>
          <w:rFonts w:ascii="Franklin Gothic Book" w:hAnsi="Franklin Gothic Book" w:cs="Verdana"/>
          <w:b/>
          <w:bCs/>
          <w:color w:val="000000"/>
          <w:lang w:eastAsia="ru-RU"/>
        </w:rPr>
      </w:pPr>
      <w:r w:rsidRPr="00D871D4">
        <w:rPr>
          <w:rFonts w:ascii="Franklin Gothic Book" w:hAnsi="Franklin Gothic Book" w:cs="Verdana"/>
          <w:b/>
          <w:bCs/>
          <w:color w:val="000000"/>
          <w:lang w:eastAsia="ru-RU"/>
        </w:rPr>
        <w:t>О предоставлении права отсрочки платежа</w:t>
      </w:r>
    </w:p>
    <w:p w:rsidR="00D81AB0" w:rsidRPr="00D871D4" w:rsidRDefault="00D81AB0" w:rsidP="00D81AB0">
      <w:pPr>
        <w:rPr>
          <w:rFonts w:ascii="Franklin Gothic Book" w:hAnsi="Franklin Gothic Book" w:cs="Verdana"/>
          <w:b/>
          <w:bCs/>
          <w:color w:val="000000"/>
          <w:lang w:eastAsia="ru-RU"/>
        </w:rPr>
      </w:pPr>
    </w:p>
    <w:p w:rsidR="00D81AB0" w:rsidRPr="00D871D4" w:rsidRDefault="00D81AB0" w:rsidP="00D81AB0">
      <w:pPr>
        <w:jc w:val="both"/>
        <w:rPr>
          <w:rFonts w:ascii="Franklin Gothic Book" w:hAnsi="Franklin Gothic Book" w:cs="Verdana"/>
          <w:color w:val="000000"/>
          <w:lang w:eastAsia="ru-RU"/>
        </w:rPr>
      </w:pPr>
    </w:p>
    <w:p w:rsidR="00D81AB0" w:rsidRPr="00D871D4" w:rsidRDefault="00D81AB0" w:rsidP="00D81AB0">
      <w:pPr>
        <w:jc w:val="both"/>
        <w:rPr>
          <w:rFonts w:ascii="Franklin Gothic Book" w:hAnsi="Franklin Gothic Book" w:cs="Verdana"/>
          <w:color w:val="000000"/>
          <w:lang w:eastAsia="ru-RU"/>
        </w:rPr>
      </w:pPr>
      <w:r w:rsidRPr="00D871D4">
        <w:rPr>
          <w:rFonts w:ascii="Franklin Gothic Book" w:hAnsi="Franklin Gothic Book" w:cs="Verdana"/>
          <w:b/>
          <w:color w:val="000000"/>
          <w:lang w:eastAsia="ru-RU"/>
        </w:rPr>
        <w:t xml:space="preserve">1. </w:t>
      </w:r>
      <w:r w:rsidRPr="00D871D4">
        <w:rPr>
          <w:rFonts w:ascii="Franklin Gothic Book" w:hAnsi="Franklin Gothic Book" w:cs="Verdana"/>
          <w:color w:val="000000"/>
          <w:lang w:eastAsia="ru-RU"/>
        </w:rPr>
        <w:t xml:space="preserve">Субагенту предоставляется право отсрочки оплаты по Договору («Право отсрочки платежа») в пределах отчетного периода (п.4) </w:t>
      </w:r>
      <w:r w:rsidRPr="00D871D4">
        <w:rPr>
          <w:rFonts w:ascii="Franklin Gothic Book" w:hAnsi="Franklin Gothic Book" w:cs="Verdana"/>
          <w:b/>
          <w:color w:val="000000"/>
          <w:lang w:eastAsia="ru-RU"/>
        </w:rPr>
        <w:t xml:space="preserve">в размере </w:t>
      </w:r>
      <w:r w:rsidR="002632DA" w:rsidRPr="00D871D4">
        <w:rPr>
          <w:rFonts w:ascii="Franklin Gothic Book" w:hAnsi="Franklin Gothic Book" w:cs="Verdana"/>
          <w:b/>
          <w:color w:val="000000"/>
          <w:lang w:eastAsia="ru-RU"/>
        </w:rPr>
        <w:t xml:space="preserve">до </w:t>
      </w:r>
      <w:r w:rsidR="00530DB0" w:rsidRPr="00D871D4">
        <w:rPr>
          <w:rFonts w:ascii="Franklin Gothic Book" w:hAnsi="Franklin Gothic Book" w:cs="Verdana"/>
          <w:b/>
          <w:color w:val="000000"/>
          <w:lang w:eastAsia="ru-RU"/>
        </w:rPr>
        <w:t>0.00</w:t>
      </w:r>
      <w:r w:rsidRPr="00D871D4">
        <w:rPr>
          <w:rFonts w:ascii="Franklin Gothic Book" w:hAnsi="Franklin Gothic Book" w:cs="Verdana"/>
          <w:b/>
          <w:color w:val="000000"/>
          <w:lang w:eastAsia="ru-RU"/>
        </w:rPr>
        <w:t xml:space="preserve"> рублей</w:t>
      </w:r>
      <w:r w:rsidRPr="00D871D4">
        <w:rPr>
          <w:rFonts w:ascii="Franklin Gothic Book" w:hAnsi="Franklin Gothic Book" w:cs="Verdana"/>
          <w:color w:val="000000"/>
          <w:lang w:eastAsia="ru-RU"/>
        </w:rPr>
        <w:t xml:space="preserve"> («Лимит отсрочки платежа»). Право предоставляется сроком на 3 (три) месяца с момента подписания Договора. </w:t>
      </w:r>
    </w:p>
    <w:p w:rsidR="00D81AB0" w:rsidRPr="00D871D4" w:rsidRDefault="00D81AB0" w:rsidP="00D81AB0">
      <w:pPr>
        <w:jc w:val="both"/>
        <w:rPr>
          <w:rFonts w:ascii="Franklin Gothic Book" w:hAnsi="Franklin Gothic Book" w:cs="Verdana"/>
          <w:b/>
          <w:color w:val="000000"/>
          <w:lang w:eastAsia="ru-RU"/>
        </w:rPr>
      </w:pPr>
    </w:p>
    <w:p w:rsidR="0020455B" w:rsidRPr="00F8752E" w:rsidRDefault="0020455B" w:rsidP="0020455B">
      <w:pPr>
        <w:pStyle w:val="aff4"/>
        <w:jc w:val="both"/>
        <w:rPr>
          <w:rFonts w:ascii="Franklin Gothic Book" w:hAnsi="Franklin Gothic Book" w:cs="Verdana"/>
          <w:color w:val="000000"/>
          <w:lang w:eastAsia="ru-RU"/>
        </w:rPr>
      </w:pPr>
      <w:r w:rsidRPr="00F8752E">
        <w:rPr>
          <w:rFonts w:ascii="Franklin Gothic Book" w:hAnsi="Franklin Gothic Book" w:cs="Verdana"/>
          <w:b/>
          <w:color w:val="000000"/>
          <w:lang w:eastAsia="ru-RU"/>
        </w:rPr>
        <w:t xml:space="preserve">2. </w:t>
      </w:r>
      <w:r w:rsidRPr="00F8752E">
        <w:rPr>
          <w:rFonts w:ascii="Franklin Gothic Book" w:hAnsi="Franklin Gothic Book" w:cs="Verdana"/>
          <w:color w:val="000000"/>
          <w:lang w:eastAsia="ru-RU"/>
        </w:rPr>
        <w:t>По истечении срока в п. 1 размер лимита отсрочки платежа</w:t>
      </w:r>
      <w:r w:rsidRPr="00F8752E">
        <w:rPr>
          <w:rFonts w:ascii="Franklin Gothic Book" w:hAnsi="Franklin Gothic Book"/>
        </w:rPr>
        <w:t xml:space="preserve"> </w:t>
      </w:r>
      <w:r w:rsidRPr="00F8752E">
        <w:rPr>
          <w:rFonts w:ascii="Franklin Gothic Book" w:hAnsi="Franklin Gothic Book" w:cs="Verdana"/>
          <w:color w:val="000000"/>
          <w:lang w:eastAsia="ru-RU"/>
        </w:rPr>
        <w:t>определяется Агентом самостоятельно, исходя из средней продажи Субагента за отчетный период, рассчитанной по итогам 3 (трех) месяцев продажи. Размер лимита отсрочки платежа может быть пересмотрен Агентом в одностороннем порядке. Сведения об установленном размере лимита отсрочки платежа указываются в личном кабинете Субагента в системе.</w:t>
      </w:r>
    </w:p>
    <w:p w:rsidR="0020455B" w:rsidRPr="00F8752E" w:rsidRDefault="0020455B" w:rsidP="0020455B">
      <w:pPr>
        <w:jc w:val="both"/>
        <w:rPr>
          <w:rFonts w:ascii="Franklin Gothic Book" w:hAnsi="Franklin Gothic Book" w:cs="Verdana"/>
          <w:color w:val="000000"/>
          <w:lang w:eastAsia="ru-RU"/>
        </w:rPr>
      </w:pPr>
    </w:p>
    <w:p w:rsidR="0020455B" w:rsidRPr="00F8752E" w:rsidRDefault="0020455B" w:rsidP="0020455B">
      <w:pPr>
        <w:pStyle w:val="aff4"/>
        <w:jc w:val="both"/>
        <w:rPr>
          <w:rFonts w:ascii="Franklin Gothic Book" w:hAnsi="Franklin Gothic Book"/>
        </w:rPr>
      </w:pPr>
      <w:r w:rsidRPr="00F8752E">
        <w:rPr>
          <w:rFonts w:ascii="Franklin Gothic Book" w:hAnsi="Franklin Gothic Book" w:cs="Verdana"/>
          <w:b/>
          <w:color w:val="000000"/>
          <w:lang w:eastAsia="ru-RU"/>
        </w:rPr>
        <w:t>3.</w:t>
      </w:r>
      <w:r w:rsidRPr="00F8752E">
        <w:rPr>
          <w:rFonts w:ascii="Franklin Gothic Book" w:hAnsi="Franklin Gothic Book" w:cs="Verdana"/>
          <w:color w:val="000000"/>
          <w:lang w:eastAsia="ru-RU"/>
        </w:rPr>
        <w:t xml:space="preserve"> Право отсрочки платежа предоставляется только в случае соблюдения Субагентом пунктов 2.2.4-2.2.8 Договора. </w:t>
      </w:r>
    </w:p>
    <w:p w:rsidR="0020455B" w:rsidRPr="00F8752E" w:rsidRDefault="0020455B" w:rsidP="0020455B">
      <w:pPr>
        <w:jc w:val="both"/>
        <w:rPr>
          <w:rFonts w:ascii="Franklin Gothic Book" w:hAnsi="Franklin Gothic Book" w:cs="Verdana"/>
          <w:b/>
          <w:color w:val="000000"/>
          <w:lang w:eastAsia="ru-RU"/>
        </w:rPr>
      </w:pPr>
    </w:p>
    <w:p w:rsidR="0020455B" w:rsidRPr="00F8752E" w:rsidRDefault="0020455B" w:rsidP="0020455B">
      <w:pPr>
        <w:jc w:val="both"/>
        <w:rPr>
          <w:rFonts w:ascii="Franklin Gothic Book" w:hAnsi="Franklin Gothic Book" w:cs="Verdana"/>
          <w:color w:val="000000"/>
          <w:lang w:eastAsia="ru-RU"/>
        </w:rPr>
      </w:pPr>
      <w:r w:rsidRPr="00F8752E">
        <w:rPr>
          <w:rFonts w:ascii="Franklin Gothic Book" w:hAnsi="Franklin Gothic Book" w:cs="Verdana"/>
          <w:b/>
          <w:color w:val="000000"/>
          <w:lang w:eastAsia="ru-RU"/>
        </w:rPr>
        <w:t xml:space="preserve">4. </w:t>
      </w:r>
      <w:r w:rsidRPr="00F8752E">
        <w:rPr>
          <w:rFonts w:ascii="Franklin Gothic Book" w:hAnsi="Franklin Gothic Book" w:cs="Verdana"/>
          <w:color w:val="000000"/>
          <w:lang w:eastAsia="ru-RU"/>
        </w:rPr>
        <w:t>Периоды предоставления права отсрочки платежа и сроки оплаты:</w:t>
      </w:r>
    </w:p>
    <w:p w:rsidR="0020455B" w:rsidRPr="00F8752E" w:rsidRDefault="0020455B" w:rsidP="0020455B">
      <w:pPr>
        <w:jc w:val="both"/>
        <w:rPr>
          <w:rFonts w:ascii="Franklin Gothic Book" w:hAnsi="Franklin Gothic Book" w:cs="Verdana"/>
          <w:color w:val="000000"/>
          <w:lang w:eastAsia="ru-RU"/>
        </w:rPr>
      </w:pPr>
      <w:r w:rsidRPr="00F8752E">
        <w:rPr>
          <w:rFonts w:ascii="Franklin Gothic Book" w:hAnsi="Franklin Gothic Book" w:cs="Verdana"/>
          <w:color w:val="000000"/>
          <w:lang w:eastAsia="ru-RU"/>
        </w:rPr>
        <w:t>Отчетный период 1 (1-ое – 7-ое число месяца), оплата на 8-ое число месяца;</w:t>
      </w:r>
    </w:p>
    <w:p w:rsidR="0020455B" w:rsidRPr="00F8752E" w:rsidRDefault="0020455B" w:rsidP="0020455B">
      <w:pPr>
        <w:jc w:val="both"/>
        <w:rPr>
          <w:rFonts w:ascii="Franklin Gothic Book" w:hAnsi="Franklin Gothic Book" w:cs="Verdana"/>
          <w:color w:val="000000"/>
          <w:lang w:eastAsia="ru-RU"/>
        </w:rPr>
      </w:pPr>
      <w:r w:rsidRPr="00F8752E">
        <w:rPr>
          <w:rFonts w:ascii="Franklin Gothic Book" w:hAnsi="Franklin Gothic Book" w:cs="Verdana"/>
          <w:color w:val="000000"/>
          <w:lang w:eastAsia="ru-RU"/>
        </w:rPr>
        <w:t>Отчетный период 2 (8-ое – 15-ое число месяца), оплата на 16-ое число месяца;</w:t>
      </w:r>
    </w:p>
    <w:p w:rsidR="0020455B" w:rsidRPr="00F8752E" w:rsidRDefault="0020455B" w:rsidP="0020455B">
      <w:pPr>
        <w:jc w:val="both"/>
        <w:rPr>
          <w:rFonts w:ascii="Franklin Gothic Book" w:hAnsi="Franklin Gothic Book" w:cs="Verdana"/>
          <w:color w:val="000000"/>
          <w:lang w:eastAsia="ru-RU"/>
        </w:rPr>
      </w:pPr>
      <w:r w:rsidRPr="00F8752E">
        <w:rPr>
          <w:rFonts w:ascii="Franklin Gothic Book" w:hAnsi="Franklin Gothic Book" w:cs="Verdana"/>
          <w:color w:val="000000"/>
          <w:lang w:eastAsia="ru-RU"/>
        </w:rPr>
        <w:t>Отчетный период 3 (16-ое – 23-ое число месяца), оплата на 24-ое число месяца;</w:t>
      </w:r>
    </w:p>
    <w:p w:rsidR="0020455B" w:rsidRPr="00F8752E" w:rsidRDefault="0020455B" w:rsidP="0020455B">
      <w:pPr>
        <w:jc w:val="both"/>
        <w:rPr>
          <w:rFonts w:ascii="Franklin Gothic Book" w:hAnsi="Franklin Gothic Book" w:cs="Verdana"/>
          <w:color w:val="000000"/>
          <w:lang w:eastAsia="ru-RU"/>
        </w:rPr>
      </w:pPr>
      <w:r w:rsidRPr="00F8752E">
        <w:rPr>
          <w:rFonts w:ascii="Franklin Gothic Book" w:hAnsi="Franklin Gothic Book" w:cs="Verdana"/>
          <w:color w:val="000000"/>
          <w:lang w:eastAsia="ru-RU"/>
        </w:rPr>
        <w:t>Отчетный период 4 (24-ое – последний день месяца), оплата на 1-ое число месяца, следующего за отчетным.</w:t>
      </w:r>
    </w:p>
    <w:p w:rsidR="0020455B" w:rsidRPr="00F8752E" w:rsidRDefault="0020455B" w:rsidP="0020455B">
      <w:pPr>
        <w:jc w:val="both"/>
        <w:rPr>
          <w:rFonts w:ascii="Franklin Gothic Book" w:hAnsi="Franklin Gothic Book" w:cs="Verdana"/>
          <w:color w:val="000000"/>
          <w:lang w:eastAsia="ru-RU"/>
        </w:rPr>
      </w:pPr>
    </w:p>
    <w:p w:rsidR="0020455B" w:rsidRPr="00F8752E" w:rsidRDefault="0020455B" w:rsidP="0020455B">
      <w:pPr>
        <w:jc w:val="both"/>
        <w:rPr>
          <w:rFonts w:ascii="Franklin Gothic Book" w:hAnsi="Franklin Gothic Book" w:cs="Verdana"/>
          <w:color w:val="000000"/>
          <w:lang w:eastAsia="ru-RU"/>
        </w:rPr>
      </w:pPr>
      <w:r w:rsidRPr="00F8752E">
        <w:rPr>
          <w:rFonts w:ascii="Franklin Gothic Book" w:hAnsi="Franklin Gothic Book" w:cs="Verdana"/>
          <w:color w:val="000000"/>
          <w:lang w:eastAsia="ru-RU"/>
        </w:rPr>
        <w:t xml:space="preserve">Если день платежа приходится на выходной или праздничный день, платеж за период должен быть произведен на первый рабочий день. </w:t>
      </w:r>
    </w:p>
    <w:p w:rsidR="0020455B" w:rsidRPr="00F8752E" w:rsidRDefault="0020455B" w:rsidP="0020455B">
      <w:pPr>
        <w:jc w:val="both"/>
        <w:rPr>
          <w:rFonts w:ascii="Franklin Gothic Book" w:hAnsi="Franklin Gothic Book" w:cs="Verdana"/>
          <w:color w:val="000000"/>
          <w:lang w:eastAsia="ru-RU"/>
        </w:rPr>
      </w:pPr>
    </w:p>
    <w:p w:rsidR="0020455B" w:rsidRPr="00F8752E" w:rsidRDefault="0020455B" w:rsidP="0020455B">
      <w:pPr>
        <w:jc w:val="both"/>
        <w:rPr>
          <w:rFonts w:ascii="Franklin Gothic Book" w:hAnsi="Franklin Gothic Book" w:cs="Verdana"/>
          <w:color w:val="000000"/>
          <w:lang w:eastAsia="ru-RU"/>
        </w:rPr>
      </w:pPr>
      <w:r w:rsidRPr="00F8752E">
        <w:rPr>
          <w:rFonts w:ascii="Franklin Gothic Book" w:hAnsi="Franklin Gothic Book" w:cs="Verdana"/>
          <w:b/>
          <w:color w:val="000000"/>
          <w:lang w:eastAsia="ru-RU"/>
        </w:rPr>
        <w:t xml:space="preserve">5. </w:t>
      </w:r>
      <w:r w:rsidRPr="00F8752E">
        <w:rPr>
          <w:rFonts w:ascii="Franklin Gothic Book" w:hAnsi="Franklin Gothic Book" w:cs="Verdana"/>
          <w:color w:val="000000"/>
          <w:lang w:eastAsia="ru-RU"/>
        </w:rPr>
        <w:t>В случае нарушения сроков оплаты, установленных в пункте 4 настоящего Приложения, доступ к покупке в системе автоматически прекращается до момента погашения задолженности.</w:t>
      </w:r>
    </w:p>
    <w:p w:rsidR="0020455B" w:rsidRPr="00F8752E" w:rsidRDefault="0020455B" w:rsidP="0020455B">
      <w:pPr>
        <w:jc w:val="both"/>
        <w:rPr>
          <w:rFonts w:ascii="Franklin Gothic Book" w:hAnsi="Franklin Gothic Book" w:cs="Verdana"/>
          <w:color w:val="000000"/>
          <w:lang w:eastAsia="ru-RU"/>
        </w:rPr>
      </w:pPr>
    </w:p>
    <w:p w:rsidR="0020455B" w:rsidRPr="00F8752E" w:rsidRDefault="0020455B" w:rsidP="0020455B">
      <w:pPr>
        <w:jc w:val="both"/>
        <w:rPr>
          <w:rFonts w:ascii="Franklin Gothic Book" w:hAnsi="Franklin Gothic Book" w:cs="Verdana"/>
          <w:color w:val="000000"/>
          <w:lang w:eastAsia="ru-RU"/>
        </w:rPr>
      </w:pPr>
      <w:r w:rsidRPr="00F8752E">
        <w:rPr>
          <w:rFonts w:ascii="Franklin Gothic Book" w:hAnsi="Franklin Gothic Book" w:cs="Verdana"/>
          <w:b/>
          <w:color w:val="000000"/>
          <w:lang w:eastAsia="ru-RU"/>
        </w:rPr>
        <w:t xml:space="preserve">6. </w:t>
      </w:r>
      <w:r w:rsidRPr="00F8752E">
        <w:rPr>
          <w:rFonts w:ascii="Franklin Gothic Book" w:hAnsi="Franklin Gothic Book" w:cs="Verdana"/>
          <w:color w:val="000000"/>
          <w:lang w:eastAsia="ru-RU"/>
        </w:rPr>
        <w:t>В случае несоблюдения Субагентом условий пункта 4 настоящего Приложения, Агент вправе взыскать с Субагента пени в размере 25% годовых от суммы, подлежащей оплате, за каждый день просрочки.</w:t>
      </w:r>
    </w:p>
    <w:p w:rsidR="009A4D5B" w:rsidRPr="00D871D4" w:rsidRDefault="009A4D5B" w:rsidP="009A4D5B">
      <w:pPr>
        <w:jc w:val="both"/>
        <w:rPr>
          <w:rFonts w:ascii="Franklin Gothic Book" w:hAnsi="Franklin Gothic Book" w:cs="Verdana"/>
          <w:color w:val="000000"/>
          <w:lang w:eastAsia="ru-RU"/>
        </w:rPr>
      </w:pPr>
    </w:p>
    <w:p w:rsidR="009A4D5B" w:rsidRPr="00D871D4" w:rsidRDefault="009A4D5B" w:rsidP="009A4D5B">
      <w:pPr>
        <w:jc w:val="both"/>
        <w:rPr>
          <w:rFonts w:ascii="Franklin Gothic Book" w:hAnsi="Franklin Gothic Book" w:cs="Verdana"/>
          <w:color w:val="000000"/>
          <w:lang w:eastAsia="ru-RU"/>
        </w:rPr>
      </w:pPr>
    </w:p>
    <w:p w:rsidR="009A4D5B" w:rsidRPr="00D871D4" w:rsidRDefault="009A4D5B" w:rsidP="009A4D5B">
      <w:pPr>
        <w:jc w:val="both"/>
        <w:rPr>
          <w:rFonts w:ascii="Franklin Gothic Book" w:hAnsi="Franklin Gothic Book" w:cs="Verdana"/>
          <w:color w:val="000000"/>
          <w:lang w:eastAsia="ru-RU"/>
        </w:rPr>
      </w:pPr>
    </w:p>
    <w:tbl>
      <w:tblPr>
        <w:tblW w:w="0" w:type="auto"/>
        <w:tblInd w:w="108" w:type="dxa"/>
        <w:tblLook w:val="00A0" w:firstRow="1" w:lastRow="0" w:firstColumn="1" w:lastColumn="0" w:noHBand="0" w:noVBand="0"/>
      </w:tblPr>
      <w:tblGrid>
        <w:gridCol w:w="5670"/>
        <w:gridCol w:w="5387"/>
      </w:tblGrid>
      <w:tr w:rsidR="009A4D5B" w:rsidRPr="00D871D4" w:rsidTr="00B82AE5">
        <w:tc>
          <w:tcPr>
            <w:tcW w:w="5670" w:type="dxa"/>
          </w:tcPr>
          <w:p w:rsidR="009A4D5B" w:rsidRPr="00D871D4" w:rsidRDefault="009A4D5B"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Агент</w:t>
            </w:r>
          </w:p>
          <w:p w:rsidR="009A4D5B" w:rsidRPr="00D871D4" w:rsidRDefault="00D010E5"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АО «Випсервис»</w:t>
            </w:r>
          </w:p>
          <w:p w:rsidR="009A4D5B" w:rsidRPr="00D871D4" w:rsidRDefault="009A4D5B"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Коммерческий директор субагентского бизнеса</w:t>
            </w:r>
          </w:p>
          <w:p w:rsidR="009A4D5B" w:rsidRPr="00D871D4" w:rsidRDefault="009A4D5B" w:rsidP="00B82AE5">
            <w:pPr>
              <w:pStyle w:val="33"/>
              <w:ind w:left="0" w:firstLine="0"/>
              <w:rPr>
                <w:rFonts w:ascii="Franklin Gothic Book" w:hAnsi="Franklin Gothic Book" w:cs="Verdana"/>
                <w:b/>
                <w:bCs/>
                <w:color w:val="000000"/>
                <w:sz w:val="20"/>
                <w:szCs w:val="20"/>
              </w:rPr>
            </w:pPr>
          </w:p>
          <w:p w:rsidR="009A4D5B" w:rsidRPr="00D871D4" w:rsidRDefault="009A4D5B" w:rsidP="00B82AE5">
            <w:pPr>
              <w:pStyle w:val="33"/>
              <w:ind w:left="0" w:firstLine="0"/>
              <w:rPr>
                <w:rFonts w:ascii="Franklin Gothic Book" w:hAnsi="Franklin Gothic Book" w:cs="Verdana"/>
                <w:b/>
                <w:bCs/>
                <w:color w:val="000000"/>
                <w:sz w:val="20"/>
                <w:szCs w:val="20"/>
              </w:rPr>
            </w:pPr>
          </w:p>
          <w:p w:rsidR="009A4D5B" w:rsidRPr="00D871D4" w:rsidRDefault="009A4D5B" w:rsidP="00B82AE5">
            <w:pPr>
              <w:pStyle w:val="33"/>
              <w:ind w:left="0" w:hanging="2"/>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_____________________Д.А. Семыкин</w:t>
            </w:r>
          </w:p>
          <w:p w:rsidR="009A4D5B" w:rsidRPr="00D871D4" w:rsidRDefault="009A4D5B" w:rsidP="002F7EB0">
            <w:pPr>
              <w:pStyle w:val="33"/>
              <w:ind w:left="0" w:firstLine="0"/>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 xml:space="preserve">          М.П.     Доверенность №</w:t>
            </w:r>
            <w:r w:rsidR="002F7EB0" w:rsidRPr="00D871D4">
              <w:rPr>
                <w:rFonts w:ascii="Franklin Gothic Book" w:hAnsi="Franklin Gothic Book" w:cs="Verdana"/>
                <w:b/>
                <w:bCs/>
                <w:color w:val="000000"/>
                <w:sz w:val="20"/>
                <w:szCs w:val="20"/>
              </w:rPr>
              <w:t xml:space="preserve">4 </w:t>
            </w:r>
            <w:r w:rsidRPr="00D871D4">
              <w:rPr>
                <w:rFonts w:ascii="Franklin Gothic Book" w:hAnsi="Franklin Gothic Book" w:cs="Verdana"/>
                <w:b/>
                <w:bCs/>
                <w:color w:val="000000"/>
                <w:sz w:val="20"/>
                <w:szCs w:val="20"/>
              </w:rPr>
              <w:t xml:space="preserve">от </w:t>
            </w:r>
            <w:r w:rsidR="00FE234C" w:rsidRPr="00D871D4">
              <w:rPr>
                <w:rFonts w:ascii="Franklin Gothic Book" w:hAnsi="Franklin Gothic Book" w:cs="Verdana"/>
                <w:b/>
                <w:bCs/>
                <w:color w:val="000000"/>
                <w:sz w:val="20"/>
                <w:szCs w:val="20"/>
              </w:rPr>
              <w:t>17.12.2020г</w:t>
            </w:r>
            <w:r w:rsidRPr="00D871D4">
              <w:rPr>
                <w:rFonts w:ascii="Franklin Gothic Book" w:hAnsi="Franklin Gothic Book" w:cs="Verdana"/>
                <w:b/>
                <w:bCs/>
                <w:color w:val="000000"/>
                <w:sz w:val="20"/>
                <w:szCs w:val="20"/>
              </w:rPr>
              <w:t>.</w:t>
            </w:r>
          </w:p>
        </w:tc>
        <w:tc>
          <w:tcPr>
            <w:tcW w:w="5387" w:type="dxa"/>
          </w:tcPr>
          <w:p w:rsidR="009A4D5B" w:rsidRPr="00D871D4" w:rsidRDefault="009A4D5B" w:rsidP="00B82AE5">
            <w:pPr>
              <w:jc w:val="right"/>
              <w:rPr>
                <w:rFonts w:ascii="Franklin Gothic Book" w:hAnsi="Franklin Gothic Book" w:cs="Verdana"/>
                <w:b/>
                <w:bCs/>
                <w:color w:val="000000"/>
                <w:lang w:val="en-US"/>
              </w:rPr>
            </w:pPr>
            <w:r w:rsidRPr="00D871D4">
              <w:rPr>
                <w:rFonts w:ascii="Franklin Gothic Book" w:hAnsi="Franklin Gothic Book" w:cs="Verdana"/>
                <w:b/>
                <w:bCs/>
                <w:color w:val="000000"/>
              </w:rPr>
              <w:t>Субагент</w:t>
            </w:r>
            <w:r w:rsidRPr="00D871D4">
              <w:rPr>
                <w:rFonts w:ascii="Franklin Gothic Book" w:hAnsi="Franklin Gothic Book" w:cs="Verdana"/>
                <w:b/>
                <w:bCs/>
                <w:color w:val="000000"/>
                <w:lang w:val="en-US"/>
              </w:rPr>
              <w:t xml:space="preserve"> </w:t>
            </w: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790CD0" w:rsidRPr="00D871D4" w:rsidRDefault="00790CD0" w:rsidP="00B82AE5">
            <w:pPr>
              <w:pStyle w:val="33"/>
              <w:ind w:left="0"/>
              <w:jc w:val="right"/>
              <w:rPr>
                <w:rFonts w:ascii="Franklin Gothic Book" w:hAnsi="Franklin Gothic Book" w:cs="Verdana"/>
                <w:b/>
                <w:bCs/>
                <w:color w:val="000000"/>
                <w:sz w:val="20"/>
                <w:szCs w:val="20"/>
                <w:lang w:val="en-US"/>
              </w:rPr>
            </w:pPr>
          </w:p>
          <w:p w:rsidR="009A4D5B" w:rsidRPr="00D871D4" w:rsidRDefault="009A4D5B"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p>
          <w:p w:rsidR="009A4D5B" w:rsidRPr="00D871D4" w:rsidRDefault="009A4D5B"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____________________  </w:t>
            </w:r>
          </w:p>
          <w:p w:rsidR="009A4D5B" w:rsidRPr="00D871D4" w:rsidRDefault="009A4D5B" w:rsidP="00B82AE5">
            <w:pPr>
              <w:pStyle w:val="33"/>
              <w:ind w:left="0" w:firstLine="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r w:rsidRPr="00D871D4">
              <w:rPr>
                <w:rFonts w:ascii="Franklin Gothic Book" w:hAnsi="Franklin Gothic Book" w:cs="Verdana"/>
                <w:b/>
                <w:bCs/>
                <w:color w:val="000000"/>
                <w:sz w:val="20"/>
                <w:szCs w:val="20"/>
              </w:rPr>
              <w:t>М</w:t>
            </w:r>
            <w:r w:rsidRPr="00D871D4">
              <w:rPr>
                <w:rFonts w:ascii="Franklin Gothic Book" w:hAnsi="Franklin Gothic Book" w:cs="Verdana"/>
                <w:b/>
                <w:bCs/>
                <w:color w:val="000000"/>
                <w:sz w:val="20"/>
                <w:szCs w:val="20"/>
                <w:lang w:val="en-US"/>
              </w:rPr>
              <w:t>.</w:t>
            </w:r>
            <w:r w:rsidRPr="00D871D4">
              <w:rPr>
                <w:rFonts w:ascii="Franklin Gothic Book" w:hAnsi="Franklin Gothic Book" w:cs="Verdana"/>
                <w:b/>
                <w:bCs/>
                <w:color w:val="000000"/>
                <w:sz w:val="20"/>
                <w:szCs w:val="20"/>
              </w:rPr>
              <w:t>П</w:t>
            </w:r>
            <w:r w:rsidRPr="00D871D4">
              <w:rPr>
                <w:rFonts w:ascii="Franklin Gothic Book" w:hAnsi="Franklin Gothic Book" w:cs="Verdana"/>
                <w:b/>
                <w:bCs/>
                <w:color w:val="000000"/>
                <w:sz w:val="20"/>
                <w:szCs w:val="20"/>
                <w:lang w:val="en-US"/>
              </w:rPr>
              <w:t xml:space="preserve">.                          </w:t>
            </w:r>
          </w:p>
          <w:p w:rsidR="009A4D5B" w:rsidRPr="00D871D4" w:rsidRDefault="009A4D5B" w:rsidP="00B82AE5">
            <w:pPr>
              <w:jc w:val="both"/>
              <w:rPr>
                <w:rFonts w:ascii="Franklin Gothic Book" w:hAnsi="Franklin Gothic Book" w:cs="Verdana"/>
                <w:b/>
                <w:bCs/>
                <w:color w:val="000000"/>
                <w:lang w:val="en-US"/>
              </w:rPr>
            </w:pPr>
          </w:p>
        </w:tc>
      </w:tr>
    </w:tbl>
    <w:p w:rsidR="009D14F3" w:rsidRPr="00D871D4" w:rsidRDefault="009D14F3" w:rsidP="009D14F3">
      <w:pPr>
        <w:jc w:val="both"/>
        <w:rPr>
          <w:rFonts w:ascii="Franklin Gothic Book" w:hAnsi="Franklin Gothic Book" w:cs="Verdana"/>
          <w:color w:val="000000"/>
          <w:lang w:val="en-US" w:eastAsia="ru-RU"/>
        </w:rPr>
      </w:pPr>
    </w:p>
    <w:p w:rsidR="009D14F3" w:rsidRPr="00D871D4" w:rsidRDefault="009D14F3" w:rsidP="009D14F3">
      <w:pPr>
        <w:jc w:val="both"/>
        <w:rPr>
          <w:rFonts w:ascii="Franklin Gothic Book" w:hAnsi="Franklin Gothic Book" w:cs="Verdana"/>
          <w:color w:val="000000"/>
          <w:lang w:val="en-US" w:eastAsia="ru-RU"/>
        </w:rPr>
      </w:pPr>
    </w:p>
    <w:p w:rsidR="009D14F3" w:rsidRPr="00D871D4" w:rsidRDefault="009D14F3" w:rsidP="009D14F3">
      <w:pPr>
        <w:jc w:val="both"/>
        <w:rPr>
          <w:rFonts w:ascii="Franklin Gothic Book" w:hAnsi="Franklin Gothic Book" w:cs="Verdana"/>
          <w:color w:val="000000"/>
          <w:lang w:val="en-US" w:eastAsia="ru-RU"/>
        </w:rPr>
      </w:pPr>
    </w:p>
    <w:p w:rsidR="00790CD0" w:rsidRPr="00D871D4" w:rsidRDefault="00790CD0">
      <w:pPr>
        <w:rPr>
          <w:rFonts w:ascii="Franklin Gothic Book" w:hAnsi="Franklin Gothic Book"/>
          <w:b/>
          <w:color w:val="000000" w:themeColor="text1"/>
        </w:rPr>
      </w:pPr>
      <w:r w:rsidRPr="00D871D4">
        <w:rPr>
          <w:rFonts w:ascii="Franklin Gothic Book" w:hAnsi="Franklin Gothic Book"/>
          <w:b/>
          <w:color w:val="000000" w:themeColor="text1"/>
        </w:rPr>
        <w:br w:type="page"/>
      </w:r>
    </w:p>
    <w:p w:rsidR="00181E22" w:rsidRPr="00D871D4" w:rsidRDefault="00181E22" w:rsidP="00181E22">
      <w:pPr>
        <w:jc w:val="center"/>
        <w:rPr>
          <w:rFonts w:ascii="Franklin Gothic Book" w:hAnsi="Franklin Gothic Book"/>
          <w:b/>
          <w:color w:val="000000" w:themeColor="text1"/>
        </w:rPr>
      </w:pPr>
    </w:p>
    <w:p w:rsidR="00181E22" w:rsidRPr="00D871D4" w:rsidRDefault="00181E22" w:rsidP="00181E22">
      <w:pPr>
        <w:jc w:val="center"/>
        <w:rPr>
          <w:rFonts w:ascii="Franklin Gothic Book" w:hAnsi="Franklin Gothic Book"/>
          <w:b/>
          <w:color w:val="000000" w:themeColor="text1"/>
        </w:rPr>
      </w:pPr>
    </w:p>
    <w:p w:rsidR="00181E22" w:rsidRPr="00D871D4" w:rsidRDefault="005D7165" w:rsidP="00181E22">
      <w:pPr>
        <w:jc w:val="center"/>
        <w:rPr>
          <w:rFonts w:ascii="Franklin Gothic Book" w:hAnsi="Franklin Gothic Book"/>
          <w:b/>
          <w:color w:val="000000" w:themeColor="text1"/>
        </w:rPr>
      </w:pPr>
      <w:r w:rsidRPr="00D871D4">
        <w:rPr>
          <w:rFonts w:ascii="Franklin Gothic Book" w:hAnsi="Franklin Gothic Book"/>
          <w:b/>
          <w:color w:val="000000" w:themeColor="text1"/>
        </w:rPr>
        <w:t xml:space="preserve">П Р И Л О Ж Е Н И Е    № </w:t>
      </w:r>
      <w:r w:rsidR="00472C1C" w:rsidRPr="00D871D4">
        <w:rPr>
          <w:rFonts w:ascii="Franklin Gothic Book" w:hAnsi="Franklin Gothic Book"/>
          <w:b/>
          <w:color w:val="000000" w:themeColor="text1"/>
        </w:rPr>
        <w:t>4</w:t>
      </w:r>
    </w:p>
    <w:p w:rsidR="00181E22" w:rsidRPr="00D871D4" w:rsidRDefault="00181E22" w:rsidP="00181E22">
      <w:pPr>
        <w:jc w:val="center"/>
        <w:rPr>
          <w:rFonts w:ascii="Franklin Gothic Book" w:hAnsi="Franklin Gothic Book"/>
          <w:b/>
          <w:color w:val="000000" w:themeColor="text1"/>
        </w:rPr>
      </w:pPr>
    </w:p>
    <w:p w:rsidR="00181E22" w:rsidRPr="00D871D4" w:rsidRDefault="00181E22" w:rsidP="00181E22">
      <w:pPr>
        <w:ind w:firstLine="708"/>
        <w:jc w:val="center"/>
        <w:outlineLvl w:val="0"/>
        <w:rPr>
          <w:rFonts w:ascii="Franklin Gothic Book" w:hAnsi="Franklin Gothic Book"/>
          <w:b/>
        </w:rPr>
      </w:pPr>
      <w:r w:rsidRPr="00D871D4">
        <w:rPr>
          <w:rFonts w:ascii="Franklin Gothic Book" w:hAnsi="Franklin Gothic Book"/>
          <w:b/>
        </w:rPr>
        <w:t xml:space="preserve">к Договору о продаже пассажирских перевозок № </w:t>
      </w:r>
      <w:r w:rsidR="00B053AC" w:rsidRPr="00D871D4">
        <w:rPr>
          <w:rFonts w:ascii="Franklin Gothic Book" w:hAnsi="Franklin Gothic Book"/>
          <w:b/>
        </w:rPr>
        <w:t>ПРТБ-20</w:t>
      </w:r>
      <w:r w:rsidR="00A63235" w:rsidRPr="00D871D4">
        <w:rPr>
          <w:rFonts w:ascii="Franklin Gothic Book" w:hAnsi="Franklin Gothic Book" w:cs="Verdana"/>
        </w:rPr>
        <w:t>___</w:t>
      </w:r>
      <w:r w:rsidR="00B053AC" w:rsidRPr="00D871D4">
        <w:rPr>
          <w:rFonts w:ascii="Franklin Gothic Book" w:hAnsi="Franklin Gothic Book"/>
          <w:b/>
        </w:rPr>
        <w:t>/_____ от  ___.___.20</w:t>
      </w:r>
      <w:r w:rsidR="00A63235" w:rsidRPr="00D871D4">
        <w:rPr>
          <w:rFonts w:ascii="Franklin Gothic Book" w:hAnsi="Franklin Gothic Book" w:cs="Verdana"/>
        </w:rPr>
        <w:t>___</w:t>
      </w:r>
      <w:r w:rsidR="00B053AC" w:rsidRPr="00D871D4">
        <w:rPr>
          <w:rFonts w:ascii="Franklin Gothic Book" w:hAnsi="Franklin Gothic Book"/>
          <w:b/>
        </w:rPr>
        <w:t>г.</w:t>
      </w:r>
    </w:p>
    <w:p w:rsidR="00181E22" w:rsidRPr="00D871D4" w:rsidRDefault="00181E22" w:rsidP="00181E22">
      <w:pPr>
        <w:tabs>
          <w:tab w:val="left" w:pos="5670"/>
        </w:tabs>
        <w:rPr>
          <w:rFonts w:ascii="Franklin Gothic Book" w:hAnsi="Franklin Gothic Book"/>
          <w:b/>
          <w:color w:val="000000" w:themeColor="text1"/>
        </w:rPr>
      </w:pPr>
    </w:p>
    <w:p w:rsidR="00181E22" w:rsidRPr="00D871D4" w:rsidRDefault="00181E22" w:rsidP="00181E22">
      <w:pPr>
        <w:tabs>
          <w:tab w:val="left" w:pos="5670"/>
        </w:tabs>
        <w:rPr>
          <w:rFonts w:ascii="Franklin Gothic Book" w:hAnsi="Franklin Gothic Book"/>
          <w:b/>
          <w:color w:val="000000" w:themeColor="text1"/>
        </w:rPr>
      </w:pPr>
    </w:p>
    <w:p w:rsidR="0020455B" w:rsidRPr="00F8752E" w:rsidRDefault="0020455B" w:rsidP="0020455B">
      <w:pPr>
        <w:jc w:val="center"/>
        <w:rPr>
          <w:rFonts w:ascii="Franklin Gothic Book" w:hAnsi="Franklin Gothic Book"/>
          <w:b/>
          <w:color w:val="000000" w:themeColor="text1"/>
        </w:rPr>
      </w:pPr>
      <w:r w:rsidRPr="00F8752E">
        <w:rPr>
          <w:rFonts w:ascii="Franklin Gothic Book" w:hAnsi="Franklin Gothic Book"/>
          <w:b/>
          <w:color w:val="000000" w:themeColor="text1"/>
        </w:rPr>
        <w:t xml:space="preserve">Условия </w:t>
      </w:r>
      <w:r w:rsidRPr="00F8752E">
        <w:rPr>
          <w:rFonts w:ascii="Franklin Gothic Book" w:hAnsi="Franklin Gothic Book"/>
          <w:b/>
        </w:rPr>
        <w:t>организации обмена электронными документами (ЭДО)</w:t>
      </w:r>
    </w:p>
    <w:p w:rsidR="0020455B" w:rsidRPr="00F8752E" w:rsidRDefault="0020455B" w:rsidP="0020455B">
      <w:pPr>
        <w:jc w:val="center"/>
        <w:rPr>
          <w:rFonts w:ascii="Franklin Gothic Book" w:hAnsi="Franklin Gothic Book"/>
          <w:b/>
          <w:color w:val="000000" w:themeColor="text1"/>
        </w:rPr>
      </w:pPr>
    </w:p>
    <w:p w:rsidR="0020455B" w:rsidRPr="00F8752E" w:rsidRDefault="0020455B" w:rsidP="0020455B">
      <w:pPr>
        <w:jc w:val="center"/>
        <w:rPr>
          <w:rFonts w:ascii="Franklin Gothic Book" w:hAnsi="Franklin Gothic Book"/>
          <w:b/>
          <w:color w:val="000000" w:themeColor="text1"/>
        </w:rPr>
      </w:pPr>
    </w:p>
    <w:p w:rsidR="0020455B" w:rsidRPr="00F8752E" w:rsidRDefault="0020455B" w:rsidP="0020455B">
      <w:pPr>
        <w:jc w:val="both"/>
        <w:rPr>
          <w:rFonts w:ascii="Franklin Gothic Book" w:hAnsi="Franklin Gothic Book"/>
        </w:rPr>
      </w:pPr>
      <w:r w:rsidRPr="00F8752E">
        <w:rPr>
          <w:rFonts w:ascii="Franklin Gothic Book" w:hAnsi="Franklin Gothic Book"/>
          <w:b/>
          <w:color w:val="000000" w:themeColor="text1"/>
        </w:rPr>
        <w:t>1.</w:t>
      </w:r>
      <w:r w:rsidRPr="00F8752E">
        <w:rPr>
          <w:rFonts w:ascii="Franklin Gothic Book" w:hAnsi="Franklin Gothic Book"/>
          <w:color w:val="000000" w:themeColor="text1"/>
        </w:rPr>
        <w:t xml:space="preserve"> </w:t>
      </w:r>
      <w:r w:rsidRPr="00F8752E">
        <w:rPr>
          <w:rFonts w:ascii="Franklin Gothic Book" w:hAnsi="Franklin Gothic Book"/>
          <w:color w:val="000000" w:themeColor="text1"/>
          <w:lang w:val="en-US"/>
        </w:rPr>
        <w:t>C</w:t>
      </w:r>
      <w:r w:rsidRPr="00F8752E">
        <w:rPr>
          <w:rFonts w:ascii="Franklin Gothic Book" w:hAnsi="Franklin Gothic Book"/>
        </w:rPr>
        <w:t xml:space="preserve"> целью повышения эффективности и оперативности взаимодействия </w:t>
      </w:r>
      <w:r w:rsidRPr="00F8752E">
        <w:rPr>
          <w:rFonts w:ascii="Franklin Gothic Book" w:hAnsi="Franklin Gothic Book"/>
          <w:lang w:val="en-US"/>
        </w:rPr>
        <w:t>c</w:t>
      </w:r>
      <w:r w:rsidRPr="00F8752E">
        <w:rPr>
          <w:rFonts w:ascii="Franklin Gothic Book" w:hAnsi="Franklin Gothic Book"/>
        </w:rPr>
        <w:t xml:space="preserve"> Субагентом, Агент вводит обмен электронными документами с помощью сервиса </w:t>
      </w:r>
      <w:r w:rsidRPr="00F8752E">
        <w:rPr>
          <w:rFonts w:ascii="Franklin Gothic Book" w:hAnsi="Franklin Gothic Book"/>
          <w:lang w:val="en-US"/>
        </w:rPr>
        <w:t>Synerdocs</w:t>
      </w:r>
      <w:r w:rsidRPr="00F8752E">
        <w:rPr>
          <w:rFonts w:ascii="Franklin Gothic Book" w:hAnsi="Franklin Gothic Book"/>
        </w:rPr>
        <w:t>/</w:t>
      </w:r>
      <w:hyperlink r:id="rId27" w:history="1">
        <w:r w:rsidRPr="00F8752E">
          <w:rPr>
            <w:rStyle w:val="a5"/>
            <w:rFonts w:ascii="Franklin Gothic Book" w:hAnsi="Franklin Gothic Book"/>
            <w:lang w:val="en-US"/>
          </w:rPr>
          <w:t>www</w:t>
        </w:r>
        <w:r w:rsidRPr="00F8752E">
          <w:rPr>
            <w:rStyle w:val="a5"/>
            <w:rFonts w:ascii="Franklin Gothic Book" w:hAnsi="Franklin Gothic Book"/>
          </w:rPr>
          <w:t>.</w:t>
        </w:r>
        <w:proofErr w:type="spellStart"/>
        <w:r w:rsidRPr="00F8752E">
          <w:rPr>
            <w:rStyle w:val="a5"/>
            <w:rFonts w:ascii="Franklin Gothic Book" w:hAnsi="Franklin Gothic Book"/>
            <w:lang w:val="en-US"/>
          </w:rPr>
          <w:t>synerdocs</w:t>
        </w:r>
        <w:proofErr w:type="spellEnd"/>
        <w:r w:rsidRPr="00F8752E">
          <w:rPr>
            <w:rStyle w:val="a5"/>
            <w:rFonts w:ascii="Franklin Gothic Book" w:hAnsi="Franklin Gothic Book"/>
          </w:rPr>
          <w:t>.</w:t>
        </w:r>
        <w:proofErr w:type="spellStart"/>
        <w:r w:rsidRPr="00F8752E">
          <w:rPr>
            <w:rStyle w:val="a5"/>
            <w:rFonts w:ascii="Franklin Gothic Book" w:hAnsi="Franklin Gothic Book"/>
            <w:lang w:val="en-US"/>
          </w:rPr>
          <w:t>ru</w:t>
        </w:r>
        <w:proofErr w:type="spellEnd"/>
      </w:hyperlink>
      <w:r w:rsidRPr="00F8752E">
        <w:rPr>
          <w:rFonts w:ascii="Franklin Gothic Book" w:hAnsi="Franklin Gothic Book"/>
        </w:rPr>
        <w:t xml:space="preserve"> (далее «Система»), а Субагент подтверждает свое согласие на применение ЭДО при данном взаимодействии с Агентом.</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b/>
          <w:color w:val="000000" w:themeColor="text1"/>
        </w:rPr>
        <w:t>2.</w:t>
      </w:r>
      <w:r w:rsidRPr="00F8752E">
        <w:rPr>
          <w:rFonts w:ascii="Franklin Gothic Book" w:hAnsi="Franklin Gothic Book"/>
          <w:color w:val="000000" w:themeColor="text1"/>
        </w:rPr>
        <w:t xml:space="preserve"> Обмен электронными документами осуществляется только для </w:t>
      </w:r>
      <w:r w:rsidRPr="00F8752E">
        <w:rPr>
          <w:rFonts w:ascii="Franklin Gothic Book" w:hAnsi="Franklin Gothic Book"/>
        </w:rPr>
        <w:t>комплекта закрывающих финансовых документов за отчетный период.</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i/>
        </w:rPr>
      </w:pPr>
      <w:r w:rsidRPr="00F8752E">
        <w:rPr>
          <w:rFonts w:ascii="Franklin Gothic Book" w:hAnsi="Franklin Gothic Book"/>
          <w:i/>
        </w:rPr>
        <w:t>Стороны признают, что полученные ими в Системе электронные документы, подписанные электронной подписью уполномоченных лиц, юридически эквивалентны документам, оформленным на бумажных носителях, заверенным подписями уполномоченных лиц и оттисками печатей сторон.</w:t>
      </w:r>
    </w:p>
    <w:p w:rsidR="0020455B" w:rsidRPr="00F8752E" w:rsidRDefault="0020455B" w:rsidP="0020455B">
      <w:pPr>
        <w:jc w:val="both"/>
        <w:rPr>
          <w:rFonts w:ascii="Franklin Gothic Book" w:hAnsi="Franklin Gothic Book"/>
          <w:i/>
        </w:rPr>
      </w:pPr>
    </w:p>
    <w:p w:rsidR="0020455B" w:rsidRPr="00F8752E" w:rsidRDefault="0020455B" w:rsidP="0020455B">
      <w:pPr>
        <w:jc w:val="both"/>
        <w:rPr>
          <w:rFonts w:ascii="Franklin Gothic Book" w:hAnsi="Franklin Gothic Book"/>
          <w:i/>
        </w:rPr>
      </w:pPr>
      <w:r w:rsidRPr="00F8752E">
        <w:rPr>
          <w:rFonts w:ascii="Franklin Gothic Book" w:hAnsi="Franklin Gothic Book"/>
          <w:i/>
        </w:rPr>
        <w:t>Стороны признают, что использование в Системе средств электронной подписи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rsidR="0020455B" w:rsidRPr="00F8752E" w:rsidRDefault="0020455B" w:rsidP="0020455B">
      <w:pPr>
        <w:pStyle w:val="afc"/>
        <w:numPr>
          <w:ilvl w:val="0"/>
          <w:numId w:val="37"/>
        </w:numPr>
        <w:spacing w:after="0"/>
        <w:jc w:val="both"/>
        <w:rPr>
          <w:rFonts w:ascii="Franklin Gothic Book" w:hAnsi="Franklin Gothic Book"/>
          <w:i/>
          <w:sz w:val="20"/>
          <w:szCs w:val="20"/>
        </w:rPr>
      </w:pPr>
      <w:r w:rsidRPr="00F8752E">
        <w:rPr>
          <w:rFonts w:ascii="Franklin Gothic Book" w:hAnsi="Franklin Gothic Book"/>
          <w:i/>
          <w:sz w:val="20"/>
          <w:szCs w:val="20"/>
        </w:rPr>
        <w:t>электронный документ исходит от Стороны, его передавшей (подтверждение авторства документа);</w:t>
      </w:r>
    </w:p>
    <w:p w:rsidR="0020455B" w:rsidRPr="00F8752E" w:rsidRDefault="0020455B" w:rsidP="0020455B">
      <w:pPr>
        <w:pStyle w:val="afc"/>
        <w:numPr>
          <w:ilvl w:val="0"/>
          <w:numId w:val="37"/>
        </w:numPr>
        <w:spacing w:after="0"/>
        <w:jc w:val="both"/>
        <w:rPr>
          <w:rFonts w:ascii="Franklin Gothic Book" w:hAnsi="Franklin Gothic Book"/>
          <w:i/>
          <w:sz w:val="20"/>
          <w:szCs w:val="20"/>
        </w:rPr>
      </w:pPr>
      <w:r w:rsidRPr="00F8752E">
        <w:rPr>
          <w:rFonts w:ascii="Franklin Gothic Book" w:hAnsi="Franklin Gothic Book"/>
          <w:i/>
          <w:sz w:val="20"/>
          <w:szCs w:val="20"/>
        </w:rPr>
        <w:t>электронный документ не претерпел изменений при информационном взаимодействии сторон (подтверждение целостности и подлинности документа).</w:t>
      </w:r>
    </w:p>
    <w:p w:rsidR="0020455B" w:rsidRPr="00F8752E" w:rsidRDefault="0020455B" w:rsidP="0020455B">
      <w:pPr>
        <w:pStyle w:val="afc"/>
        <w:spacing w:after="0"/>
        <w:jc w:val="both"/>
        <w:rPr>
          <w:rFonts w:ascii="Franklin Gothic Book" w:hAnsi="Franklin Gothic Book"/>
          <w:i/>
          <w:sz w:val="20"/>
          <w:szCs w:val="20"/>
        </w:rPr>
      </w:pPr>
    </w:p>
    <w:p w:rsidR="0020455B" w:rsidRPr="00F8752E" w:rsidRDefault="0020455B" w:rsidP="0020455B">
      <w:pPr>
        <w:jc w:val="both"/>
        <w:rPr>
          <w:rFonts w:ascii="Franklin Gothic Book" w:hAnsi="Franklin Gothic Book"/>
        </w:rPr>
      </w:pPr>
      <w:r w:rsidRPr="00F8752E">
        <w:rPr>
          <w:rFonts w:ascii="Franklin Gothic Book" w:hAnsi="Franklin Gothic Book"/>
          <w:b/>
          <w:color w:val="000000" w:themeColor="text1"/>
        </w:rPr>
        <w:t>3.</w:t>
      </w:r>
      <w:r w:rsidRPr="00F8752E">
        <w:rPr>
          <w:rFonts w:ascii="Franklin Gothic Book" w:hAnsi="Franklin Gothic Book"/>
          <w:color w:val="000000" w:themeColor="text1"/>
        </w:rPr>
        <w:t xml:space="preserve"> </w:t>
      </w:r>
      <w:r w:rsidRPr="00F8752E">
        <w:rPr>
          <w:rFonts w:ascii="Franklin Gothic Book" w:hAnsi="Franklin Gothic Book"/>
        </w:rPr>
        <w:t xml:space="preserve">Субагент самостоятельно определяет, каким сервисом обмена электронными документами (далее ЭДО) он будет пользоваться при взаимодействии с Агентом. </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rPr>
      </w:pPr>
      <w:r w:rsidRPr="00F8752E">
        <w:rPr>
          <w:rFonts w:ascii="Franklin Gothic Book" w:hAnsi="Franklin Gothic Book"/>
          <w:b/>
          <w:color w:val="000000" w:themeColor="text1"/>
        </w:rPr>
        <w:t>4.</w:t>
      </w:r>
      <w:r w:rsidRPr="00F8752E">
        <w:rPr>
          <w:rFonts w:ascii="Franklin Gothic Book" w:hAnsi="Franklin Gothic Book"/>
          <w:color w:val="000000" w:themeColor="text1"/>
        </w:rPr>
        <w:t xml:space="preserve"> </w:t>
      </w:r>
      <w:r w:rsidRPr="00F8752E">
        <w:rPr>
          <w:rFonts w:ascii="Franklin Gothic Book" w:hAnsi="Franklin Gothic Book"/>
        </w:rPr>
        <w:t xml:space="preserve">В случае применения альтернативного сервиса ЭДО обмен осуществляется с помощью технологии роуминга. </w:t>
      </w:r>
    </w:p>
    <w:p w:rsidR="0020455B" w:rsidRPr="00F8752E" w:rsidRDefault="0020455B" w:rsidP="0020455B">
      <w:pPr>
        <w:jc w:val="both"/>
        <w:rPr>
          <w:rFonts w:ascii="Franklin Gothic Book" w:hAnsi="Franklin Gothic Book"/>
        </w:rPr>
      </w:pPr>
      <w:r w:rsidRPr="00F8752E">
        <w:rPr>
          <w:rFonts w:ascii="Franklin Gothic Book" w:hAnsi="Franklin Gothic Book"/>
        </w:rPr>
        <w:t xml:space="preserve">Ознакомиться с технологией роуминга, а также отправить заявку на настройку Субагент может на странице </w:t>
      </w:r>
      <w:hyperlink r:id="rId28" w:history="1">
        <w:r w:rsidRPr="00F8752E">
          <w:rPr>
            <w:rStyle w:val="a5"/>
            <w:rFonts w:ascii="Franklin Gothic Book" w:hAnsi="Franklin Gothic Book"/>
            <w:lang w:val="en-US"/>
          </w:rPr>
          <w:t>http</w:t>
        </w:r>
        <w:r w:rsidRPr="00F8752E">
          <w:rPr>
            <w:rStyle w:val="a5"/>
            <w:rFonts w:ascii="Franklin Gothic Book" w:hAnsi="Franklin Gothic Book"/>
          </w:rPr>
          <w:t>://</w:t>
        </w:r>
        <w:r w:rsidRPr="00F8752E">
          <w:rPr>
            <w:rStyle w:val="a5"/>
            <w:rFonts w:ascii="Franklin Gothic Book" w:hAnsi="Franklin Gothic Book"/>
            <w:lang w:val="en-US"/>
          </w:rPr>
          <w:t>www</w:t>
        </w:r>
        <w:r w:rsidRPr="00F8752E">
          <w:rPr>
            <w:rStyle w:val="a5"/>
            <w:rFonts w:ascii="Franklin Gothic Book" w:hAnsi="Franklin Gothic Book"/>
          </w:rPr>
          <w:t>.</w:t>
        </w:r>
        <w:proofErr w:type="spellStart"/>
        <w:r w:rsidRPr="00F8752E">
          <w:rPr>
            <w:rStyle w:val="a5"/>
            <w:rFonts w:ascii="Franklin Gothic Book" w:hAnsi="Franklin Gothic Book"/>
            <w:lang w:val="en-US"/>
          </w:rPr>
          <w:t>synerdocs</w:t>
        </w:r>
        <w:proofErr w:type="spellEnd"/>
        <w:r w:rsidRPr="00F8752E">
          <w:rPr>
            <w:rStyle w:val="a5"/>
            <w:rFonts w:ascii="Franklin Gothic Book" w:hAnsi="Franklin Gothic Book"/>
          </w:rPr>
          <w:t>.</w:t>
        </w:r>
        <w:proofErr w:type="spellStart"/>
        <w:r w:rsidRPr="00F8752E">
          <w:rPr>
            <w:rStyle w:val="a5"/>
            <w:rFonts w:ascii="Franklin Gothic Book" w:hAnsi="Franklin Gothic Book"/>
            <w:lang w:val="en-US"/>
          </w:rPr>
          <w:t>ru</w:t>
        </w:r>
        <w:proofErr w:type="spellEnd"/>
        <w:r w:rsidRPr="00F8752E">
          <w:rPr>
            <w:rStyle w:val="a5"/>
            <w:rFonts w:ascii="Franklin Gothic Book" w:hAnsi="Franklin Gothic Book"/>
          </w:rPr>
          <w:t>/</w:t>
        </w:r>
        <w:r w:rsidRPr="00F8752E">
          <w:rPr>
            <w:rStyle w:val="a5"/>
            <w:rFonts w:ascii="Franklin Gothic Book" w:hAnsi="Franklin Gothic Book"/>
            <w:lang w:val="en-US"/>
          </w:rPr>
          <w:t>roaming</w:t>
        </w:r>
      </w:hyperlink>
      <w:r w:rsidRPr="00F8752E">
        <w:rPr>
          <w:rFonts w:ascii="Franklin Gothic Book" w:hAnsi="Franklin Gothic Book"/>
        </w:rPr>
        <w:t>.</w:t>
      </w:r>
    </w:p>
    <w:p w:rsidR="0020455B" w:rsidRPr="00F8752E" w:rsidRDefault="0020455B" w:rsidP="0020455B">
      <w:pPr>
        <w:jc w:val="both"/>
        <w:rPr>
          <w:rFonts w:ascii="Franklin Gothic Book" w:hAnsi="Franklin Gothic Book"/>
        </w:rPr>
      </w:pPr>
    </w:p>
    <w:p w:rsidR="0020455B" w:rsidRPr="00F8752E" w:rsidRDefault="0020455B" w:rsidP="0020455B">
      <w:pPr>
        <w:jc w:val="both"/>
        <w:rPr>
          <w:rFonts w:ascii="Franklin Gothic Book" w:hAnsi="Franklin Gothic Book"/>
          <w:i/>
        </w:rPr>
      </w:pPr>
      <w:r w:rsidRPr="00F8752E">
        <w:rPr>
          <w:rFonts w:ascii="Franklin Gothic Book" w:hAnsi="Franklin Gothic Book"/>
          <w:b/>
        </w:rPr>
        <w:t>5.</w:t>
      </w:r>
      <w:r w:rsidRPr="00F8752E">
        <w:rPr>
          <w:rFonts w:ascii="Franklin Gothic Book" w:hAnsi="Franklin Gothic Book"/>
        </w:rPr>
        <w:t xml:space="preserve"> Субагент при взаимодействии с Агентом будет использовать оператора _____________________ </w:t>
      </w:r>
      <w:r w:rsidRPr="00F8752E">
        <w:rPr>
          <w:rFonts w:ascii="Franklin Gothic Book" w:hAnsi="Franklin Gothic Book"/>
          <w:i/>
        </w:rPr>
        <w:t>(указать наименование оператора ЭДО).</w:t>
      </w:r>
    </w:p>
    <w:p w:rsidR="0020455B" w:rsidRPr="00F8752E" w:rsidRDefault="0020455B" w:rsidP="0020455B">
      <w:pPr>
        <w:jc w:val="both"/>
        <w:rPr>
          <w:rFonts w:ascii="Franklin Gothic Book" w:hAnsi="Franklin Gothic Book"/>
          <w:i/>
        </w:rPr>
      </w:pPr>
    </w:p>
    <w:p w:rsidR="0020455B" w:rsidRPr="00F8752E" w:rsidRDefault="0020455B" w:rsidP="0020455B">
      <w:pPr>
        <w:tabs>
          <w:tab w:val="left" w:pos="1418"/>
        </w:tabs>
        <w:jc w:val="both"/>
        <w:rPr>
          <w:rFonts w:ascii="Franklin Gothic Book" w:hAnsi="Franklin Gothic Book"/>
          <w:color w:val="000000" w:themeColor="text1"/>
        </w:rPr>
      </w:pPr>
      <w:r w:rsidRPr="00F8752E">
        <w:rPr>
          <w:rFonts w:ascii="Franklin Gothic Book" w:hAnsi="Franklin Gothic Book"/>
          <w:b/>
          <w:color w:val="000000" w:themeColor="text1"/>
        </w:rPr>
        <w:t xml:space="preserve">6. </w:t>
      </w:r>
      <w:r w:rsidRPr="00F8752E">
        <w:rPr>
          <w:rFonts w:ascii="Franklin Gothic Book" w:hAnsi="Franklin Gothic Book"/>
          <w:color w:val="000000" w:themeColor="text1"/>
        </w:rPr>
        <w:t xml:space="preserve">Подробную информацию об условиях организации обмена электронными документами, Субагент может получить у сотрудников Отдела финансовых кураторов по </w:t>
      </w:r>
      <w:r w:rsidRPr="00F8752E">
        <w:rPr>
          <w:rFonts w:ascii="Franklin Gothic Book" w:hAnsi="Franklin Gothic Book"/>
          <w:color w:val="000000" w:themeColor="text1"/>
          <w:lang w:val="en-US"/>
        </w:rPr>
        <w:t>email</w:t>
      </w:r>
      <w:r w:rsidRPr="00F8752E">
        <w:rPr>
          <w:rFonts w:ascii="Franklin Gothic Book" w:hAnsi="Franklin Gothic Book"/>
          <w:color w:val="000000" w:themeColor="text1"/>
        </w:rPr>
        <w:t xml:space="preserve"> – </w:t>
      </w:r>
      <w:hyperlink r:id="rId29" w:history="1">
        <w:r w:rsidRPr="00F8752E">
          <w:rPr>
            <w:rStyle w:val="a5"/>
            <w:rFonts w:ascii="Franklin Gothic Book" w:hAnsi="Franklin Gothic Book"/>
            <w:lang w:val="en-US"/>
          </w:rPr>
          <w:t>dl</w:t>
        </w:r>
        <w:r w:rsidRPr="00F8752E">
          <w:rPr>
            <w:rStyle w:val="a5"/>
            <w:rFonts w:ascii="Franklin Gothic Book" w:hAnsi="Franklin Gothic Book"/>
          </w:rPr>
          <w:t>-</w:t>
        </w:r>
        <w:r w:rsidRPr="00F8752E">
          <w:rPr>
            <w:rStyle w:val="a5"/>
            <w:rFonts w:ascii="Franklin Gothic Book" w:hAnsi="Franklin Gothic Book"/>
            <w:lang w:val="en-US"/>
          </w:rPr>
          <w:t>fc</w:t>
        </w:r>
        <w:r w:rsidRPr="00F8752E">
          <w:rPr>
            <w:rStyle w:val="a5"/>
            <w:rFonts w:ascii="Franklin Gothic Book" w:hAnsi="Franklin Gothic Book"/>
          </w:rPr>
          <w:t>@</w:t>
        </w:r>
        <w:proofErr w:type="spellStart"/>
        <w:r w:rsidRPr="00F8752E">
          <w:rPr>
            <w:rStyle w:val="a5"/>
            <w:rFonts w:ascii="Franklin Gothic Book" w:hAnsi="Franklin Gothic Book"/>
            <w:lang w:val="en-US"/>
          </w:rPr>
          <w:t>vipservice</w:t>
        </w:r>
        <w:proofErr w:type="spellEnd"/>
        <w:r w:rsidRPr="00F8752E">
          <w:rPr>
            <w:rStyle w:val="a5"/>
            <w:rFonts w:ascii="Franklin Gothic Book" w:hAnsi="Franklin Gothic Book"/>
          </w:rPr>
          <w:t>.</w:t>
        </w:r>
        <w:proofErr w:type="spellStart"/>
        <w:r w:rsidRPr="00F8752E">
          <w:rPr>
            <w:rStyle w:val="a5"/>
            <w:rFonts w:ascii="Franklin Gothic Book" w:hAnsi="Franklin Gothic Book"/>
            <w:lang w:val="en-US"/>
          </w:rPr>
          <w:t>ru</w:t>
        </w:r>
        <w:proofErr w:type="spellEnd"/>
      </w:hyperlink>
      <w:r w:rsidRPr="00F8752E">
        <w:rPr>
          <w:rFonts w:ascii="Franklin Gothic Book" w:hAnsi="Franklin Gothic Book"/>
          <w:color w:val="000000" w:themeColor="text1"/>
        </w:rPr>
        <w:t xml:space="preserve"> ежедневно с 09.00 до 18.00 (МСК времени).</w:t>
      </w:r>
    </w:p>
    <w:p w:rsidR="00181E22" w:rsidRPr="00D871D4" w:rsidRDefault="00181E22" w:rsidP="00420493">
      <w:pPr>
        <w:rPr>
          <w:rFonts w:ascii="Franklin Gothic Book" w:hAnsi="Franklin Gothic Book"/>
          <w:color w:val="000000" w:themeColor="text1"/>
        </w:rPr>
      </w:pPr>
    </w:p>
    <w:p w:rsidR="00181E22" w:rsidRPr="00D871D4" w:rsidRDefault="00181E22" w:rsidP="00181E22">
      <w:pPr>
        <w:rPr>
          <w:rFonts w:ascii="Franklin Gothic Book" w:hAnsi="Franklin Gothic Book"/>
          <w:color w:val="000000" w:themeColor="text1"/>
        </w:rPr>
      </w:pPr>
    </w:p>
    <w:tbl>
      <w:tblPr>
        <w:tblW w:w="0" w:type="auto"/>
        <w:tblInd w:w="2" w:type="dxa"/>
        <w:tblLook w:val="00A0" w:firstRow="1" w:lastRow="0" w:firstColumn="1" w:lastColumn="0" w:noHBand="0" w:noVBand="0"/>
      </w:tblPr>
      <w:tblGrid>
        <w:gridCol w:w="5776"/>
        <w:gridCol w:w="4905"/>
      </w:tblGrid>
      <w:tr w:rsidR="00181E22" w:rsidRPr="00D871D4" w:rsidTr="00B82AE5">
        <w:tc>
          <w:tcPr>
            <w:tcW w:w="5776" w:type="dxa"/>
          </w:tcPr>
          <w:p w:rsidR="00181E22" w:rsidRPr="00D871D4" w:rsidRDefault="00181E22"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Агент</w:t>
            </w:r>
          </w:p>
          <w:p w:rsidR="00181E22" w:rsidRPr="00D871D4" w:rsidRDefault="00D010E5" w:rsidP="00B82AE5">
            <w:pPr>
              <w:jc w:val="both"/>
              <w:rPr>
                <w:rFonts w:ascii="Franklin Gothic Book" w:hAnsi="Franklin Gothic Book" w:cs="Verdana"/>
                <w:b/>
                <w:bCs/>
                <w:color w:val="000000"/>
              </w:rPr>
            </w:pPr>
            <w:r w:rsidRPr="00D871D4">
              <w:rPr>
                <w:rFonts w:ascii="Franklin Gothic Book" w:hAnsi="Franklin Gothic Book" w:cs="Verdana"/>
                <w:b/>
                <w:bCs/>
                <w:color w:val="000000"/>
              </w:rPr>
              <w:t>АО «Випсервис»</w:t>
            </w:r>
          </w:p>
          <w:p w:rsidR="00A31433" w:rsidRPr="00D871D4" w:rsidRDefault="00A31433" w:rsidP="00A31433">
            <w:pPr>
              <w:jc w:val="both"/>
              <w:rPr>
                <w:rFonts w:ascii="Franklin Gothic Book" w:hAnsi="Franklin Gothic Book" w:cs="Verdana"/>
                <w:b/>
                <w:bCs/>
                <w:color w:val="000000"/>
              </w:rPr>
            </w:pPr>
            <w:r w:rsidRPr="00D871D4">
              <w:rPr>
                <w:rFonts w:ascii="Franklin Gothic Book" w:hAnsi="Franklin Gothic Book" w:cs="Verdana"/>
                <w:b/>
                <w:bCs/>
                <w:color w:val="000000"/>
              </w:rPr>
              <w:t>Коммерческий директор субагентского бизнеса</w:t>
            </w:r>
          </w:p>
          <w:p w:rsidR="00181E22" w:rsidRPr="00D871D4" w:rsidRDefault="00181E22" w:rsidP="00B82AE5">
            <w:pPr>
              <w:pStyle w:val="33"/>
              <w:ind w:left="0" w:firstLine="0"/>
              <w:rPr>
                <w:rFonts w:ascii="Franklin Gothic Book" w:hAnsi="Franklin Gothic Book" w:cs="Verdana"/>
                <w:b/>
                <w:bCs/>
                <w:color w:val="000000"/>
                <w:sz w:val="20"/>
                <w:szCs w:val="20"/>
              </w:rPr>
            </w:pPr>
          </w:p>
          <w:p w:rsidR="00181E22" w:rsidRPr="00D871D4" w:rsidRDefault="00181E22" w:rsidP="00B82AE5">
            <w:pPr>
              <w:pStyle w:val="33"/>
              <w:ind w:left="0" w:firstLine="0"/>
              <w:rPr>
                <w:rFonts w:ascii="Franklin Gothic Book" w:hAnsi="Franklin Gothic Book" w:cs="Verdana"/>
                <w:b/>
                <w:bCs/>
                <w:color w:val="000000"/>
                <w:sz w:val="20"/>
                <w:szCs w:val="20"/>
              </w:rPr>
            </w:pPr>
          </w:p>
          <w:p w:rsidR="00181E22" w:rsidRPr="00D871D4" w:rsidRDefault="00181E22" w:rsidP="007717E9">
            <w:pPr>
              <w:pStyle w:val="33"/>
              <w:ind w:left="0" w:hanging="2"/>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_____________________Д.А. Семыкин</w:t>
            </w:r>
          </w:p>
          <w:p w:rsidR="00181E22" w:rsidRPr="00D871D4" w:rsidRDefault="00181E22" w:rsidP="002F7EB0">
            <w:pPr>
              <w:pStyle w:val="33"/>
              <w:ind w:left="0" w:firstLine="0"/>
              <w:rPr>
                <w:rFonts w:ascii="Franklin Gothic Book" w:hAnsi="Franklin Gothic Book" w:cs="Verdana"/>
                <w:b/>
                <w:bCs/>
                <w:color w:val="000000"/>
                <w:sz w:val="20"/>
                <w:szCs w:val="20"/>
              </w:rPr>
            </w:pPr>
            <w:r w:rsidRPr="00D871D4">
              <w:rPr>
                <w:rFonts w:ascii="Franklin Gothic Book" w:hAnsi="Franklin Gothic Book" w:cs="Verdana"/>
                <w:b/>
                <w:bCs/>
                <w:color w:val="000000"/>
                <w:sz w:val="20"/>
                <w:szCs w:val="20"/>
              </w:rPr>
              <w:t xml:space="preserve">          М.П.      Доверенность №</w:t>
            </w:r>
            <w:r w:rsidR="002F7EB0" w:rsidRPr="00D871D4">
              <w:rPr>
                <w:rFonts w:ascii="Franklin Gothic Book" w:hAnsi="Franklin Gothic Book" w:cs="Verdana"/>
                <w:b/>
                <w:bCs/>
                <w:color w:val="000000"/>
                <w:sz w:val="20"/>
                <w:szCs w:val="20"/>
              </w:rPr>
              <w:t xml:space="preserve">4 </w:t>
            </w:r>
            <w:r w:rsidRPr="00D871D4">
              <w:rPr>
                <w:rFonts w:ascii="Franklin Gothic Book" w:hAnsi="Franklin Gothic Book" w:cs="Verdana"/>
                <w:b/>
                <w:bCs/>
                <w:color w:val="000000"/>
                <w:sz w:val="20"/>
                <w:szCs w:val="20"/>
              </w:rPr>
              <w:t xml:space="preserve">от </w:t>
            </w:r>
            <w:r w:rsidR="00FE234C" w:rsidRPr="00D871D4">
              <w:rPr>
                <w:rFonts w:ascii="Franklin Gothic Book" w:hAnsi="Franklin Gothic Book" w:cs="Verdana"/>
                <w:b/>
                <w:bCs/>
                <w:color w:val="000000"/>
                <w:sz w:val="20"/>
                <w:szCs w:val="20"/>
              </w:rPr>
              <w:t>17.12.2020г</w:t>
            </w:r>
            <w:r w:rsidRPr="00D871D4">
              <w:rPr>
                <w:rFonts w:ascii="Franklin Gothic Book" w:hAnsi="Franklin Gothic Book" w:cs="Verdana"/>
                <w:b/>
                <w:bCs/>
                <w:color w:val="000000"/>
                <w:sz w:val="20"/>
                <w:szCs w:val="20"/>
              </w:rPr>
              <w:t>.</w:t>
            </w:r>
          </w:p>
        </w:tc>
        <w:tc>
          <w:tcPr>
            <w:tcW w:w="4905" w:type="dxa"/>
          </w:tcPr>
          <w:p w:rsidR="00181E22" w:rsidRPr="00D871D4" w:rsidRDefault="00181E22" w:rsidP="00B82AE5">
            <w:pPr>
              <w:jc w:val="right"/>
              <w:rPr>
                <w:rFonts w:ascii="Franklin Gothic Book" w:hAnsi="Franklin Gothic Book" w:cs="Verdana"/>
                <w:b/>
                <w:bCs/>
                <w:color w:val="000000"/>
                <w:lang w:val="en-US"/>
              </w:rPr>
            </w:pPr>
            <w:r w:rsidRPr="00D871D4">
              <w:rPr>
                <w:rFonts w:ascii="Franklin Gothic Book" w:hAnsi="Franklin Gothic Book" w:cs="Verdana"/>
                <w:b/>
                <w:bCs/>
                <w:color w:val="000000"/>
              </w:rPr>
              <w:t>Субагент</w:t>
            </w:r>
            <w:r w:rsidRPr="00D871D4">
              <w:rPr>
                <w:rFonts w:ascii="Franklin Gothic Book" w:hAnsi="Franklin Gothic Book" w:cs="Verdana"/>
                <w:b/>
                <w:bCs/>
                <w:color w:val="000000"/>
                <w:lang w:val="en-US"/>
              </w:rPr>
              <w:t xml:space="preserve"> </w:t>
            </w:r>
          </w:p>
          <w:p w:rsidR="00790CD0" w:rsidRPr="00D871D4" w:rsidRDefault="00790CD0" w:rsidP="00B82AE5">
            <w:pPr>
              <w:jc w:val="right"/>
              <w:rPr>
                <w:rFonts w:ascii="Franklin Gothic Book" w:hAnsi="Franklin Gothic Book" w:cs="Verdana"/>
                <w:bCs/>
                <w:color w:val="000000"/>
                <w:highlight w:val="yellow"/>
                <w:lang w:val="en-US"/>
              </w:rPr>
            </w:pPr>
          </w:p>
          <w:p w:rsidR="00790CD0" w:rsidRPr="00D871D4" w:rsidRDefault="00790CD0" w:rsidP="00B82AE5">
            <w:pPr>
              <w:jc w:val="right"/>
              <w:rPr>
                <w:rFonts w:ascii="Franklin Gothic Book" w:hAnsi="Franklin Gothic Book" w:cs="Verdana"/>
                <w:bCs/>
                <w:color w:val="000000"/>
                <w:highlight w:val="yellow"/>
                <w:lang w:val="en-US"/>
              </w:rPr>
            </w:pPr>
          </w:p>
          <w:p w:rsidR="00181E22" w:rsidRPr="00D871D4" w:rsidRDefault="00181E22" w:rsidP="00B82AE5">
            <w:pPr>
              <w:jc w:val="right"/>
              <w:rPr>
                <w:rFonts w:ascii="Franklin Gothic Book" w:hAnsi="Franklin Gothic Book" w:cs="Verdana"/>
                <w:bCs/>
                <w:color w:val="000000"/>
                <w:lang w:val="en-US"/>
              </w:rPr>
            </w:pPr>
          </w:p>
          <w:p w:rsidR="00181E22" w:rsidRPr="00D871D4" w:rsidRDefault="00181E22"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p>
          <w:p w:rsidR="00181E22" w:rsidRPr="00D871D4" w:rsidRDefault="00181E22" w:rsidP="00B82AE5">
            <w:pPr>
              <w:pStyle w:val="33"/>
              <w:ind w:left="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_____   ________________  </w:t>
            </w:r>
          </w:p>
          <w:p w:rsidR="00181E22" w:rsidRPr="00D871D4" w:rsidRDefault="00181E22" w:rsidP="00B82AE5">
            <w:pPr>
              <w:pStyle w:val="33"/>
              <w:ind w:left="0" w:firstLine="0"/>
              <w:jc w:val="right"/>
              <w:rPr>
                <w:rFonts w:ascii="Franklin Gothic Book" w:hAnsi="Franklin Gothic Book" w:cs="Verdana"/>
                <w:b/>
                <w:bCs/>
                <w:color w:val="000000"/>
                <w:sz w:val="20"/>
                <w:szCs w:val="20"/>
                <w:lang w:val="en-US"/>
              </w:rPr>
            </w:pPr>
            <w:r w:rsidRPr="00D871D4">
              <w:rPr>
                <w:rFonts w:ascii="Franklin Gothic Book" w:hAnsi="Franklin Gothic Book" w:cs="Verdana"/>
                <w:b/>
                <w:bCs/>
                <w:color w:val="000000"/>
                <w:sz w:val="20"/>
                <w:szCs w:val="20"/>
                <w:lang w:val="en-US"/>
              </w:rPr>
              <w:t xml:space="preserve">          </w:t>
            </w:r>
            <w:r w:rsidRPr="00D871D4">
              <w:rPr>
                <w:rFonts w:ascii="Franklin Gothic Book" w:hAnsi="Franklin Gothic Book" w:cs="Verdana"/>
                <w:b/>
                <w:bCs/>
                <w:color w:val="000000"/>
                <w:sz w:val="20"/>
                <w:szCs w:val="20"/>
              </w:rPr>
              <w:t>М</w:t>
            </w:r>
            <w:r w:rsidRPr="00D871D4">
              <w:rPr>
                <w:rFonts w:ascii="Franklin Gothic Book" w:hAnsi="Franklin Gothic Book" w:cs="Verdana"/>
                <w:b/>
                <w:bCs/>
                <w:color w:val="000000"/>
                <w:sz w:val="20"/>
                <w:szCs w:val="20"/>
                <w:lang w:val="en-US"/>
              </w:rPr>
              <w:t>.</w:t>
            </w:r>
            <w:r w:rsidRPr="00D871D4">
              <w:rPr>
                <w:rFonts w:ascii="Franklin Gothic Book" w:hAnsi="Franklin Gothic Book" w:cs="Verdana"/>
                <w:b/>
                <w:bCs/>
                <w:color w:val="000000"/>
                <w:sz w:val="20"/>
                <w:szCs w:val="20"/>
              </w:rPr>
              <w:t>П</w:t>
            </w:r>
            <w:r w:rsidRPr="00D871D4">
              <w:rPr>
                <w:rFonts w:ascii="Franklin Gothic Book" w:hAnsi="Franklin Gothic Book" w:cs="Verdana"/>
                <w:b/>
                <w:bCs/>
                <w:color w:val="000000"/>
                <w:sz w:val="20"/>
                <w:szCs w:val="20"/>
                <w:lang w:val="en-US"/>
              </w:rPr>
              <w:t xml:space="preserve">.                          </w:t>
            </w:r>
          </w:p>
          <w:p w:rsidR="00181E22" w:rsidRPr="00D871D4" w:rsidRDefault="00181E22" w:rsidP="00B82AE5">
            <w:pPr>
              <w:jc w:val="both"/>
              <w:rPr>
                <w:rFonts w:ascii="Franklin Gothic Book" w:hAnsi="Franklin Gothic Book" w:cs="Verdana"/>
                <w:b/>
                <w:bCs/>
                <w:color w:val="000000"/>
                <w:lang w:val="en-US"/>
              </w:rPr>
            </w:pPr>
          </w:p>
        </w:tc>
      </w:tr>
    </w:tbl>
    <w:p w:rsidR="00181E22" w:rsidRPr="00D871D4" w:rsidRDefault="00181E22" w:rsidP="00181E22">
      <w:pPr>
        <w:pStyle w:val="a8"/>
        <w:jc w:val="both"/>
        <w:rPr>
          <w:rFonts w:ascii="Franklin Gothic Book" w:hAnsi="Franklin Gothic Book"/>
          <w:color w:val="000000" w:themeColor="text1"/>
          <w:sz w:val="20"/>
          <w:szCs w:val="20"/>
        </w:rPr>
      </w:pPr>
    </w:p>
    <w:p w:rsidR="00181E22" w:rsidRPr="00D871D4" w:rsidRDefault="00181E22" w:rsidP="00181E22">
      <w:pPr>
        <w:pStyle w:val="a8"/>
        <w:jc w:val="both"/>
        <w:rPr>
          <w:rFonts w:ascii="Franklin Gothic Book" w:hAnsi="Franklin Gothic Book"/>
          <w:color w:val="000000" w:themeColor="text1"/>
          <w:sz w:val="20"/>
          <w:szCs w:val="20"/>
        </w:rPr>
      </w:pPr>
    </w:p>
    <w:tbl>
      <w:tblPr>
        <w:tblW w:w="0" w:type="auto"/>
        <w:tblInd w:w="2" w:type="dxa"/>
        <w:tblLook w:val="00A0" w:firstRow="1" w:lastRow="0" w:firstColumn="1" w:lastColumn="0" w:noHBand="0" w:noVBand="0"/>
      </w:tblPr>
      <w:tblGrid>
        <w:gridCol w:w="5776"/>
        <w:gridCol w:w="4905"/>
      </w:tblGrid>
      <w:tr w:rsidR="00181E22" w:rsidRPr="00D871D4" w:rsidTr="00B82AE5">
        <w:tc>
          <w:tcPr>
            <w:tcW w:w="5776" w:type="dxa"/>
          </w:tcPr>
          <w:p w:rsidR="00181E22" w:rsidRPr="00D871D4" w:rsidRDefault="00181E22" w:rsidP="00B82AE5">
            <w:pPr>
              <w:jc w:val="both"/>
              <w:rPr>
                <w:rFonts w:ascii="Franklin Gothic Book" w:hAnsi="Franklin Gothic Book" w:cs="Verdana"/>
                <w:b/>
                <w:bCs/>
                <w:color w:val="000000"/>
              </w:rPr>
            </w:pPr>
          </w:p>
        </w:tc>
        <w:tc>
          <w:tcPr>
            <w:tcW w:w="4905" w:type="dxa"/>
          </w:tcPr>
          <w:p w:rsidR="00181E22" w:rsidRPr="00D871D4" w:rsidRDefault="00181E22" w:rsidP="00B82AE5">
            <w:pPr>
              <w:jc w:val="both"/>
              <w:rPr>
                <w:rFonts w:ascii="Franklin Gothic Book" w:hAnsi="Franklin Gothic Book" w:cs="Verdana"/>
                <w:b/>
                <w:bCs/>
                <w:color w:val="000000"/>
                <w:lang w:val="en-US"/>
              </w:rPr>
            </w:pPr>
          </w:p>
        </w:tc>
      </w:tr>
    </w:tbl>
    <w:p w:rsidR="00181E22" w:rsidRPr="00D871D4" w:rsidRDefault="00181E22" w:rsidP="00181E22">
      <w:pPr>
        <w:rPr>
          <w:rFonts w:ascii="Franklin Gothic Book" w:hAnsi="Franklin Gothic Book"/>
          <w:b/>
          <w:color w:val="000000" w:themeColor="text1"/>
        </w:rPr>
      </w:pPr>
    </w:p>
    <w:p w:rsidR="009D14F3" w:rsidRPr="00790CD0" w:rsidRDefault="009D14F3" w:rsidP="009D14F3">
      <w:pPr>
        <w:rPr>
          <w:rFonts w:ascii="Franklin Gothic Book" w:hAnsi="Franklin Gothic Book"/>
          <w:color w:val="000000"/>
          <w:szCs w:val="16"/>
          <w:lang w:val="en-US" w:eastAsia="ru-RU"/>
        </w:rPr>
        <w:sectPr w:rsidR="009D14F3" w:rsidRPr="00790CD0" w:rsidSect="002A7CCD">
          <w:pgSz w:w="11907" w:h="16840" w:code="9"/>
          <w:pgMar w:top="720" w:right="454" w:bottom="720" w:left="454" w:header="142" w:footer="550" w:gutter="0"/>
          <w:cols w:space="720"/>
          <w:noEndnote/>
          <w:docGrid w:linePitch="272"/>
        </w:sectPr>
      </w:pPr>
    </w:p>
    <w:p w:rsidR="00DD53EC" w:rsidRPr="00790CD0" w:rsidRDefault="009D14F3" w:rsidP="00250917">
      <w:pPr>
        <w:pStyle w:val="2"/>
        <w:spacing w:before="0" w:after="0"/>
        <w:jc w:val="center"/>
        <w:rPr>
          <w:rFonts w:ascii="Franklin Gothic Book" w:hAnsi="Franklin Gothic Book" w:cs="Verdana"/>
          <w:sz w:val="20"/>
          <w:szCs w:val="16"/>
        </w:rPr>
      </w:pPr>
      <w:r w:rsidRPr="00790CD0">
        <w:rPr>
          <w:rFonts w:ascii="Franklin Gothic Book" w:hAnsi="Franklin Gothic Book" w:cs="Verdana"/>
          <w:sz w:val="20"/>
          <w:szCs w:val="16"/>
        </w:rPr>
        <w:t>З</w:t>
      </w:r>
      <w:r w:rsidR="00B922AD" w:rsidRPr="00790CD0">
        <w:rPr>
          <w:rFonts w:ascii="Franklin Gothic Book" w:hAnsi="Franklin Gothic Book" w:cs="Verdana"/>
          <w:sz w:val="20"/>
          <w:szCs w:val="16"/>
        </w:rPr>
        <w:t>а</w:t>
      </w:r>
      <w:r w:rsidR="00DD53EC" w:rsidRPr="00790CD0">
        <w:rPr>
          <w:rFonts w:ascii="Franklin Gothic Book" w:hAnsi="Franklin Gothic Book" w:cs="Verdana"/>
          <w:sz w:val="20"/>
          <w:szCs w:val="16"/>
        </w:rPr>
        <w:t>явка</w:t>
      </w:r>
    </w:p>
    <w:p w:rsidR="00DD53EC" w:rsidRPr="00790CD0" w:rsidRDefault="00DD53EC" w:rsidP="00250917">
      <w:pPr>
        <w:jc w:val="center"/>
        <w:rPr>
          <w:rFonts w:ascii="Franklin Gothic Book" w:hAnsi="Franklin Gothic Book" w:cs="Verdana"/>
          <w:szCs w:val="16"/>
        </w:rPr>
      </w:pPr>
      <w:r w:rsidRPr="00790CD0">
        <w:rPr>
          <w:rFonts w:ascii="Franklin Gothic Book" w:hAnsi="Franklin Gothic Book" w:cs="Verdana"/>
          <w:b/>
          <w:bCs/>
          <w:szCs w:val="16"/>
        </w:rPr>
        <w:t>на подключение к сайту агентства с возможнос</w:t>
      </w:r>
      <w:r w:rsidR="00B922AD" w:rsidRPr="00790CD0">
        <w:rPr>
          <w:rFonts w:ascii="Franklin Gothic Book" w:hAnsi="Franklin Gothic Book" w:cs="Verdana"/>
          <w:b/>
          <w:bCs/>
          <w:szCs w:val="16"/>
        </w:rPr>
        <w:t>тью бронирования и выписки в он</w:t>
      </w:r>
      <w:r w:rsidRPr="00790CD0">
        <w:rPr>
          <w:rFonts w:ascii="Franklin Gothic Book" w:hAnsi="Franklin Gothic Book" w:cs="Verdana"/>
          <w:b/>
          <w:bCs/>
          <w:szCs w:val="16"/>
        </w:rPr>
        <w:t>лайн режиме</w:t>
      </w:r>
    </w:p>
    <w:p w:rsidR="00DD53EC" w:rsidRPr="00790CD0" w:rsidRDefault="00DD53EC" w:rsidP="00F506FB">
      <w:pPr>
        <w:jc w:val="both"/>
        <w:rPr>
          <w:rFonts w:ascii="Franklin Gothic Book" w:hAnsi="Franklin Gothic Book" w:cs="Verdana"/>
          <w:szCs w:val="16"/>
        </w:rPr>
      </w:pPr>
    </w:p>
    <w:p w:rsidR="00DD53EC" w:rsidRPr="00790CD0" w:rsidRDefault="00DD53EC" w:rsidP="00F506FB">
      <w:pPr>
        <w:jc w:val="both"/>
        <w:rPr>
          <w:rFonts w:ascii="Franklin Gothic Book" w:hAnsi="Franklin Gothic Book" w:cs="Verdana"/>
          <w:szCs w:val="16"/>
        </w:rPr>
      </w:pPr>
    </w:p>
    <w:p w:rsidR="00DD53EC" w:rsidRPr="00790CD0" w:rsidRDefault="00DD53EC" w:rsidP="00F506FB">
      <w:pPr>
        <w:jc w:val="both"/>
        <w:rPr>
          <w:rFonts w:ascii="Franklin Gothic Book" w:hAnsi="Franklin Gothic Book" w:cs="Verdana"/>
          <w:szCs w:val="16"/>
        </w:rPr>
      </w:pPr>
    </w:p>
    <w:p w:rsidR="00DD53EC" w:rsidRPr="00790CD0" w:rsidRDefault="00DD53EC" w:rsidP="00D33E2F">
      <w:pPr>
        <w:numPr>
          <w:ilvl w:val="0"/>
          <w:numId w:val="4"/>
        </w:numPr>
        <w:ind w:left="0"/>
        <w:jc w:val="both"/>
        <w:rPr>
          <w:rFonts w:ascii="Franklin Gothic Book" w:hAnsi="Franklin Gothic Book" w:cs="Verdana"/>
          <w:szCs w:val="16"/>
        </w:rPr>
      </w:pPr>
      <w:r w:rsidRPr="00790CD0">
        <w:rPr>
          <w:rFonts w:ascii="Franklin Gothic Book" w:hAnsi="Franklin Gothic Book" w:cs="Verdana"/>
          <w:szCs w:val="16"/>
        </w:rPr>
        <w:t xml:space="preserve">Прошу Вас организовать </w:t>
      </w:r>
      <w:r w:rsidR="00067971" w:rsidRPr="00790CD0">
        <w:rPr>
          <w:rFonts w:ascii="Franklin Gothic Book" w:hAnsi="Franklin Gothic Book" w:cs="Verdana"/>
          <w:b/>
          <w:szCs w:val="16"/>
        </w:rPr>
        <w:t>*</w:t>
      </w:r>
      <w:r w:rsidRPr="00790CD0">
        <w:rPr>
          <w:rFonts w:ascii="Franklin Gothic Book" w:hAnsi="Franklin Gothic Book" w:cs="Verdana"/>
          <w:szCs w:val="16"/>
        </w:rPr>
        <w:t>компании ________________</w:t>
      </w:r>
      <w:r w:rsidRPr="00790CD0">
        <w:rPr>
          <w:rFonts w:ascii="Franklin Gothic Book" w:hAnsi="Franklin Gothic Book" w:cs="Verdana"/>
          <w:szCs w:val="16"/>
          <w:lang w:val="en-US"/>
        </w:rPr>
        <w:t>______________</w:t>
      </w:r>
      <w:r w:rsidR="00B922AD" w:rsidRPr="00790CD0">
        <w:rPr>
          <w:rFonts w:ascii="Franklin Gothic Book" w:hAnsi="Franklin Gothic Book" w:cs="Verdana"/>
          <w:szCs w:val="16"/>
        </w:rPr>
        <w:t>___________</w:t>
      </w:r>
      <w:r w:rsidRPr="00790CD0">
        <w:rPr>
          <w:rFonts w:ascii="Franklin Gothic Book" w:hAnsi="Franklin Gothic Book" w:cs="Verdana"/>
          <w:szCs w:val="16"/>
        </w:rPr>
        <w:t xml:space="preserve">, </w:t>
      </w:r>
    </w:p>
    <w:p w:rsidR="00DD53EC" w:rsidRPr="00790CD0" w:rsidRDefault="00DD53EC" w:rsidP="00F506FB">
      <w:pPr>
        <w:jc w:val="both"/>
        <w:rPr>
          <w:rFonts w:ascii="Franklin Gothic Book" w:hAnsi="Franklin Gothic Book" w:cs="Verdana"/>
          <w:szCs w:val="16"/>
        </w:rPr>
      </w:pPr>
      <w:r w:rsidRPr="00790CD0">
        <w:rPr>
          <w:rFonts w:ascii="Franklin Gothic Book" w:hAnsi="Franklin Gothic Book" w:cs="Verdana"/>
          <w:szCs w:val="16"/>
        </w:rPr>
        <w:t xml:space="preserve">доступ  к сайту Вашего агентства   </w:t>
      </w:r>
      <w:r w:rsidRPr="00790CD0">
        <w:rPr>
          <w:rFonts w:ascii="Franklin Gothic Book" w:hAnsi="Franklin Gothic Book" w:cs="Verdana"/>
          <w:color w:val="000000"/>
          <w:szCs w:val="16"/>
        </w:rPr>
        <w:t>www.portbilet.ru</w:t>
      </w:r>
      <w:r w:rsidR="007A098C" w:rsidRPr="00790CD0">
        <w:rPr>
          <w:rFonts w:ascii="Franklin Gothic Book" w:hAnsi="Franklin Gothic Book" w:cs="Verdana"/>
          <w:color w:val="000000"/>
          <w:szCs w:val="16"/>
        </w:rPr>
        <w:t xml:space="preserve"> </w:t>
      </w:r>
      <w:r w:rsidRPr="00790CD0">
        <w:rPr>
          <w:rFonts w:ascii="Franklin Gothic Book" w:hAnsi="Franklin Gothic Book" w:cs="Verdana"/>
          <w:szCs w:val="16"/>
        </w:rPr>
        <w:t xml:space="preserve">и выдать логины и пароли доступа к системе. </w:t>
      </w:r>
    </w:p>
    <w:p w:rsidR="00DD53EC" w:rsidRPr="00790CD0" w:rsidRDefault="00DD53EC" w:rsidP="00F506FB">
      <w:pPr>
        <w:jc w:val="both"/>
        <w:rPr>
          <w:rFonts w:ascii="Franklin Gothic Book" w:hAnsi="Franklin Gothic Book" w:cs="Verdana"/>
          <w:szCs w:val="16"/>
        </w:rPr>
      </w:pPr>
      <w:r w:rsidRPr="00790CD0">
        <w:rPr>
          <w:rFonts w:ascii="Franklin Gothic Book" w:hAnsi="Franklin Gothic Book" w:cs="Verdana"/>
          <w:szCs w:val="16"/>
        </w:rPr>
        <w:t>Ответственное лицо, которому будут высланы логины и пароли доступа:</w:t>
      </w:r>
    </w:p>
    <w:p w:rsidR="00DD53EC" w:rsidRPr="00790CD0" w:rsidRDefault="00067971" w:rsidP="00F506FB">
      <w:pPr>
        <w:jc w:val="both"/>
        <w:rPr>
          <w:rFonts w:ascii="Franklin Gothic Book" w:hAnsi="Franklin Gothic Book" w:cs="Verdana"/>
          <w:szCs w:val="16"/>
        </w:rPr>
      </w:pPr>
      <w:r w:rsidRPr="00790CD0">
        <w:rPr>
          <w:rFonts w:ascii="Franklin Gothic Book" w:hAnsi="Franklin Gothic Book" w:cs="Verdana"/>
          <w:b/>
          <w:szCs w:val="16"/>
          <w:lang w:val="en-US"/>
        </w:rPr>
        <w:t>*</w:t>
      </w:r>
      <w:r w:rsidR="00DD53EC" w:rsidRPr="00790CD0">
        <w:rPr>
          <w:rFonts w:ascii="Franklin Gothic Book" w:hAnsi="Franklin Gothic Book" w:cs="Verdana"/>
          <w:szCs w:val="16"/>
          <w:lang w:val="en-US"/>
        </w:rPr>
        <w:t>E</w:t>
      </w:r>
      <w:r w:rsidR="00DD53EC" w:rsidRPr="00790CD0">
        <w:rPr>
          <w:rFonts w:ascii="Franklin Gothic Book" w:hAnsi="Franklin Gothic Book" w:cs="Verdana"/>
          <w:szCs w:val="16"/>
        </w:rPr>
        <w:t>-</w:t>
      </w:r>
      <w:r w:rsidR="00DD53EC" w:rsidRPr="00790CD0">
        <w:rPr>
          <w:rFonts w:ascii="Franklin Gothic Book" w:hAnsi="Franklin Gothic Book" w:cs="Verdana"/>
          <w:szCs w:val="16"/>
          <w:lang w:val="en-US"/>
        </w:rPr>
        <w:t>mail</w:t>
      </w:r>
      <w:r w:rsidR="00DD53EC" w:rsidRPr="00790CD0">
        <w:rPr>
          <w:rFonts w:ascii="Franklin Gothic Book" w:hAnsi="Franklin Gothic Book" w:cs="Verdana"/>
          <w:szCs w:val="16"/>
        </w:rPr>
        <w:t xml:space="preserve">: ___________________________      </w:t>
      </w:r>
      <w:r w:rsidRPr="00790CD0">
        <w:rPr>
          <w:rFonts w:ascii="Franklin Gothic Book" w:hAnsi="Franklin Gothic Book" w:cs="Verdana"/>
          <w:b/>
          <w:szCs w:val="16"/>
          <w:lang w:val="en-US"/>
        </w:rPr>
        <w:t>*</w:t>
      </w:r>
      <w:r w:rsidR="00DD53EC" w:rsidRPr="00790CD0">
        <w:rPr>
          <w:rFonts w:ascii="Franklin Gothic Book" w:hAnsi="Franklin Gothic Book" w:cs="Verdana"/>
          <w:szCs w:val="16"/>
        </w:rPr>
        <w:t>тел:   ___________________________</w:t>
      </w:r>
    </w:p>
    <w:p w:rsidR="00DD53EC" w:rsidRPr="00790CD0" w:rsidRDefault="00DD53EC" w:rsidP="00F506FB">
      <w:pPr>
        <w:jc w:val="both"/>
        <w:rPr>
          <w:rFonts w:ascii="Franklin Gothic Book" w:hAnsi="Franklin Gothic Book" w:cs="Verdana"/>
          <w:szCs w:val="16"/>
        </w:rPr>
      </w:pPr>
    </w:p>
    <w:p w:rsidR="00DD53EC" w:rsidRPr="00790CD0" w:rsidRDefault="00DD53EC" w:rsidP="00F506FB">
      <w:pPr>
        <w:jc w:val="both"/>
        <w:rPr>
          <w:rFonts w:ascii="Franklin Gothic Book" w:hAnsi="Franklin Gothic Book" w:cs="Verdana"/>
          <w:szCs w:val="16"/>
        </w:rPr>
      </w:pPr>
    </w:p>
    <w:p w:rsidR="00BA5F41" w:rsidRPr="00790CD0" w:rsidRDefault="00BA5F41" w:rsidP="00BA5F41">
      <w:pPr>
        <w:jc w:val="both"/>
        <w:rPr>
          <w:rFonts w:ascii="Franklin Gothic Book" w:hAnsi="Franklin Gothic Book" w:cs="Verdana"/>
          <w:szCs w:val="16"/>
        </w:rPr>
      </w:pPr>
    </w:p>
    <w:p w:rsidR="00DD53EC" w:rsidRPr="00790CD0" w:rsidRDefault="00DD53EC" w:rsidP="00F506FB">
      <w:pPr>
        <w:jc w:val="both"/>
        <w:rPr>
          <w:rFonts w:ascii="Franklin Gothic Book" w:hAnsi="Franklin Gothic Book" w:cs="Verdana"/>
          <w:szCs w:val="16"/>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3400"/>
        <w:gridCol w:w="2835"/>
        <w:gridCol w:w="2410"/>
        <w:gridCol w:w="2268"/>
      </w:tblGrid>
      <w:tr w:rsidR="00A25E50" w:rsidRPr="00790CD0" w:rsidTr="00B82AE5">
        <w:tc>
          <w:tcPr>
            <w:tcW w:w="4361" w:type="dxa"/>
            <w:vAlign w:val="center"/>
          </w:tcPr>
          <w:p w:rsidR="00A25E50" w:rsidRPr="00790CD0" w:rsidRDefault="00A25E50" w:rsidP="00B82AE5">
            <w:pPr>
              <w:jc w:val="center"/>
              <w:rPr>
                <w:rFonts w:ascii="Franklin Gothic Book" w:hAnsi="Franklin Gothic Book" w:cs="Verdana"/>
                <w:szCs w:val="16"/>
                <w:lang w:val="en-US"/>
              </w:rPr>
            </w:pPr>
            <w:r w:rsidRPr="00790CD0">
              <w:rPr>
                <w:rFonts w:ascii="Franklin Gothic Book" w:hAnsi="Franklin Gothic Book" w:cs="Verdana"/>
                <w:szCs w:val="16"/>
              </w:rPr>
              <w:t>ФИО оператора</w:t>
            </w:r>
            <w:r w:rsidRPr="00790CD0">
              <w:rPr>
                <w:rFonts w:ascii="Franklin Gothic Book" w:hAnsi="Franklin Gothic Book" w:cs="Verdana"/>
                <w:b/>
                <w:szCs w:val="16"/>
                <w:lang w:val="en-US"/>
              </w:rPr>
              <w:t>*</w:t>
            </w:r>
          </w:p>
        </w:tc>
        <w:tc>
          <w:tcPr>
            <w:tcW w:w="3400" w:type="dxa"/>
            <w:vAlign w:val="center"/>
          </w:tcPr>
          <w:p w:rsidR="00A25E50" w:rsidRPr="00790CD0" w:rsidRDefault="00A25E50" w:rsidP="00B82AE5">
            <w:pPr>
              <w:jc w:val="center"/>
              <w:rPr>
                <w:rFonts w:ascii="Franklin Gothic Book" w:hAnsi="Franklin Gothic Book" w:cs="Verdana"/>
                <w:szCs w:val="16"/>
              </w:rPr>
            </w:pPr>
            <w:r w:rsidRPr="00790CD0">
              <w:rPr>
                <w:rFonts w:ascii="Franklin Gothic Book" w:hAnsi="Franklin Gothic Book" w:cs="Verdana"/>
                <w:szCs w:val="16"/>
                <w:lang w:val="en-US"/>
              </w:rPr>
              <w:t>E</w:t>
            </w:r>
            <w:r w:rsidRPr="00790CD0">
              <w:rPr>
                <w:rFonts w:ascii="Franklin Gothic Book" w:hAnsi="Franklin Gothic Book" w:cs="Verdana"/>
                <w:szCs w:val="16"/>
              </w:rPr>
              <w:t>-</w:t>
            </w:r>
            <w:r w:rsidRPr="00790CD0">
              <w:rPr>
                <w:rFonts w:ascii="Franklin Gothic Book" w:hAnsi="Franklin Gothic Book" w:cs="Verdana"/>
                <w:szCs w:val="16"/>
                <w:lang w:val="en-US"/>
              </w:rPr>
              <w:t>mail</w:t>
            </w:r>
            <w:r w:rsidRPr="00790CD0">
              <w:rPr>
                <w:rFonts w:ascii="Franklin Gothic Book" w:hAnsi="Franklin Gothic Book" w:cs="Verdana"/>
                <w:szCs w:val="16"/>
              </w:rPr>
              <w:t xml:space="preserve"> (в случае указания нескольких- должны отличаться друг от друга)</w:t>
            </w:r>
          </w:p>
        </w:tc>
        <w:tc>
          <w:tcPr>
            <w:tcW w:w="7513" w:type="dxa"/>
            <w:gridSpan w:val="3"/>
            <w:vAlign w:val="center"/>
          </w:tcPr>
          <w:p w:rsidR="00A25E50" w:rsidRPr="00790CD0" w:rsidRDefault="00A25E50" w:rsidP="00B82AE5">
            <w:pPr>
              <w:jc w:val="center"/>
              <w:rPr>
                <w:rFonts w:ascii="Franklin Gothic Book" w:hAnsi="Franklin Gothic Book" w:cs="Verdana"/>
                <w:szCs w:val="16"/>
              </w:rPr>
            </w:pPr>
            <w:r w:rsidRPr="00790CD0">
              <w:rPr>
                <w:rFonts w:ascii="Franklin Gothic Book" w:hAnsi="Franklin Gothic Book" w:cs="Verdana"/>
                <w:szCs w:val="16"/>
              </w:rPr>
              <w:t>Получение одноразовых сессионных ключей посредством:</w:t>
            </w:r>
          </w:p>
        </w:tc>
      </w:tr>
      <w:tr w:rsidR="00A25E50" w:rsidRPr="00790CD0" w:rsidTr="00B82AE5">
        <w:tc>
          <w:tcPr>
            <w:tcW w:w="4361" w:type="dxa"/>
            <w:vAlign w:val="center"/>
          </w:tcPr>
          <w:p w:rsidR="00A25E50" w:rsidRPr="00790CD0" w:rsidRDefault="00A25E50" w:rsidP="00B82AE5">
            <w:pPr>
              <w:jc w:val="both"/>
              <w:rPr>
                <w:rFonts w:ascii="Franklin Gothic Book" w:hAnsi="Franklin Gothic Book" w:cs="Verdana"/>
                <w:szCs w:val="16"/>
              </w:rPr>
            </w:pPr>
            <w:r w:rsidRPr="00790CD0">
              <w:rPr>
                <w:rFonts w:ascii="Franklin Gothic Book" w:hAnsi="Franklin Gothic Book" w:cs="Verdana"/>
                <w:szCs w:val="16"/>
              </w:rPr>
              <w:t xml:space="preserve"> </w:t>
            </w:r>
          </w:p>
        </w:tc>
        <w:tc>
          <w:tcPr>
            <w:tcW w:w="3400" w:type="dxa"/>
            <w:vAlign w:val="center"/>
          </w:tcPr>
          <w:p w:rsidR="00A25E50" w:rsidRPr="00790CD0" w:rsidRDefault="00A25E50" w:rsidP="00B82AE5">
            <w:pPr>
              <w:jc w:val="both"/>
              <w:rPr>
                <w:rFonts w:ascii="Franklin Gothic Book" w:hAnsi="Franklin Gothic Book" w:cs="Verdana"/>
                <w:szCs w:val="16"/>
              </w:rPr>
            </w:pPr>
          </w:p>
        </w:tc>
        <w:tc>
          <w:tcPr>
            <w:tcW w:w="2835" w:type="dxa"/>
            <w:vAlign w:val="center"/>
          </w:tcPr>
          <w:p w:rsidR="00A25E50" w:rsidRPr="00790CD0" w:rsidRDefault="00A25E50" w:rsidP="00B82AE5">
            <w:pPr>
              <w:spacing w:before="100" w:beforeAutospacing="1" w:after="100" w:afterAutospacing="1"/>
              <w:jc w:val="center"/>
              <w:rPr>
                <w:rFonts w:ascii="Franklin Gothic Book" w:eastAsia="Times New Roman" w:hAnsi="Franklin Gothic Book" w:cs="Verdana"/>
                <w:b/>
                <w:szCs w:val="16"/>
                <w:lang w:val="en-US" w:eastAsia="ru-RU"/>
              </w:rPr>
            </w:pPr>
            <w:r w:rsidRPr="00790CD0">
              <w:rPr>
                <w:rFonts w:ascii="Franklin Gothic Book" w:eastAsia="Times New Roman" w:hAnsi="Franklin Gothic Book" w:cs="Verdana"/>
                <w:b/>
                <w:szCs w:val="16"/>
                <w:lang w:val="en-US" w:eastAsia="ru-RU"/>
              </w:rPr>
              <w:t>E-mail</w:t>
            </w:r>
          </w:p>
        </w:tc>
        <w:tc>
          <w:tcPr>
            <w:tcW w:w="2410" w:type="dxa"/>
            <w:vAlign w:val="center"/>
          </w:tcPr>
          <w:p w:rsidR="00A25E50" w:rsidRPr="00790CD0" w:rsidRDefault="00A25E50" w:rsidP="00B82AE5">
            <w:pPr>
              <w:spacing w:before="100" w:beforeAutospacing="1" w:after="100" w:afterAutospacing="1"/>
              <w:jc w:val="center"/>
              <w:rPr>
                <w:rFonts w:ascii="Franklin Gothic Book" w:eastAsia="Times New Roman" w:hAnsi="Franklin Gothic Book"/>
                <w:b/>
                <w:sz w:val="32"/>
                <w:szCs w:val="24"/>
                <w:lang w:val="en-US" w:eastAsia="ru-RU"/>
              </w:rPr>
            </w:pPr>
            <w:r w:rsidRPr="00790CD0">
              <w:rPr>
                <w:rFonts w:ascii="Franklin Gothic Book" w:eastAsia="Times New Roman" w:hAnsi="Franklin Gothic Book" w:cs="Verdana"/>
                <w:b/>
                <w:szCs w:val="16"/>
                <w:lang w:val="en-US" w:eastAsia="ru-RU"/>
              </w:rPr>
              <w:t>OTP Google</w:t>
            </w:r>
          </w:p>
        </w:tc>
        <w:tc>
          <w:tcPr>
            <w:tcW w:w="2268" w:type="dxa"/>
          </w:tcPr>
          <w:p w:rsidR="00A25E50" w:rsidRPr="00790CD0" w:rsidRDefault="00241455" w:rsidP="00B82AE5">
            <w:pPr>
              <w:spacing w:before="100" w:beforeAutospacing="1" w:after="100" w:afterAutospacing="1"/>
              <w:jc w:val="center"/>
              <w:rPr>
                <w:rFonts w:ascii="Franklin Gothic Book" w:eastAsia="Times New Roman" w:hAnsi="Franklin Gothic Book" w:cs="Verdana"/>
                <w:b/>
                <w:szCs w:val="16"/>
                <w:lang w:val="en-US" w:eastAsia="ru-RU"/>
              </w:rPr>
            </w:pPr>
            <w:r w:rsidRPr="00790CD0">
              <w:rPr>
                <w:rFonts w:ascii="Franklin Gothic Book" w:eastAsia="Times New Roman" w:hAnsi="Franklin Gothic Book" w:cs="Verdana"/>
                <w:b/>
                <w:szCs w:val="16"/>
                <w:lang w:val="en-US" w:eastAsia="ru-RU"/>
              </w:rPr>
              <w:t>SMS (300руб./</w:t>
            </w:r>
            <w:proofErr w:type="spellStart"/>
            <w:r w:rsidRPr="00790CD0">
              <w:rPr>
                <w:rFonts w:ascii="Franklin Gothic Book" w:eastAsia="Times New Roman" w:hAnsi="Franklin Gothic Book" w:cs="Verdana"/>
                <w:b/>
                <w:szCs w:val="16"/>
                <w:lang w:val="en-US" w:eastAsia="ru-RU"/>
              </w:rPr>
              <w:t>месяц</w:t>
            </w:r>
            <w:proofErr w:type="spellEnd"/>
            <w:r w:rsidRPr="00790CD0">
              <w:rPr>
                <w:rFonts w:ascii="Franklin Gothic Book" w:eastAsia="Times New Roman" w:hAnsi="Franklin Gothic Book" w:cs="Verdana"/>
                <w:b/>
                <w:szCs w:val="16"/>
                <w:lang w:val="en-US" w:eastAsia="ru-RU"/>
              </w:rPr>
              <w:t>)</w:t>
            </w:r>
          </w:p>
        </w:tc>
      </w:tr>
      <w:tr w:rsidR="00A25E50" w:rsidRPr="00790CD0" w:rsidTr="00B82AE5">
        <w:tc>
          <w:tcPr>
            <w:tcW w:w="4361" w:type="dxa"/>
          </w:tcPr>
          <w:p w:rsidR="00A25E50" w:rsidRPr="00790CD0" w:rsidRDefault="00A25E50" w:rsidP="00B82AE5">
            <w:pPr>
              <w:jc w:val="both"/>
              <w:rPr>
                <w:rFonts w:ascii="Franklin Gothic Book" w:hAnsi="Franklin Gothic Book" w:cs="Verdana"/>
                <w:szCs w:val="16"/>
              </w:rPr>
            </w:pPr>
          </w:p>
        </w:tc>
        <w:tc>
          <w:tcPr>
            <w:tcW w:w="3400" w:type="dxa"/>
          </w:tcPr>
          <w:p w:rsidR="00A25E50" w:rsidRPr="00790CD0" w:rsidRDefault="00A25E50" w:rsidP="00B82AE5">
            <w:pPr>
              <w:jc w:val="both"/>
              <w:rPr>
                <w:rFonts w:ascii="Franklin Gothic Book" w:hAnsi="Franklin Gothic Book" w:cs="Verdana"/>
                <w:szCs w:val="16"/>
              </w:rPr>
            </w:pPr>
          </w:p>
        </w:tc>
        <w:tc>
          <w:tcPr>
            <w:tcW w:w="2835" w:type="dxa"/>
          </w:tcPr>
          <w:p w:rsidR="00A25E50" w:rsidRPr="00790CD0" w:rsidRDefault="00A25E50" w:rsidP="00B82AE5">
            <w:pPr>
              <w:jc w:val="both"/>
              <w:rPr>
                <w:rFonts w:ascii="Franklin Gothic Book" w:hAnsi="Franklin Gothic Book" w:cs="Verdana"/>
                <w:szCs w:val="16"/>
              </w:rPr>
            </w:pPr>
          </w:p>
        </w:tc>
        <w:tc>
          <w:tcPr>
            <w:tcW w:w="2410" w:type="dxa"/>
          </w:tcPr>
          <w:p w:rsidR="00A25E50" w:rsidRPr="00790CD0" w:rsidRDefault="00A25E50" w:rsidP="00B82AE5">
            <w:pPr>
              <w:jc w:val="both"/>
              <w:rPr>
                <w:rFonts w:ascii="Franklin Gothic Book" w:hAnsi="Franklin Gothic Book" w:cs="Verdana"/>
                <w:szCs w:val="16"/>
              </w:rPr>
            </w:pPr>
          </w:p>
        </w:tc>
        <w:tc>
          <w:tcPr>
            <w:tcW w:w="2268" w:type="dxa"/>
          </w:tcPr>
          <w:p w:rsidR="00A25E50" w:rsidRPr="00790CD0" w:rsidRDefault="00A25E50" w:rsidP="00B82AE5">
            <w:pPr>
              <w:jc w:val="both"/>
              <w:rPr>
                <w:rFonts w:ascii="Franklin Gothic Book" w:hAnsi="Franklin Gothic Book" w:cs="Verdana"/>
                <w:szCs w:val="16"/>
              </w:rPr>
            </w:pPr>
          </w:p>
        </w:tc>
      </w:tr>
    </w:tbl>
    <w:p w:rsidR="00DD53EC" w:rsidRPr="00790CD0" w:rsidRDefault="00DD53EC" w:rsidP="00F506FB">
      <w:pPr>
        <w:jc w:val="both"/>
        <w:rPr>
          <w:rFonts w:ascii="Franklin Gothic Book" w:hAnsi="Franklin Gothic Book" w:cs="Verdana"/>
          <w:szCs w:val="16"/>
        </w:rPr>
      </w:pPr>
    </w:p>
    <w:p w:rsidR="00DD53EC" w:rsidRPr="00790CD0" w:rsidRDefault="00DD53EC" w:rsidP="00F506FB">
      <w:pPr>
        <w:jc w:val="both"/>
        <w:rPr>
          <w:rFonts w:ascii="Franklin Gothic Book" w:hAnsi="Franklin Gothic Book" w:cs="Verdana"/>
          <w:szCs w:val="16"/>
        </w:rPr>
      </w:pPr>
    </w:p>
    <w:p w:rsidR="00DD53EC" w:rsidRPr="00790CD0" w:rsidRDefault="00DD53EC" w:rsidP="00F506FB">
      <w:pPr>
        <w:jc w:val="both"/>
        <w:rPr>
          <w:rFonts w:ascii="Franklin Gothic Book" w:hAnsi="Franklin Gothic Book" w:cs="Verdana"/>
          <w:szCs w:val="16"/>
        </w:rPr>
      </w:pPr>
    </w:p>
    <w:p w:rsidR="00DD53EC" w:rsidRPr="00790CD0" w:rsidRDefault="00DD53EC" w:rsidP="00F506FB">
      <w:pPr>
        <w:jc w:val="both"/>
        <w:rPr>
          <w:rFonts w:ascii="Franklin Gothic Book" w:hAnsi="Franklin Gothic Book" w:cs="Verdana"/>
          <w:szCs w:val="16"/>
        </w:rPr>
      </w:pPr>
      <w:r w:rsidRPr="00790CD0">
        <w:rPr>
          <w:rFonts w:ascii="Franklin Gothic Book" w:hAnsi="Franklin Gothic Book" w:cs="Verdana"/>
          <w:szCs w:val="16"/>
        </w:rPr>
        <w:t>Генеральный  директор</w:t>
      </w:r>
    </w:p>
    <w:p w:rsidR="00DD53EC" w:rsidRPr="00790CD0" w:rsidRDefault="00DD53EC" w:rsidP="00F506FB">
      <w:pPr>
        <w:jc w:val="both"/>
        <w:rPr>
          <w:rFonts w:ascii="Franklin Gothic Book" w:hAnsi="Franklin Gothic Book" w:cs="Verdana"/>
          <w:szCs w:val="16"/>
        </w:rPr>
      </w:pPr>
    </w:p>
    <w:p w:rsidR="00DD53EC" w:rsidRPr="00790CD0" w:rsidRDefault="00DD53EC" w:rsidP="00F506FB">
      <w:pPr>
        <w:jc w:val="both"/>
        <w:rPr>
          <w:rFonts w:ascii="Franklin Gothic Book" w:hAnsi="Franklin Gothic Book" w:cs="Verdana"/>
          <w:szCs w:val="16"/>
        </w:rPr>
      </w:pPr>
      <w:r w:rsidRPr="00790CD0">
        <w:rPr>
          <w:rFonts w:ascii="Franklin Gothic Book" w:hAnsi="Franklin Gothic Book" w:cs="Verdana"/>
          <w:szCs w:val="16"/>
        </w:rPr>
        <w:t>Подпись</w:t>
      </w:r>
    </w:p>
    <w:p w:rsidR="00DD53EC" w:rsidRPr="00790CD0" w:rsidRDefault="00DD53EC" w:rsidP="00F506FB">
      <w:pPr>
        <w:jc w:val="both"/>
        <w:rPr>
          <w:rFonts w:ascii="Franklin Gothic Book" w:hAnsi="Franklin Gothic Book" w:cs="Verdana"/>
          <w:szCs w:val="16"/>
        </w:rPr>
      </w:pPr>
    </w:p>
    <w:p w:rsidR="00DD53EC" w:rsidRPr="00790CD0" w:rsidRDefault="00DD53EC" w:rsidP="00F506FB">
      <w:pPr>
        <w:jc w:val="both"/>
        <w:rPr>
          <w:rFonts w:ascii="Franklin Gothic Book" w:hAnsi="Franklin Gothic Book" w:cs="Verdana"/>
          <w:szCs w:val="16"/>
        </w:rPr>
      </w:pPr>
    </w:p>
    <w:p w:rsidR="00067971" w:rsidRPr="00790CD0" w:rsidRDefault="00DD53EC" w:rsidP="00067971">
      <w:pPr>
        <w:jc w:val="both"/>
        <w:rPr>
          <w:rFonts w:ascii="Franklin Gothic Book" w:hAnsi="Franklin Gothic Book" w:cs="Verdana"/>
          <w:szCs w:val="16"/>
        </w:rPr>
      </w:pPr>
      <w:r w:rsidRPr="00790CD0">
        <w:rPr>
          <w:rFonts w:ascii="Franklin Gothic Book" w:hAnsi="Franklin Gothic Book" w:cs="Verdana"/>
          <w:szCs w:val="16"/>
        </w:rPr>
        <w:t>М.П.</w:t>
      </w:r>
    </w:p>
    <w:p w:rsidR="00067971" w:rsidRPr="00790CD0" w:rsidRDefault="00067971" w:rsidP="00067971">
      <w:pPr>
        <w:jc w:val="both"/>
        <w:rPr>
          <w:rFonts w:ascii="Franklin Gothic Book" w:hAnsi="Franklin Gothic Book" w:cs="Verdana"/>
          <w:szCs w:val="16"/>
        </w:rPr>
      </w:pPr>
    </w:p>
    <w:p w:rsidR="00067971" w:rsidRPr="00790CD0" w:rsidRDefault="00067971" w:rsidP="00067971">
      <w:pPr>
        <w:jc w:val="both"/>
        <w:rPr>
          <w:rFonts w:ascii="Franklin Gothic Book" w:hAnsi="Franklin Gothic Book" w:cs="Verdana"/>
          <w:szCs w:val="16"/>
        </w:rPr>
      </w:pPr>
    </w:p>
    <w:p w:rsidR="00067971" w:rsidRPr="00790CD0" w:rsidRDefault="00067971" w:rsidP="00067971">
      <w:pPr>
        <w:jc w:val="both"/>
        <w:rPr>
          <w:rFonts w:ascii="Franklin Gothic Book" w:hAnsi="Franklin Gothic Book" w:cs="Verdana"/>
          <w:szCs w:val="16"/>
        </w:rPr>
      </w:pPr>
    </w:p>
    <w:p w:rsidR="00067971" w:rsidRPr="00790CD0" w:rsidRDefault="00067971" w:rsidP="00067971">
      <w:pPr>
        <w:jc w:val="both"/>
        <w:rPr>
          <w:rFonts w:ascii="Franklin Gothic Book" w:hAnsi="Franklin Gothic Book" w:cs="Verdana"/>
          <w:szCs w:val="16"/>
        </w:rPr>
      </w:pPr>
    </w:p>
    <w:p w:rsidR="00067971" w:rsidRPr="00790CD0" w:rsidRDefault="00067971" w:rsidP="00067971">
      <w:pPr>
        <w:jc w:val="both"/>
        <w:rPr>
          <w:rFonts w:ascii="Franklin Gothic Book" w:hAnsi="Franklin Gothic Book" w:cs="Verdana"/>
          <w:szCs w:val="16"/>
        </w:rPr>
      </w:pPr>
    </w:p>
    <w:p w:rsidR="00067971" w:rsidRPr="00790CD0" w:rsidRDefault="00067971" w:rsidP="00067971">
      <w:pPr>
        <w:jc w:val="both"/>
        <w:rPr>
          <w:rFonts w:ascii="Franklin Gothic Book" w:hAnsi="Franklin Gothic Book" w:cs="Verdana"/>
          <w:b/>
          <w:szCs w:val="16"/>
        </w:rPr>
      </w:pPr>
      <w:r w:rsidRPr="00790CD0">
        <w:rPr>
          <w:rFonts w:ascii="Franklin Gothic Book" w:hAnsi="Franklin Gothic Book" w:cs="Verdana"/>
          <w:b/>
          <w:szCs w:val="16"/>
        </w:rPr>
        <w:t>*обязательное заполнение полей</w:t>
      </w:r>
    </w:p>
    <w:p w:rsidR="00067971" w:rsidRPr="00790CD0" w:rsidRDefault="00067971" w:rsidP="00067971">
      <w:pPr>
        <w:jc w:val="both"/>
        <w:rPr>
          <w:rFonts w:ascii="Franklin Gothic Book" w:hAnsi="Franklin Gothic Book" w:cs="Verdana"/>
          <w:sz w:val="22"/>
          <w:szCs w:val="18"/>
        </w:rPr>
      </w:pPr>
    </w:p>
    <w:sectPr w:rsidR="00067971" w:rsidRPr="00790CD0" w:rsidSect="008D69CC">
      <w:headerReference w:type="default" r:id="rId30"/>
      <w:footerReference w:type="default" r:id="rId31"/>
      <w:pgSz w:w="16840" w:h="11907" w:orient="landscape" w:code="9"/>
      <w:pgMar w:top="567" w:right="567" w:bottom="567" w:left="851" w:header="720" w:footer="55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93" w:rsidRDefault="00971093">
      <w:r>
        <w:separator/>
      </w:r>
    </w:p>
  </w:endnote>
  <w:endnote w:type="continuationSeparator" w:id="0">
    <w:p w:rsidR="00971093" w:rsidRDefault="00971093">
      <w:r>
        <w:continuationSeparator/>
      </w:r>
    </w:p>
  </w:endnote>
  <w:endnote w:type="continuationNotice" w:id="1">
    <w:p w:rsidR="00971093" w:rsidRDefault="0097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宋体-方正超大字符集">
    <w:altName w:val="Arial Unicode MS"/>
    <w:panose1 w:val="00000000000000000000"/>
    <w:charset w:val="80"/>
    <w:family w:val="roman"/>
    <w:notTrueType/>
    <w:pitch w:val="default"/>
    <w:sig w:usb0="00000001" w:usb1="080F0000" w:usb2="00000010" w:usb3="00000000" w:csb0="0006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93" w:rsidRDefault="00971093" w:rsidP="00FF63F7">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B7AF7">
      <w:rPr>
        <w:rStyle w:val="aa"/>
        <w:noProof/>
      </w:rPr>
      <w:t>8</w:t>
    </w:r>
    <w:r>
      <w:rPr>
        <w:rStyle w:val="aa"/>
      </w:rPr>
      <w:fldChar w:fldCharType="end"/>
    </w:r>
  </w:p>
  <w:p w:rsidR="00971093" w:rsidRDefault="00971093" w:rsidP="00247D21">
    <w:pPr>
      <w:pStyle w:val="ab"/>
      <w:tabs>
        <w:tab w:val="clear" w:pos="4153"/>
        <w:tab w:val="clear" w:pos="8306"/>
      </w:tabs>
      <w:ind w:right="360"/>
      <w:rPr>
        <w:sz w:val="10"/>
        <w:szCs w:val="1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93" w:rsidRDefault="00971093" w:rsidP="00FF63F7">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B7AF7">
      <w:rPr>
        <w:rStyle w:val="aa"/>
        <w:noProof/>
      </w:rPr>
      <w:t>20</w:t>
    </w:r>
    <w:r>
      <w:rPr>
        <w:rStyle w:val="aa"/>
      </w:rPr>
      <w:fldChar w:fldCharType="end"/>
    </w:r>
  </w:p>
  <w:p w:rsidR="00971093" w:rsidRDefault="00971093" w:rsidP="00247D21">
    <w:pPr>
      <w:pStyle w:val="ab"/>
      <w:tabs>
        <w:tab w:val="clear" w:pos="4153"/>
        <w:tab w:val="clear" w:pos="8306"/>
      </w:tabs>
      <w:ind w:right="360"/>
      <w:rPr>
        <w:sz w:val="10"/>
        <w:szCs w:val="1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93" w:rsidRDefault="00971093">
      <w:r>
        <w:separator/>
      </w:r>
    </w:p>
  </w:footnote>
  <w:footnote w:type="continuationSeparator" w:id="0">
    <w:p w:rsidR="00971093" w:rsidRDefault="00971093">
      <w:r>
        <w:continuationSeparator/>
      </w:r>
    </w:p>
  </w:footnote>
  <w:footnote w:type="continuationNotice" w:id="1">
    <w:p w:rsidR="00971093" w:rsidRDefault="009710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93" w:rsidRDefault="00971093">
    <w:pPr>
      <w:pStyle w:val="a6"/>
    </w:pPr>
  </w:p>
  <w:p w:rsidR="00971093" w:rsidRDefault="00971093">
    <w:pPr>
      <w:pStyle w:val="a6"/>
    </w:pPr>
  </w:p>
  <w:p w:rsidR="00971093" w:rsidRDefault="009710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93" w:rsidRDefault="00971093">
    <w:pPr>
      <w:pStyle w:val="a6"/>
    </w:pPr>
  </w:p>
  <w:p w:rsidR="00971093" w:rsidRDefault="00971093">
    <w:pPr>
      <w:pStyle w:val="a6"/>
    </w:pPr>
  </w:p>
  <w:p w:rsidR="00971093" w:rsidRDefault="009710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04"/>
        </w:tabs>
        <w:ind w:left="1004" w:hanging="360"/>
      </w:pPr>
      <w:rPr>
        <w:rFonts w:ascii="Symbol" w:hAnsi="Symbol" w:cs="Symbol"/>
        <w:sz w:val="22"/>
        <w:szCs w:val="22"/>
      </w:rPr>
    </w:lvl>
  </w:abstractNum>
  <w:abstractNum w:abstractNumId="1">
    <w:nsid w:val="00B0152C"/>
    <w:multiLevelType w:val="hybridMultilevel"/>
    <w:tmpl w:val="CF082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F906FB"/>
    <w:multiLevelType w:val="hybridMultilevel"/>
    <w:tmpl w:val="6E842400"/>
    <w:lvl w:ilvl="0" w:tplc="D8860BA8">
      <w:start w:val="1"/>
      <w:numFmt w:val="decimal"/>
      <w:lvlText w:val="%1)"/>
      <w:lvlJc w:val="left"/>
      <w:pPr>
        <w:ind w:left="720" w:hanging="360"/>
      </w:pPr>
      <w:rPr>
        <w:rFonts w:eastAsia="宋体-方正超大字符集"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50991"/>
    <w:multiLevelType w:val="hybridMultilevel"/>
    <w:tmpl w:val="5DA85F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700D83"/>
    <w:multiLevelType w:val="hybridMultilevel"/>
    <w:tmpl w:val="1688E66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23275512"/>
    <w:multiLevelType w:val="hybridMultilevel"/>
    <w:tmpl w:val="D5D63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BF1D56"/>
    <w:multiLevelType w:val="multilevel"/>
    <w:tmpl w:val="E6586AF2"/>
    <w:lvl w:ilvl="0">
      <w:start w:val="1"/>
      <w:numFmt w:val="decimal"/>
      <w:lvlText w:val="%1."/>
      <w:lvlJc w:val="left"/>
      <w:pPr>
        <w:ind w:left="503" w:hanging="360"/>
      </w:pPr>
      <w:rPr>
        <w:rFonts w:hint="default"/>
      </w:rPr>
    </w:lvl>
    <w:lvl w:ilvl="1">
      <w:start w:val="2"/>
      <w:numFmt w:val="decimal"/>
      <w:isLgl/>
      <w:lvlText w:val="%1.%2."/>
      <w:lvlJc w:val="left"/>
      <w:pPr>
        <w:ind w:left="1143" w:hanging="1000"/>
      </w:pPr>
      <w:rPr>
        <w:rFonts w:hint="default"/>
      </w:rPr>
    </w:lvl>
    <w:lvl w:ilvl="2">
      <w:start w:val="2"/>
      <w:numFmt w:val="decimal"/>
      <w:isLgl/>
      <w:lvlText w:val="%1.%2.%3."/>
      <w:lvlJc w:val="left"/>
      <w:pPr>
        <w:ind w:left="1143" w:hanging="100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583" w:hanging="144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943" w:hanging="1800"/>
      </w:pPr>
      <w:rPr>
        <w:rFonts w:hint="default"/>
      </w:rPr>
    </w:lvl>
    <w:lvl w:ilvl="7">
      <w:start w:val="1"/>
      <w:numFmt w:val="decimal"/>
      <w:isLgl/>
      <w:lvlText w:val="%1.%2.%3.%4.%5.%6.%7.%8."/>
      <w:lvlJc w:val="left"/>
      <w:pPr>
        <w:ind w:left="2303" w:hanging="2160"/>
      </w:pPr>
      <w:rPr>
        <w:rFonts w:hint="default"/>
      </w:rPr>
    </w:lvl>
    <w:lvl w:ilvl="8">
      <w:start w:val="1"/>
      <w:numFmt w:val="decimal"/>
      <w:isLgl/>
      <w:lvlText w:val="%1.%2.%3.%4.%5.%6.%7.%8.%9."/>
      <w:lvlJc w:val="left"/>
      <w:pPr>
        <w:ind w:left="2303" w:hanging="2160"/>
      </w:pPr>
      <w:rPr>
        <w:rFonts w:hint="default"/>
      </w:rPr>
    </w:lvl>
  </w:abstractNum>
  <w:abstractNum w:abstractNumId="7">
    <w:nsid w:val="27F77A92"/>
    <w:multiLevelType w:val="multilevel"/>
    <w:tmpl w:val="22AEB8D8"/>
    <w:lvl w:ilvl="0">
      <w:start w:val="1"/>
      <w:numFmt w:val="decimal"/>
      <w:pStyle w:val="NumberHeading1"/>
      <w:lvlText w:val="%1."/>
      <w:lvlJc w:val="left"/>
      <w:pPr>
        <w:tabs>
          <w:tab w:val="num" w:pos="624"/>
        </w:tabs>
        <w:ind w:left="624" w:hanging="624"/>
      </w:pPr>
    </w:lvl>
    <w:lvl w:ilvl="1">
      <w:start w:val="1"/>
      <w:numFmt w:val="decimal"/>
      <w:pStyle w:val="Number2"/>
      <w:lvlText w:val="%1.%2."/>
      <w:lvlJc w:val="left"/>
      <w:pPr>
        <w:tabs>
          <w:tab w:val="num" w:pos="927"/>
        </w:tabs>
        <w:ind w:left="624" w:hanging="57"/>
      </w:pPr>
    </w:lvl>
    <w:lvl w:ilvl="2">
      <w:start w:val="1"/>
      <w:numFmt w:val="decimal"/>
      <w:pStyle w:val="Number3"/>
      <w:lvlText w:val="%1.%2.%3."/>
      <w:lvlJc w:val="left"/>
      <w:pPr>
        <w:tabs>
          <w:tab w:val="num" w:pos="2138"/>
        </w:tabs>
        <w:ind w:left="1588" w:hanging="170"/>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2A8D2EA8"/>
    <w:multiLevelType w:val="hybridMultilevel"/>
    <w:tmpl w:val="759C4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2C4FF1"/>
    <w:multiLevelType w:val="hybridMultilevel"/>
    <w:tmpl w:val="A87AF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5F4137"/>
    <w:multiLevelType w:val="hybridMultilevel"/>
    <w:tmpl w:val="4C920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64F3BD1"/>
    <w:multiLevelType w:val="hybridMultilevel"/>
    <w:tmpl w:val="851E7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3053F3"/>
    <w:multiLevelType w:val="hybridMultilevel"/>
    <w:tmpl w:val="A28A0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1A70DD"/>
    <w:multiLevelType w:val="hybridMultilevel"/>
    <w:tmpl w:val="79924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700DD"/>
    <w:multiLevelType w:val="multilevel"/>
    <w:tmpl w:val="7DACC5B4"/>
    <w:styleLink w:val="1"/>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94B1821"/>
    <w:multiLevelType w:val="hybridMultilevel"/>
    <w:tmpl w:val="720EF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F0A56"/>
    <w:multiLevelType w:val="hybridMultilevel"/>
    <w:tmpl w:val="732E2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D96769"/>
    <w:multiLevelType w:val="hybridMultilevel"/>
    <w:tmpl w:val="E9284B66"/>
    <w:lvl w:ilvl="0" w:tplc="B7E088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3651AE"/>
    <w:multiLevelType w:val="multilevel"/>
    <w:tmpl w:val="A5AC3796"/>
    <w:lvl w:ilvl="0">
      <w:start w:val="1"/>
      <w:numFmt w:val="bullet"/>
      <w:lvlText w:val=""/>
      <w:lvlJc w:val="left"/>
      <w:pPr>
        <w:ind w:left="360" w:hanging="360"/>
      </w:pPr>
      <w:rPr>
        <w:rFonts w:ascii="Symbol" w:hAnsi="Symbol"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nsid w:val="614A3056"/>
    <w:multiLevelType w:val="hybridMultilevel"/>
    <w:tmpl w:val="15FE3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E3247F"/>
    <w:multiLevelType w:val="hybridMultilevel"/>
    <w:tmpl w:val="B3680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5C34C0"/>
    <w:multiLevelType w:val="hybridMultilevel"/>
    <w:tmpl w:val="5748D74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2">
    <w:nsid w:val="6711566B"/>
    <w:multiLevelType w:val="hybridMultilevel"/>
    <w:tmpl w:val="4AEE1D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672547"/>
    <w:multiLevelType w:val="hybridMultilevel"/>
    <w:tmpl w:val="AE00E014"/>
    <w:styleLink w:val="1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BE87197"/>
    <w:multiLevelType w:val="hybridMultilevel"/>
    <w:tmpl w:val="DE8AFC7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5">
    <w:nsid w:val="6E1B41DC"/>
    <w:multiLevelType w:val="hybridMultilevel"/>
    <w:tmpl w:val="47F27DDC"/>
    <w:lvl w:ilvl="0" w:tplc="04190011">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46F7F"/>
    <w:multiLevelType w:val="hybridMultilevel"/>
    <w:tmpl w:val="7A823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D745B2"/>
    <w:multiLevelType w:val="hybridMultilevel"/>
    <w:tmpl w:val="206A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E67F40"/>
    <w:multiLevelType w:val="hybridMultilevel"/>
    <w:tmpl w:val="B43006D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50A4DCC"/>
    <w:multiLevelType w:val="multilevel"/>
    <w:tmpl w:val="D0527B8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7"/>
  </w:num>
  <w:num w:numId="2">
    <w:abstractNumId w:val="14"/>
  </w:num>
  <w:num w:numId="3">
    <w:abstractNumId w:val="6"/>
  </w:num>
  <w:num w:numId="4">
    <w:abstractNumId w:val="22"/>
  </w:num>
  <w:num w:numId="5">
    <w:abstractNumId w:val="23"/>
  </w:num>
  <w:num w:numId="6">
    <w:abstractNumId w:val="1"/>
  </w:num>
  <w:num w:numId="7">
    <w:abstractNumId w:val="29"/>
  </w:num>
  <w:num w:numId="8">
    <w:abstractNumId w:val="16"/>
  </w:num>
  <w:num w:numId="9">
    <w:abstractNumId w:val="20"/>
  </w:num>
  <w:num w:numId="10">
    <w:abstractNumId w:val="9"/>
  </w:num>
  <w:num w:numId="11">
    <w:abstractNumId w:val="19"/>
  </w:num>
  <w:num w:numId="12">
    <w:abstractNumId w:val="5"/>
  </w:num>
  <w:num w:numId="13">
    <w:abstractNumId w:val="12"/>
  </w:num>
  <w:num w:numId="14">
    <w:abstractNumId w:val="8"/>
  </w:num>
  <w:num w:numId="15">
    <w:abstractNumId w:val="10"/>
  </w:num>
  <w:num w:numId="16">
    <w:abstractNumId w:val="11"/>
  </w:num>
  <w:num w:numId="17">
    <w:abstractNumId w:val="21"/>
  </w:num>
  <w:num w:numId="18">
    <w:abstractNumId w:val="4"/>
  </w:num>
  <w:num w:numId="19">
    <w:abstractNumId w:val="2"/>
  </w:num>
  <w:num w:numId="20">
    <w:abstractNumId w:val="25"/>
  </w:num>
  <w:num w:numId="21">
    <w:abstractNumId w:val="15"/>
  </w:num>
  <w:num w:numId="22">
    <w:abstractNumId w:val="28"/>
  </w:num>
  <w:num w:numId="23">
    <w:abstractNumId w:val="24"/>
  </w:num>
  <w:num w:numId="24">
    <w:abstractNumId w:val="26"/>
  </w:num>
  <w:num w:numId="25">
    <w:abstractNumId w:val="26"/>
  </w:num>
  <w:num w:numId="26">
    <w:abstractNumId w:val="28"/>
  </w:num>
  <w:num w:numId="27">
    <w:abstractNumId w:val="24"/>
  </w:num>
  <w:num w:numId="28">
    <w:abstractNumId w:val="26"/>
  </w:num>
  <w:num w:numId="29">
    <w:abstractNumId w:val="28"/>
  </w:num>
  <w:num w:numId="30">
    <w:abstractNumId w:val="24"/>
  </w:num>
  <w:num w:numId="31">
    <w:abstractNumId w:val="26"/>
  </w:num>
  <w:num w:numId="32">
    <w:abstractNumId w:val="28"/>
  </w:num>
  <w:num w:numId="33">
    <w:abstractNumId w:val="24"/>
  </w:num>
  <w:num w:numId="34">
    <w:abstractNumId w:val="27"/>
  </w:num>
  <w:num w:numId="35">
    <w:abstractNumId w:val="18"/>
  </w:num>
  <w:num w:numId="36">
    <w:abstractNumId w:val="13"/>
  </w:num>
  <w:num w:numId="37">
    <w:abstractNumId w:val="3"/>
  </w:num>
  <w:num w:numId="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hideSpellingErrors/>
  <w:hideGrammaticalErrors/>
  <w:proofState w:spelling="clean"/>
  <w:documentProtection w:edit="readOnly" w:enforcement="0"/>
  <w:defaultTabStop w:val="708"/>
  <w:doNotHyphenateCaps/>
  <w:characterSpacingControl w:val="doNotCompress"/>
  <w:doNotValidateAgainstSchema/>
  <w:doNotDemarcateInvalidXml/>
  <w:hdrShapeDefaults>
    <o:shapedefaults v:ext="edit" spidmax="7495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A6"/>
    <w:rsid w:val="000008B4"/>
    <w:rsid w:val="00001FC4"/>
    <w:rsid w:val="0000373A"/>
    <w:rsid w:val="00004E7E"/>
    <w:rsid w:val="000109CD"/>
    <w:rsid w:val="000125E9"/>
    <w:rsid w:val="00012C09"/>
    <w:rsid w:val="000131C4"/>
    <w:rsid w:val="00013273"/>
    <w:rsid w:val="0001383D"/>
    <w:rsid w:val="00013F04"/>
    <w:rsid w:val="00015CEE"/>
    <w:rsid w:val="00016D2B"/>
    <w:rsid w:val="00017532"/>
    <w:rsid w:val="00017729"/>
    <w:rsid w:val="000204BF"/>
    <w:rsid w:val="00020728"/>
    <w:rsid w:val="00023FEB"/>
    <w:rsid w:val="0002401B"/>
    <w:rsid w:val="0002517D"/>
    <w:rsid w:val="00025FD8"/>
    <w:rsid w:val="00026E83"/>
    <w:rsid w:val="0002760C"/>
    <w:rsid w:val="00027F92"/>
    <w:rsid w:val="00030F71"/>
    <w:rsid w:val="00033982"/>
    <w:rsid w:val="00035488"/>
    <w:rsid w:val="00036EE3"/>
    <w:rsid w:val="000407C5"/>
    <w:rsid w:val="00040F27"/>
    <w:rsid w:val="00042BD7"/>
    <w:rsid w:val="00045172"/>
    <w:rsid w:val="00045AE3"/>
    <w:rsid w:val="00046786"/>
    <w:rsid w:val="00052FB0"/>
    <w:rsid w:val="0005362B"/>
    <w:rsid w:val="000549E9"/>
    <w:rsid w:val="0005690D"/>
    <w:rsid w:val="000605F2"/>
    <w:rsid w:val="00060643"/>
    <w:rsid w:val="0006211C"/>
    <w:rsid w:val="0006457C"/>
    <w:rsid w:val="0006593F"/>
    <w:rsid w:val="00066804"/>
    <w:rsid w:val="00067971"/>
    <w:rsid w:val="00070DC9"/>
    <w:rsid w:val="00071A92"/>
    <w:rsid w:val="00075515"/>
    <w:rsid w:val="000759C4"/>
    <w:rsid w:val="00075A9D"/>
    <w:rsid w:val="000762D0"/>
    <w:rsid w:val="000766D5"/>
    <w:rsid w:val="000769E5"/>
    <w:rsid w:val="00076A25"/>
    <w:rsid w:val="00076DFF"/>
    <w:rsid w:val="00077106"/>
    <w:rsid w:val="000804BE"/>
    <w:rsid w:val="00082800"/>
    <w:rsid w:val="0008682C"/>
    <w:rsid w:val="00087789"/>
    <w:rsid w:val="00090FBF"/>
    <w:rsid w:val="00091E40"/>
    <w:rsid w:val="000927F9"/>
    <w:rsid w:val="0009349E"/>
    <w:rsid w:val="00094D2E"/>
    <w:rsid w:val="00097648"/>
    <w:rsid w:val="000A1278"/>
    <w:rsid w:val="000A143B"/>
    <w:rsid w:val="000A16A4"/>
    <w:rsid w:val="000A1BFE"/>
    <w:rsid w:val="000A289D"/>
    <w:rsid w:val="000A3D53"/>
    <w:rsid w:val="000A5086"/>
    <w:rsid w:val="000A50B8"/>
    <w:rsid w:val="000A50BC"/>
    <w:rsid w:val="000A537E"/>
    <w:rsid w:val="000A5E71"/>
    <w:rsid w:val="000A7924"/>
    <w:rsid w:val="000B0DFF"/>
    <w:rsid w:val="000B2C3D"/>
    <w:rsid w:val="000B2E05"/>
    <w:rsid w:val="000B3A08"/>
    <w:rsid w:val="000B3FCF"/>
    <w:rsid w:val="000B491B"/>
    <w:rsid w:val="000B7E16"/>
    <w:rsid w:val="000C0055"/>
    <w:rsid w:val="000C06C8"/>
    <w:rsid w:val="000C0F3A"/>
    <w:rsid w:val="000C2D08"/>
    <w:rsid w:val="000C3C98"/>
    <w:rsid w:val="000C779D"/>
    <w:rsid w:val="000D0482"/>
    <w:rsid w:val="000D188C"/>
    <w:rsid w:val="000D2FA3"/>
    <w:rsid w:val="000D553A"/>
    <w:rsid w:val="000D5D8F"/>
    <w:rsid w:val="000D7A46"/>
    <w:rsid w:val="000E03F0"/>
    <w:rsid w:val="000E043C"/>
    <w:rsid w:val="000E0F63"/>
    <w:rsid w:val="000E3587"/>
    <w:rsid w:val="000E401F"/>
    <w:rsid w:val="000E7140"/>
    <w:rsid w:val="000E744A"/>
    <w:rsid w:val="000E748F"/>
    <w:rsid w:val="000F0D80"/>
    <w:rsid w:val="000F117A"/>
    <w:rsid w:val="000F194A"/>
    <w:rsid w:val="000F2316"/>
    <w:rsid w:val="000F26B1"/>
    <w:rsid w:val="000F2B18"/>
    <w:rsid w:val="000F2F8C"/>
    <w:rsid w:val="000F332F"/>
    <w:rsid w:val="000F3386"/>
    <w:rsid w:val="000F3A01"/>
    <w:rsid w:val="000F3B46"/>
    <w:rsid w:val="000F40EB"/>
    <w:rsid w:val="000F44BB"/>
    <w:rsid w:val="000F6A75"/>
    <w:rsid w:val="00100F85"/>
    <w:rsid w:val="0010233F"/>
    <w:rsid w:val="001025C4"/>
    <w:rsid w:val="00103CBE"/>
    <w:rsid w:val="001047D7"/>
    <w:rsid w:val="001048DE"/>
    <w:rsid w:val="00104B1A"/>
    <w:rsid w:val="00105199"/>
    <w:rsid w:val="0011250C"/>
    <w:rsid w:val="0011286D"/>
    <w:rsid w:val="00113FB4"/>
    <w:rsid w:val="00114845"/>
    <w:rsid w:val="00115002"/>
    <w:rsid w:val="001159ED"/>
    <w:rsid w:val="001160A2"/>
    <w:rsid w:val="00116496"/>
    <w:rsid w:val="0011673E"/>
    <w:rsid w:val="001214E5"/>
    <w:rsid w:val="00121CF4"/>
    <w:rsid w:val="00121D78"/>
    <w:rsid w:val="001226A4"/>
    <w:rsid w:val="001235F4"/>
    <w:rsid w:val="001246A9"/>
    <w:rsid w:val="001262AB"/>
    <w:rsid w:val="001269B3"/>
    <w:rsid w:val="001279DA"/>
    <w:rsid w:val="00130820"/>
    <w:rsid w:val="001318C2"/>
    <w:rsid w:val="001333FD"/>
    <w:rsid w:val="0013410D"/>
    <w:rsid w:val="00134C6C"/>
    <w:rsid w:val="001364E9"/>
    <w:rsid w:val="00136DD7"/>
    <w:rsid w:val="001413A2"/>
    <w:rsid w:val="00142826"/>
    <w:rsid w:val="00143E77"/>
    <w:rsid w:val="00145D4F"/>
    <w:rsid w:val="00147783"/>
    <w:rsid w:val="00150356"/>
    <w:rsid w:val="00152BAB"/>
    <w:rsid w:val="001544BF"/>
    <w:rsid w:val="00154BE4"/>
    <w:rsid w:val="00156041"/>
    <w:rsid w:val="00156725"/>
    <w:rsid w:val="001567E2"/>
    <w:rsid w:val="00162160"/>
    <w:rsid w:val="00162589"/>
    <w:rsid w:val="00163826"/>
    <w:rsid w:val="00163BE4"/>
    <w:rsid w:val="00163DDA"/>
    <w:rsid w:val="0016634A"/>
    <w:rsid w:val="001673FC"/>
    <w:rsid w:val="001704D4"/>
    <w:rsid w:val="0017051B"/>
    <w:rsid w:val="00170C67"/>
    <w:rsid w:val="0017171A"/>
    <w:rsid w:val="0017371F"/>
    <w:rsid w:val="0017455A"/>
    <w:rsid w:val="00175A90"/>
    <w:rsid w:val="00177667"/>
    <w:rsid w:val="00177F5C"/>
    <w:rsid w:val="00180412"/>
    <w:rsid w:val="001819F4"/>
    <w:rsid w:val="00181E22"/>
    <w:rsid w:val="0018285A"/>
    <w:rsid w:val="00182A67"/>
    <w:rsid w:val="00182E1A"/>
    <w:rsid w:val="00185262"/>
    <w:rsid w:val="001867FC"/>
    <w:rsid w:val="0018720C"/>
    <w:rsid w:val="00187FAA"/>
    <w:rsid w:val="00190131"/>
    <w:rsid w:val="00190558"/>
    <w:rsid w:val="00190670"/>
    <w:rsid w:val="00192130"/>
    <w:rsid w:val="001963A1"/>
    <w:rsid w:val="001A14F1"/>
    <w:rsid w:val="001A38E5"/>
    <w:rsid w:val="001A56BB"/>
    <w:rsid w:val="001B30DF"/>
    <w:rsid w:val="001B4751"/>
    <w:rsid w:val="001B63C2"/>
    <w:rsid w:val="001B7894"/>
    <w:rsid w:val="001B7C6A"/>
    <w:rsid w:val="001C02C9"/>
    <w:rsid w:val="001C1ED9"/>
    <w:rsid w:val="001C32D9"/>
    <w:rsid w:val="001C3E45"/>
    <w:rsid w:val="001C45B9"/>
    <w:rsid w:val="001C4B40"/>
    <w:rsid w:val="001C539C"/>
    <w:rsid w:val="001C5414"/>
    <w:rsid w:val="001C6951"/>
    <w:rsid w:val="001C702F"/>
    <w:rsid w:val="001D0400"/>
    <w:rsid w:val="001D20D2"/>
    <w:rsid w:val="001D23F6"/>
    <w:rsid w:val="001D6B6A"/>
    <w:rsid w:val="001D7BD7"/>
    <w:rsid w:val="001E16F5"/>
    <w:rsid w:val="001E1891"/>
    <w:rsid w:val="001E1AB3"/>
    <w:rsid w:val="001E2AC4"/>
    <w:rsid w:val="001E4F2E"/>
    <w:rsid w:val="001E638D"/>
    <w:rsid w:val="001F38AF"/>
    <w:rsid w:val="001F535B"/>
    <w:rsid w:val="001F5D34"/>
    <w:rsid w:val="001F6D48"/>
    <w:rsid w:val="001F6E0D"/>
    <w:rsid w:val="00200F41"/>
    <w:rsid w:val="002030C9"/>
    <w:rsid w:val="0020455B"/>
    <w:rsid w:val="002045CB"/>
    <w:rsid w:val="00204AF4"/>
    <w:rsid w:val="002071AB"/>
    <w:rsid w:val="002101A6"/>
    <w:rsid w:val="002112FC"/>
    <w:rsid w:val="00211D68"/>
    <w:rsid w:val="002137BA"/>
    <w:rsid w:val="002139BB"/>
    <w:rsid w:val="00215B11"/>
    <w:rsid w:val="002160F1"/>
    <w:rsid w:val="00216583"/>
    <w:rsid w:val="002170F3"/>
    <w:rsid w:val="00217538"/>
    <w:rsid w:val="00217880"/>
    <w:rsid w:val="00217BE5"/>
    <w:rsid w:val="00221884"/>
    <w:rsid w:val="00221BBA"/>
    <w:rsid w:val="00222A0D"/>
    <w:rsid w:val="002251BF"/>
    <w:rsid w:val="00226195"/>
    <w:rsid w:val="0022714D"/>
    <w:rsid w:val="00230EDD"/>
    <w:rsid w:val="00230F83"/>
    <w:rsid w:val="00231957"/>
    <w:rsid w:val="0023268B"/>
    <w:rsid w:val="00232A96"/>
    <w:rsid w:val="00232D34"/>
    <w:rsid w:val="00234AB9"/>
    <w:rsid w:val="00234FAD"/>
    <w:rsid w:val="0023629C"/>
    <w:rsid w:val="0023632E"/>
    <w:rsid w:val="00236E51"/>
    <w:rsid w:val="0023720C"/>
    <w:rsid w:val="00237A4F"/>
    <w:rsid w:val="00237F06"/>
    <w:rsid w:val="00240C5D"/>
    <w:rsid w:val="00241455"/>
    <w:rsid w:val="00245359"/>
    <w:rsid w:val="00245B15"/>
    <w:rsid w:val="00246DE6"/>
    <w:rsid w:val="00247141"/>
    <w:rsid w:val="00247513"/>
    <w:rsid w:val="00247D21"/>
    <w:rsid w:val="00250917"/>
    <w:rsid w:val="00252876"/>
    <w:rsid w:val="002532A8"/>
    <w:rsid w:val="0025794F"/>
    <w:rsid w:val="00260B95"/>
    <w:rsid w:val="002632DA"/>
    <w:rsid w:val="00264A4E"/>
    <w:rsid w:val="0026611A"/>
    <w:rsid w:val="002671A2"/>
    <w:rsid w:val="00267EB6"/>
    <w:rsid w:val="00274228"/>
    <w:rsid w:val="002765E1"/>
    <w:rsid w:val="00276778"/>
    <w:rsid w:val="002824C8"/>
    <w:rsid w:val="00283698"/>
    <w:rsid w:val="00283CDE"/>
    <w:rsid w:val="002848FA"/>
    <w:rsid w:val="00285712"/>
    <w:rsid w:val="00286534"/>
    <w:rsid w:val="0028777A"/>
    <w:rsid w:val="00287CFF"/>
    <w:rsid w:val="00290B38"/>
    <w:rsid w:val="00290F6D"/>
    <w:rsid w:val="00291E02"/>
    <w:rsid w:val="002926DA"/>
    <w:rsid w:val="002928B1"/>
    <w:rsid w:val="00293483"/>
    <w:rsid w:val="00293768"/>
    <w:rsid w:val="00293949"/>
    <w:rsid w:val="00294C77"/>
    <w:rsid w:val="002957E4"/>
    <w:rsid w:val="00295DED"/>
    <w:rsid w:val="00297B53"/>
    <w:rsid w:val="00297BF5"/>
    <w:rsid w:val="002A1D86"/>
    <w:rsid w:val="002A3B6C"/>
    <w:rsid w:val="002A4CDB"/>
    <w:rsid w:val="002A6C0D"/>
    <w:rsid w:val="002A7A29"/>
    <w:rsid w:val="002A7CCD"/>
    <w:rsid w:val="002A7DD6"/>
    <w:rsid w:val="002B05D4"/>
    <w:rsid w:val="002B06F1"/>
    <w:rsid w:val="002B0B4F"/>
    <w:rsid w:val="002B1963"/>
    <w:rsid w:val="002C0C54"/>
    <w:rsid w:val="002C2030"/>
    <w:rsid w:val="002C258E"/>
    <w:rsid w:val="002D1C99"/>
    <w:rsid w:val="002D2794"/>
    <w:rsid w:val="002D2D6D"/>
    <w:rsid w:val="002D434E"/>
    <w:rsid w:val="002D47EB"/>
    <w:rsid w:val="002D59B8"/>
    <w:rsid w:val="002D613C"/>
    <w:rsid w:val="002D6D87"/>
    <w:rsid w:val="002E0269"/>
    <w:rsid w:val="002E1516"/>
    <w:rsid w:val="002E2009"/>
    <w:rsid w:val="002E2651"/>
    <w:rsid w:val="002E4DF3"/>
    <w:rsid w:val="002E5A7B"/>
    <w:rsid w:val="002E6408"/>
    <w:rsid w:val="002E6B0C"/>
    <w:rsid w:val="002F0C2B"/>
    <w:rsid w:val="002F1284"/>
    <w:rsid w:val="002F1B57"/>
    <w:rsid w:val="002F2393"/>
    <w:rsid w:val="002F4BAA"/>
    <w:rsid w:val="002F5B28"/>
    <w:rsid w:val="002F6115"/>
    <w:rsid w:val="002F70CF"/>
    <w:rsid w:val="002F7EB0"/>
    <w:rsid w:val="003000A3"/>
    <w:rsid w:val="00302862"/>
    <w:rsid w:val="00302BDD"/>
    <w:rsid w:val="00303651"/>
    <w:rsid w:val="00303AD5"/>
    <w:rsid w:val="003054F5"/>
    <w:rsid w:val="00305D07"/>
    <w:rsid w:val="0030671A"/>
    <w:rsid w:val="00307A40"/>
    <w:rsid w:val="003115A5"/>
    <w:rsid w:val="003157E6"/>
    <w:rsid w:val="00316CDE"/>
    <w:rsid w:val="00317523"/>
    <w:rsid w:val="003179E7"/>
    <w:rsid w:val="00317C0F"/>
    <w:rsid w:val="003201DF"/>
    <w:rsid w:val="003211C8"/>
    <w:rsid w:val="003212F5"/>
    <w:rsid w:val="003218C9"/>
    <w:rsid w:val="00323BFC"/>
    <w:rsid w:val="003243CF"/>
    <w:rsid w:val="0032637A"/>
    <w:rsid w:val="00326926"/>
    <w:rsid w:val="0032789A"/>
    <w:rsid w:val="00330046"/>
    <w:rsid w:val="00331424"/>
    <w:rsid w:val="003317CD"/>
    <w:rsid w:val="00333548"/>
    <w:rsid w:val="00335A44"/>
    <w:rsid w:val="00336FB3"/>
    <w:rsid w:val="00337F41"/>
    <w:rsid w:val="00341119"/>
    <w:rsid w:val="003432F1"/>
    <w:rsid w:val="00343AFA"/>
    <w:rsid w:val="00344286"/>
    <w:rsid w:val="0034561C"/>
    <w:rsid w:val="00345A56"/>
    <w:rsid w:val="003475A3"/>
    <w:rsid w:val="00347803"/>
    <w:rsid w:val="00350524"/>
    <w:rsid w:val="00351495"/>
    <w:rsid w:val="00352B8F"/>
    <w:rsid w:val="0035347B"/>
    <w:rsid w:val="00354507"/>
    <w:rsid w:val="00355E6A"/>
    <w:rsid w:val="00356A12"/>
    <w:rsid w:val="003579D5"/>
    <w:rsid w:val="003617AE"/>
    <w:rsid w:val="003619D1"/>
    <w:rsid w:val="00363BC9"/>
    <w:rsid w:val="003658A1"/>
    <w:rsid w:val="00365A91"/>
    <w:rsid w:val="003679A7"/>
    <w:rsid w:val="00370C99"/>
    <w:rsid w:val="00373434"/>
    <w:rsid w:val="00373E22"/>
    <w:rsid w:val="00375316"/>
    <w:rsid w:val="0037604E"/>
    <w:rsid w:val="00376B1C"/>
    <w:rsid w:val="00380FCE"/>
    <w:rsid w:val="00381EEC"/>
    <w:rsid w:val="00382DB3"/>
    <w:rsid w:val="003831B0"/>
    <w:rsid w:val="0038370A"/>
    <w:rsid w:val="00384201"/>
    <w:rsid w:val="00386283"/>
    <w:rsid w:val="00390406"/>
    <w:rsid w:val="0039158E"/>
    <w:rsid w:val="00393B3F"/>
    <w:rsid w:val="00394C31"/>
    <w:rsid w:val="003955CB"/>
    <w:rsid w:val="003965F9"/>
    <w:rsid w:val="0039737D"/>
    <w:rsid w:val="00397939"/>
    <w:rsid w:val="003A43F8"/>
    <w:rsid w:val="003A49DD"/>
    <w:rsid w:val="003A61FB"/>
    <w:rsid w:val="003A6929"/>
    <w:rsid w:val="003A698E"/>
    <w:rsid w:val="003A6AFA"/>
    <w:rsid w:val="003A7B76"/>
    <w:rsid w:val="003B075B"/>
    <w:rsid w:val="003B09B9"/>
    <w:rsid w:val="003B0B1C"/>
    <w:rsid w:val="003B364E"/>
    <w:rsid w:val="003B4CD2"/>
    <w:rsid w:val="003B744F"/>
    <w:rsid w:val="003B7F83"/>
    <w:rsid w:val="003C0045"/>
    <w:rsid w:val="003C0553"/>
    <w:rsid w:val="003C2677"/>
    <w:rsid w:val="003C44B0"/>
    <w:rsid w:val="003C4FB1"/>
    <w:rsid w:val="003C59A1"/>
    <w:rsid w:val="003C6656"/>
    <w:rsid w:val="003C7A23"/>
    <w:rsid w:val="003C7F3E"/>
    <w:rsid w:val="003D30C1"/>
    <w:rsid w:val="003D55C1"/>
    <w:rsid w:val="003D5B19"/>
    <w:rsid w:val="003D5C93"/>
    <w:rsid w:val="003D676B"/>
    <w:rsid w:val="003E0611"/>
    <w:rsid w:val="003E0C7A"/>
    <w:rsid w:val="003E0EFC"/>
    <w:rsid w:val="003E1E59"/>
    <w:rsid w:val="003E2947"/>
    <w:rsid w:val="003E3FD6"/>
    <w:rsid w:val="003E4675"/>
    <w:rsid w:val="003E4AD2"/>
    <w:rsid w:val="003E5504"/>
    <w:rsid w:val="003E5D7C"/>
    <w:rsid w:val="003E5FD0"/>
    <w:rsid w:val="003E7564"/>
    <w:rsid w:val="003F10C6"/>
    <w:rsid w:val="003F2BE7"/>
    <w:rsid w:val="003F318C"/>
    <w:rsid w:val="003F3280"/>
    <w:rsid w:val="003F3DAC"/>
    <w:rsid w:val="003F48CB"/>
    <w:rsid w:val="003F6DC1"/>
    <w:rsid w:val="003F7789"/>
    <w:rsid w:val="004004A0"/>
    <w:rsid w:val="00402484"/>
    <w:rsid w:val="00404D0D"/>
    <w:rsid w:val="004059DC"/>
    <w:rsid w:val="0040719A"/>
    <w:rsid w:val="00410280"/>
    <w:rsid w:val="004105A4"/>
    <w:rsid w:val="004118A7"/>
    <w:rsid w:val="004120B6"/>
    <w:rsid w:val="004132F6"/>
    <w:rsid w:val="00413898"/>
    <w:rsid w:val="00413AAA"/>
    <w:rsid w:val="00415EDE"/>
    <w:rsid w:val="0041600D"/>
    <w:rsid w:val="00420493"/>
    <w:rsid w:val="00420642"/>
    <w:rsid w:val="004209A9"/>
    <w:rsid w:val="00420C79"/>
    <w:rsid w:val="004258C6"/>
    <w:rsid w:val="00425C9C"/>
    <w:rsid w:val="004265C2"/>
    <w:rsid w:val="00427A19"/>
    <w:rsid w:val="00427AA0"/>
    <w:rsid w:val="00431393"/>
    <w:rsid w:val="004334DF"/>
    <w:rsid w:val="00433AEB"/>
    <w:rsid w:val="00433F49"/>
    <w:rsid w:val="00434C6D"/>
    <w:rsid w:val="0043656A"/>
    <w:rsid w:val="0044049E"/>
    <w:rsid w:val="00444519"/>
    <w:rsid w:val="00444737"/>
    <w:rsid w:val="00444F8C"/>
    <w:rsid w:val="00445314"/>
    <w:rsid w:val="00447576"/>
    <w:rsid w:val="00450E22"/>
    <w:rsid w:val="00452A9A"/>
    <w:rsid w:val="00457BD1"/>
    <w:rsid w:val="00457FED"/>
    <w:rsid w:val="0046154C"/>
    <w:rsid w:val="00461A65"/>
    <w:rsid w:val="00462484"/>
    <w:rsid w:val="00462496"/>
    <w:rsid w:val="004633AD"/>
    <w:rsid w:val="004661D5"/>
    <w:rsid w:val="0046720B"/>
    <w:rsid w:val="00470A1C"/>
    <w:rsid w:val="004729C0"/>
    <w:rsid w:val="00472C1C"/>
    <w:rsid w:val="00473750"/>
    <w:rsid w:val="00473E1F"/>
    <w:rsid w:val="004746D7"/>
    <w:rsid w:val="00475C6E"/>
    <w:rsid w:val="004769CF"/>
    <w:rsid w:val="00477BF2"/>
    <w:rsid w:val="00480B77"/>
    <w:rsid w:val="004813D1"/>
    <w:rsid w:val="00483816"/>
    <w:rsid w:val="00484680"/>
    <w:rsid w:val="004871E9"/>
    <w:rsid w:val="00487DFA"/>
    <w:rsid w:val="00492E3C"/>
    <w:rsid w:val="00493308"/>
    <w:rsid w:val="00493DAA"/>
    <w:rsid w:val="004952A8"/>
    <w:rsid w:val="00495802"/>
    <w:rsid w:val="004960A4"/>
    <w:rsid w:val="0049615B"/>
    <w:rsid w:val="00496491"/>
    <w:rsid w:val="00496A04"/>
    <w:rsid w:val="00496CA4"/>
    <w:rsid w:val="004A0BBA"/>
    <w:rsid w:val="004A3231"/>
    <w:rsid w:val="004A445C"/>
    <w:rsid w:val="004A564C"/>
    <w:rsid w:val="004A5CDB"/>
    <w:rsid w:val="004B0E67"/>
    <w:rsid w:val="004B28CE"/>
    <w:rsid w:val="004B39D5"/>
    <w:rsid w:val="004B6626"/>
    <w:rsid w:val="004B6C20"/>
    <w:rsid w:val="004B7F75"/>
    <w:rsid w:val="004C096D"/>
    <w:rsid w:val="004C1127"/>
    <w:rsid w:val="004C627B"/>
    <w:rsid w:val="004D066E"/>
    <w:rsid w:val="004D1B79"/>
    <w:rsid w:val="004D497E"/>
    <w:rsid w:val="004D5969"/>
    <w:rsid w:val="004D5F73"/>
    <w:rsid w:val="004D6036"/>
    <w:rsid w:val="004D6534"/>
    <w:rsid w:val="004E0AFF"/>
    <w:rsid w:val="004E0B87"/>
    <w:rsid w:val="004E0BEB"/>
    <w:rsid w:val="004E26B9"/>
    <w:rsid w:val="004E3C2C"/>
    <w:rsid w:val="004E4FDA"/>
    <w:rsid w:val="004E6945"/>
    <w:rsid w:val="004E6A5E"/>
    <w:rsid w:val="004E6D96"/>
    <w:rsid w:val="004F0395"/>
    <w:rsid w:val="004F12EC"/>
    <w:rsid w:val="004F13A5"/>
    <w:rsid w:val="004F2438"/>
    <w:rsid w:val="004F2BCB"/>
    <w:rsid w:val="004F694B"/>
    <w:rsid w:val="004F71C7"/>
    <w:rsid w:val="0050052E"/>
    <w:rsid w:val="00502F70"/>
    <w:rsid w:val="005036DD"/>
    <w:rsid w:val="00503BE9"/>
    <w:rsid w:val="00503DFA"/>
    <w:rsid w:val="00504471"/>
    <w:rsid w:val="00506A8E"/>
    <w:rsid w:val="00506AF5"/>
    <w:rsid w:val="005071CA"/>
    <w:rsid w:val="0051220A"/>
    <w:rsid w:val="005126EC"/>
    <w:rsid w:val="0051539D"/>
    <w:rsid w:val="00516EB9"/>
    <w:rsid w:val="005173CC"/>
    <w:rsid w:val="005205B5"/>
    <w:rsid w:val="005209B2"/>
    <w:rsid w:val="005213A8"/>
    <w:rsid w:val="005215C0"/>
    <w:rsid w:val="005241B9"/>
    <w:rsid w:val="00524547"/>
    <w:rsid w:val="005256D7"/>
    <w:rsid w:val="00525891"/>
    <w:rsid w:val="00525BF2"/>
    <w:rsid w:val="00527097"/>
    <w:rsid w:val="00527E77"/>
    <w:rsid w:val="005306E8"/>
    <w:rsid w:val="00530DB0"/>
    <w:rsid w:val="005312E8"/>
    <w:rsid w:val="0053162E"/>
    <w:rsid w:val="0053274E"/>
    <w:rsid w:val="00533253"/>
    <w:rsid w:val="00534984"/>
    <w:rsid w:val="00534A47"/>
    <w:rsid w:val="005351E3"/>
    <w:rsid w:val="00537D87"/>
    <w:rsid w:val="005403C6"/>
    <w:rsid w:val="005413D7"/>
    <w:rsid w:val="00541EB4"/>
    <w:rsid w:val="00542079"/>
    <w:rsid w:val="005446EC"/>
    <w:rsid w:val="005450F2"/>
    <w:rsid w:val="005469C3"/>
    <w:rsid w:val="00551313"/>
    <w:rsid w:val="00553152"/>
    <w:rsid w:val="00554BC5"/>
    <w:rsid w:val="00555826"/>
    <w:rsid w:val="0055653B"/>
    <w:rsid w:val="00556C45"/>
    <w:rsid w:val="00557A2C"/>
    <w:rsid w:val="00560C94"/>
    <w:rsid w:val="00561AB0"/>
    <w:rsid w:val="00562D83"/>
    <w:rsid w:val="005630AF"/>
    <w:rsid w:val="005639D1"/>
    <w:rsid w:val="00564276"/>
    <w:rsid w:val="00564ACC"/>
    <w:rsid w:val="005651CA"/>
    <w:rsid w:val="005667C0"/>
    <w:rsid w:val="0057199F"/>
    <w:rsid w:val="0057797C"/>
    <w:rsid w:val="00583D9F"/>
    <w:rsid w:val="00583E0F"/>
    <w:rsid w:val="005853B6"/>
    <w:rsid w:val="00585C54"/>
    <w:rsid w:val="00586FC7"/>
    <w:rsid w:val="0059035A"/>
    <w:rsid w:val="00590668"/>
    <w:rsid w:val="00592465"/>
    <w:rsid w:val="00593880"/>
    <w:rsid w:val="00593C80"/>
    <w:rsid w:val="005947D2"/>
    <w:rsid w:val="00595E26"/>
    <w:rsid w:val="00595FD4"/>
    <w:rsid w:val="005960B8"/>
    <w:rsid w:val="0059669B"/>
    <w:rsid w:val="005A26DA"/>
    <w:rsid w:val="005A2811"/>
    <w:rsid w:val="005A3122"/>
    <w:rsid w:val="005A3CFC"/>
    <w:rsid w:val="005A4700"/>
    <w:rsid w:val="005B0C3B"/>
    <w:rsid w:val="005B0C54"/>
    <w:rsid w:val="005B12B8"/>
    <w:rsid w:val="005B17EC"/>
    <w:rsid w:val="005B314C"/>
    <w:rsid w:val="005B5424"/>
    <w:rsid w:val="005B621D"/>
    <w:rsid w:val="005B6735"/>
    <w:rsid w:val="005B69AC"/>
    <w:rsid w:val="005B7D5A"/>
    <w:rsid w:val="005C1618"/>
    <w:rsid w:val="005C3044"/>
    <w:rsid w:val="005C3A2D"/>
    <w:rsid w:val="005C6187"/>
    <w:rsid w:val="005C6452"/>
    <w:rsid w:val="005C70B0"/>
    <w:rsid w:val="005C7D66"/>
    <w:rsid w:val="005D151B"/>
    <w:rsid w:val="005D20D7"/>
    <w:rsid w:val="005D3C4D"/>
    <w:rsid w:val="005D4BF1"/>
    <w:rsid w:val="005D6B56"/>
    <w:rsid w:val="005D708F"/>
    <w:rsid w:val="005D7165"/>
    <w:rsid w:val="005E0338"/>
    <w:rsid w:val="005E3B14"/>
    <w:rsid w:val="005E4A5E"/>
    <w:rsid w:val="005E52BB"/>
    <w:rsid w:val="005E59F1"/>
    <w:rsid w:val="005E5F3C"/>
    <w:rsid w:val="005E7288"/>
    <w:rsid w:val="005F5D18"/>
    <w:rsid w:val="0060110B"/>
    <w:rsid w:val="0060110D"/>
    <w:rsid w:val="00602BD6"/>
    <w:rsid w:val="00602D0A"/>
    <w:rsid w:val="00605EF4"/>
    <w:rsid w:val="00606940"/>
    <w:rsid w:val="00606BC1"/>
    <w:rsid w:val="00611419"/>
    <w:rsid w:val="00611A0C"/>
    <w:rsid w:val="00613B92"/>
    <w:rsid w:val="00615334"/>
    <w:rsid w:val="00616441"/>
    <w:rsid w:val="00616B0A"/>
    <w:rsid w:val="006174ED"/>
    <w:rsid w:val="0062415B"/>
    <w:rsid w:val="0062498F"/>
    <w:rsid w:val="00624AA1"/>
    <w:rsid w:val="00624F99"/>
    <w:rsid w:val="00624FC0"/>
    <w:rsid w:val="00630B0C"/>
    <w:rsid w:val="0063173F"/>
    <w:rsid w:val="006348A1"/>
    <w:rsid w:val="00634D31"/>
    <w:rsid w:val="006350D2"/>
    <w:rsid w:val="00640415"/>
    <w:rsid w:val="00640E23"/>
    <w:rsid w:val="00641C0A"/>
    <w:rsid w:val="00645DB6"/>
    <w:rsid w:val="0064709A"/>
    <w:rsid w:val="0064751B"/>
    <w:rsid w:val="0064756A"/>
    <w:rsid w:val="00647B09"/>
    <w:rsid w:val="006503BD"/>
    <w:rsid w:val="0065042E"/>
    <w:rsid w:val="00650D3C"/>
    <w:rsid w:val="00651651"/>
    <w:rsid w:val="00652B98"/>
    <w:rsid w:val="006531A9"/>
    <w:rsid w:val="00654585"/>
    <w:rsid w:val="006547CB"/>
    <w:rsid w:val="00654934"/>
    <w:rsid w:val="00654AD0"/>
    <w:rsid w:val="0065592B"/>
    <w:rsid w:val="00660F7A"/>
    <w:rsid w:val="006616F2"/>
    <w:rsid w:val="006618F8"/>
    <w:rsid w:val="00661C18"/>
    <w:rsid w:val="00662BAF"/>
    <w:rsid w:val="0066399A"/>
    <w:rsid w:val="00664093"/>
    <w:rsid w:val="00666139"/>
    <w:rsid w:val="006673F8"/>
    <w:rsid w:val="00671556"/>
    <w:rsid w:val="00671F4E"/>
    <w:rsid w:val="00673118"/>
    <w:rsid w:val="006739B0"/>
    <w:rsid w:val="00674328"/>
    <w:rsid w:val="00675A76"/>
    <w:rsid w:val="00675DE0"/>
    <w:rsid w:val="006775A2"/>
    <w:rsid w:val="00680628"/>
    <w:rsid w:val="0068101B"/>
    <w:rsid w:val="00684EA0"/>
    <w:rsid w:val="00685086"/>
    <w:rsid w:val="00685B5E"/>
    <w:rsid w:val="006906DD"/>
    <w:rsid w:val="006914BE"/>
    <w:rsid w:val="00696773"/>
    <w:rsid w:val="00696829"/>
    <w:rsid w:val="006A2B6C"/>
    <w:rsid w:val="006A37E6"/>
    <w:rsid w:val="006A4A72"/>
    <w:rsid w:val="006A57AA"/>
    <w:rsid w:val="006A7259"/>
    <w:rsid w:val="006A76E4"/>
    <w:rsid w:val="006A79E6"/>
    <w:rsid w:val="006B0B72"/>
    <w:rsid w:val="006B1575"/>
    <w:rsid w:val="006B23CB"/>
    <w:rsid w:val="006B477A"/>
    <w:rsid w:val="006B5BEB"/>
    <w:rsid w:val="006C4354"/>
    <w:rsid w:val="006C6CE6"/>
    <w:rsid w:val="006C7DAF"/>
    <w:rsid w:val="006D06E5"/>
    <w:rsid w:val="006D0A18"/>
    <w:rsid w:val="006D3F89"/>
    <w:rsid w:val="006D4AA4"/>
    <w:rsid w:val="006D5129"/>
    <w:rsid w:val="006D74D6"/>
    <w:rsid w:val="006D772C"/>
    <w:rsid w:val="006D79A3"/>
    <w:rsid w:val="006E151E"/>
    <w:rsid w:val="006E170D"/>
    <w:rsid w:val="006E1901"/>
    <w:rsid w:val="006E2505"/>
    <w:rsid w:val="006E2565"/>
    <w:rsid w:val="006E2DDB"/>
    <w:rsid w:val="006E3736"/>
    <w:rsid w:val="006E4702"/>
    <w:rsid w:val="006E5A94"/>
    <w:rsid w:val="006E5E07"/>
    <w:rsid w:val="006E6235"/>
    <w:rsid w:val="006F223A"/>
    <w:rsid w:val="006F37EB"/>
    <w:rsid w:val="006F380C"/>
    <w:rsid w:val="006F47A2"/>
    <w:rsid w:val="006F4D44"/>
    <w:rsid w:val="006F4E5C"/>
    <w:rsid w:val="006F54AF"/>
    <w:rsid w:val="006F6DAF"/>
    <w:rsid w:val="006F6E41"/>
    <w:rsid w:val="00700626"/>
    <w:rsid w:val="007008B5"/>
    <w:rsid w:val="007014E8"/>
    <w:rsid w:val="00701713"/>
    <w:rsid w:val="00702C08"/>
    <w:rsid w:val="00704001"/>
    <w:rsid w:val="00704E97"/>
    <w:rsid w:val="0070571D"/>
    <w:rsid w:val="0070705E"/>
    <w:rsid w:val="007073AD"/>
    <w:rsid w:val="00710A2A"/>
    <w:rsid w:val="0071267B"/>
    <w:rsid w:val="0071283B"/>
    <w:rsid w:val="00712CE2"/>
    <w:rsid w:val="00714E35"/>
    <w:rsid w:val="0071553A"/>
    <w:rsid w:val="00720597"/>
    <w:rsid w:val="00723280"/>
    <w:rsid w:val="00723B7D"/>
    <w:rsid w:val="00724FDF"/>
    <w:rsid w:val="00725351"/>
    <w:rsid w:val="0072598B"/>
    <w:rsid w:val="00727BEB"/>
    <w:rsid w:val="0073190C"/>
    <w:rsid w:val="00731C84"/>
    <w:rsid w:val="0073393C"/>
    <w:rsid w:val="00733A33"/>
    <w:rsid w:val="00734A57"/>
    <w:rsid w:val="00734D9E"/>
    <w:rsid w:val="007356E9"/>
    <w:rsid w:val="007358A7"/>
    <w:rsid w:val="007401A8"/>
    <w:rsid w:val="0074151C"/>
    <w:rsid w:val="007415A2"/>
    <w:rsid w:val="007419D4"/>
    <w:rsid w:val="00741DE3"/>
    <w:rsid w:val="00741DF3"/>
    <w:rsid w:val="00743C5C"/>
    <w:rsid w:val="00744076"/>
    <w:rsid w:val="00745C6E"/>
    <w:rsid w:val="0074658F"/>
    <w:rsid w:val="0075205D"/>
    <w:rsid w:val="0075387E"/>
    <w:rsid w:val="00753D91"/>
    <w:rsid w:val="0075493B"/>
    <w:rsid w:val="00754A6C"/>
    <w:rsid w:val="00754DD9"/>
    <w:rsid w:val="007562DF"/>
    <w:rsid w:val="00761309"/>
    <w:rsid w:val="00761C1C"/>
    <w:rsid w:val="00766A01"/>
    <w:rsid w:val="00767F94"/>
    <w:rsid w:val="00770039"/>
    <w:rsid w:val="00770A0A"/>
    <w:rsid w:val="00770C9A"/>
    <w:rsid w:val="007717E9"/>
    <w:rsid w:val="00771943"/>
    <w:rsid w:val="00772BC2"/>
    <w:rsid w:val="00773EC6"/>
    <w:rsid w:val="00775AC1"/>
    <w:rsid w:val="00780329"/>
    <w:rsid w:val="007852B5"/>
    <w:rsid w:val="0078531C"/>
    <w:rsid w:val="00785523"/>
    <w:rsid w:val="00785E4D"/>
    <w:rsid w:val="007868BC"/>
    <w:rsid w:val="00790089"/>
    <w:rsid w:val="00790CD0"/>
    <w:rsid w:val="00791D6F"/>
    <w:rsid w:val="007934B0"/>
    <w:rsid w:val="00795E89"/>
    <w:rsid w:val="00795E9C"/>
    <w:rsid w:val="007966E5"/>
    <w:rsid w:val="007969E4"/>
    <w:rsid w:val="00796A78"/>
    <w:rsid w:val="007A098C"/>
    <w:rsid w:val="007A0D1F"/>
    <w:rsid w:val="007A0E62"/>
    <w:rsid w:val="007A1426"/>
    <w:rsid w:val="007A34AA"/>
    <w:rsid w:val="007A3612"/>
    <w:rsid w:val="007A55E5"/>
    <w:rsid w:val="007A6529"/>
    <w:rsid w:val="007A7348"/>
    <w:rsid w:val="007A7376"/>
    <w:rsid w:val="007A7B52"/>
    <w:rsid w:val="007B1787"/>
    <w:rsid w:val="007B4955"/>
    <w:rsid w:val="007B5197"/>
    <w:rsid w:val="007B5F53"/>
    <w:rsid w:val="007B63A3"/>
    <w:rsid w:val="007B7FB4"/>
    <w:rsid w:val="007C081C"/>
    <w:rsid w:val="007C0EBF"/>
    <w:rsid w:val="007C1602"/>
    <w:rsid w:val="007C19E5"/>
    <w:rsid w:val="007C3292"/>
    <w:rsid w:val="007C3BBD"/>
    <w:rsid w:val="007C6B0A"/>
    <w:rsid w:val="007D0E2E"/>
    <w:rsid w:val="007D1752"/>
    <w:rsid w:val="007D2064"/>
    <w:rsid w:val="007D4B59"/>
    <w:rsid w:val="007D4CA0"/>
    <w:rsid w:val="007D5471"/>
    <w:rsid w:val="007D5598"/>
    <w:rsid w:val="007D58CC"/>
    <w:rsid w:val="007D737D"/>
    <w:rsid w:val="007D7DDE"/>
    <w:rsid w:val="007E017B"/>
    <w:rsid w:val="007E10F8"/>
    <w:rsid w:val="007E2E82"/>
    <w:rsid w:val="007E3097"/>
    <w:rsid w:val="007E3550"/>
    <w:rsid w:val="007E5B01"/>
    <w:rsid w:val="007E5CBD"/>
    <w:rsid w:val="007E5F09"/>
    <w:rsid w:val="007E6E40"/>
    <w:rsid w:val="007F41E1"/>
    <w:rsid w:val="007F52C0"/>
    <w:rsid w:val="007F795E"/>
    <w:rsid w:val="00802470"/>
    <w:rsid w:val="008044E6"/>
    <w:rsid w:val="008064C5"/>
    <w:rsid w:val="00810496"/>
    <w:rsid w:val="008108E2"/>
    <w:rsid w:val="00811307"/>
    <w:rsid w:val="00811412"/>
    <w:rsid w:val="00811567"/>
    <w:rsid w:val="008147D5"/>
    <w:rsid w:val="00815639"/>
    <w:rsid w:val="00817273"/>
    <w:rsid w:val="008173FC"/>
    <w:rsid w:val="00820D08"/>
    <w:rsid w:val="008236CE"/>
    <w:rsid w:val="008253D3"/>
    <w:rsid w:val="00825468"/>
    <w:rsid w:val="00827802"/>
    <w:rsid w:val="0083065B"/>
    <w:rsid w:val="00830F1E"/>
    <w:rsid w:val="0083223F"/>
    <w:rsid w:val="00836270"/>
    <w:rsid w:val="0084063F"/>
    <w:rsid w:val="00840AB9"/>
    <w:rsid w:val="00841DAB"/>
    <w:rsid w:val="00842636"/>
    <w:rsid w:val="00843AA0"/>
    <w:rsid w:val="00843B30"/>
    <w:rsid w:val="00843FA3"/>
    <w:rsid w:val="008465D3"/>
    <w:rsid w:val="00846C81"/>
    <w:rsid w:val="00851607"/>
    <w:rsid w:val="00852B03"/>
    <w:rsid w:val="008567E4"/>
    <w:rsid w:val="008650FD"/>
    <w:rsid w:val="00865990"/>
    <w:rsid w:val="008671B3"/>
    <w:rsid w:val="00867354"/>
    <w:rsid w:val="0086746A"/>
    <w:rsid w:val="00870293"/>
    <w:rsid w:val="00870A08"/>
    <w:rsid w:val="00873189"/>
    <w:rsid w:val="0087323A"/>
    <w:rsid w:val="0087539D"/>
    <w:rsid w:val="0087672D"/>
    <w:rsid w:val="0088272C"/>
    <w:rsid w:val="00883F5C"/>
    <w:rsid w:val="00884B54"/>
    <w:rsid w:val="00884DE3"/>
    <w:rsid w:val="0088738E"/>
    <w:rsid w:val="00887547"/>
    <w:rsid w:val="008907F0"/>
    <w:rsid w:val="0089081E"/>
    <w:rsid w:val="00890FD9"/>
    <w:rsid w:val="0089234F"/>
    <w:rsid w:val="008927D2"/>
    <w:rsid w:val="00892EB4"/>
    <w:rsid w:val="0089317F"/>
    <w:rsid w:val="008933FD"/>
    <w:rsid w:val="00895F74"/>
    <w:rsid w:val="008961C5"/>
    <w:rsid w:val="008973B4"/>
    <w:rsid w:val="00897B3D"/>
    <w:rsid w:val="008A09C0"/>
    <w:rsid w:val="008A13FB"/>
    <w:rsid w:val="008A1430"/>
    <w:rsid w:val="008A1D0E"/>
    <w:rsid w:val="008A2F5E"/>
    <w:rsid w:val="008A3DD0"/>
    <w:rsid w:val="008A4179"/>
    <w:rsid w:val="008A4CDD"/>
    <w:rsid w:val="008A50B9"/>
    <w:rsid w:val="008A66A9"/>
    <w:rsid w:val="008A6AC0"/>
    <w:rsid w:val="008B0A39"/>
    <w:rsid w:val="008B1655"/>
    <w:rsid w:val="008B5238"/>
    <w:rsid w:val="008B6370"/>
    <w:rsid w:val="008B7A1C"/>
    <w:rsid w:val="008C09D0"/>
    <w:rsid w:val="008C1174"/>
    <w:rsid w:val="008C1729"/>
    <w:rsid w:val="008C43C8"/>
    <w:rsid w:val="008C5B95"/>
    <w:rsid w:val="008C6986"/>
    <w:rsid w:val="008D0794"/>
    <w:rsid w:val="008D1229"/>
    <w:rsid w:val="008D59B4"/>
    <w:rsid w:val="008D69CC"/>
    <w:rsid w:val="008D6FAF"/>
    <w:rsid w:val="008D722E"/>
    <w:rsid w:val="008E3F1B"/>
    <w:rsid w:val="008E405D"/>
    <w:rsid w:val="008E765B"/>
    <w:rsid w:val="008F2421"/>
    <w:rsid w:val="008F5863"/>
    <w:rsid w:val="008F5D3D"/>
    <w:rsid w:val="00902B99"/>
    <w:rsid w:val="00904D8E"/>
    <w:rsid w:val="00904DAA"/>
    <w:rsid w:val="00904EFF"/>
    <w:rsid w:val="00907637"/>
    <w:rsid w:val="009113CE"/>
    <w:rsid w:val="0091438D"/>
    <w:rsid w:val="00914C9E"/>
    <w:rsid w:val="009164E3"/>
    <w:rsid w:val="00917385"/>
    <w:rsid w:val="0092032B"/>
    <w:rsid w:val="00920A13"/>
    <w:rsid w:val="00920A1E"/>
    <w:rsid w:val="00921145"/>
    <w:rsid w:val="00921A28"/>
    <w:rsid w:val="00921B51"/>
    <w:rsid w:val="0092206D"/>
    <w:rsid w:val="0092295A"/>
    <w:rsid w:val="00922983"/>
    <w:rsid w:val="00922B42"/>
    <w:rsid w:val="00926270"/>
    <w:rsid w:val="0092637E"/>
    <w:rsid w:val="009266D5"/>
    <w:rsid w:val="00927A05"/>
    <w:rsid w:val="0093052A"/>
    <w:rsid w:val="00930D4E"/>
    <w:rsid w:val="00930E80"/>
    <w:rsid w:val="00930F39"/>
    <w:rsid w:val="00931D1A"/>
    <w:rsid w:val="00934854"/>
    <w:rsid w:val="009356FE"/>
    <w:rsid w:val="00935E3D"/>
    <w:rsid w:val="00936473"/>
    <w:rsid w:val="00937101"/>
    <w:rsid w:val="009413FF"/>
    <w:rsid w:val="009421DB"/>
    <w:rsid w:val="00944E8A"/>
    <w:rsid w:val="00945538"/>
    <w:rsid w:val="00946C24"/>
    <w:rsid w:val="00947226"/>
    <w:rsid w:val="00950CA7"/>
    <w:rsid w:val="00951DFD"/>
    <w:rsid w:val="00957A70"/>
    <w:rsid w:val="00962FA4"/>
    <w:rsid w:val="00963EFC"/>
    <w:rsid w:val="009644D2"/>
    <w:rsid w:val="00964FA5"/>
    <w:rsid w:val="009667D8"/>
    <w:rsid w:val="00970E94"/>
    <w:rsid w:val="00971093"/>
    <w:rsid w:val="009714D4"/>
    <w:rsid w:val="00972DEE"/>
    <w:rsid w:val="0097414D"/>
    <w:rsid w:val="00974B04"/>
    <w:rsid w:val="00975659"/>
    <w:rsid w:val="00975915"/>
    <w:rsid w:val="00976483"/>
    <w:rsid w:val="0097754D"/>
    <w:rsid w:val="00983E33"/>
    <w:rsid w:val="009843C7"/>
    <w:rsid w:val="0098497A"/>
    <w:rsid w:val="009860A6"/>
    <w:rsid w:val="009877E4"/>
    <w:rsid w:val="00990914"/>
    <w:rsid w:val="00990B60"/>
    <w:rsid w:val="00991C50"/>
    <w:rsid w:val="0099387A"/>
    <w:rsid w:val="00996FEC"/>
    <w:rsid w:val="0099706F"/>
    <w:rsid w:val="009A0D24"/>
    <w:rsid w:val="009A30BB"/>
    <w:rsid w:val="009A390E"/>
    <w:rsid w:val="009A4D5B"/>
    <w:rsid w:val="009A5849"/>
    <w:rsid w:val="009A6598"/>
    <w:rsid w:val="009A7A44"/>
    <w:rsid w:val="009B010C"/>
    <w:rsid w:val="009B1DBC"/>
    <w:rsid w:val="009B3710"/>
    <w:rsid w:val="009B3E0F"/>
    <w:rsid w:val="009B4EA4"/>
    <w:rsid w:val="009B53A9"/>
    <w:rsid w:val="009B6698"/>
    <w:rsid w:val="009B761F"/>
    <w:rsid w:val="009B77CB"/>
    <w:rsid w:val="009C447D"/>
    <w:rsid w:val="009C49DF"/>
    <w:rsid w:val="009C7601"/>
    <w:rsid w:val="009D00EF"/>
    <w:rsid w:val="009D066F"/>
    <w:rsid w:val="009D090D"/>
    <w:rsid w:val="009D1014"/>
    <w:rsid w:val="009D14F3"/>
    <w:rsid w:val="009D1934"/>
    <w:rsid w:val="009D2702"/>
    <w:rsid w:val="009D6D6F"/>
    <w:rsid w:val="009D75BF"/>
    <w:rsid w:val="009D7784"/>
    <w:rsid w:val="009E1CF7"/>
    <w:rsid w:val="009E2E4A"/>
    <w:rsid w:val="009E36BF"/>
    <w:rsid w:val="009E4126"/>
    <w:rsid w:val="009E437E"/>
    <w:rsid w:val="009E5864"/>
    <w:rsid w:val="009F2058"/>
    <w:rsid w:val="009F2150"/>
    <w:rsid w:val="009F2517"/>
    <w:rsid w:val="009F390E"/>
    <w:rsid w:val="009F730D"/>
    <w:rsid w:val="009F776C"/>
    <w:rsid w:val="009F783B"/>
    <w:rsid w:val="00A04578"/>
    <w:rsid w:val="00A04AB5"/>
    <w:rsid w:val="00A11986"/>
    <w:rsid w:val="00A132E3"/>
    <w:rsid w:val="00A13F38"/>
    <w:rsid w:val="00A14091"/>
    <w:rsid w:val="00A1579B"/>
    <w:rsid w:val="00A179B5"/>
    <w:rsid w:val="00A21447"/>
    <w:rsid w:val="00A227E7"/>
    <w:rsid w:val="00A22814"/>
    <w:rsid w:val="00A23720"/>
    <w:rsid w:val="00A241E5"/>
    <w:rsid w:val="00A24FD5"/>
    <w:rsid w:val="00A25E50"/>
    <w:rsid w:val="00A25F63"/>
    <w:rsid w:val="00A2772D"/>
    <w:rsid w:val="00A31433"/>
    <w:rsid w:val="00A31BAF"/>
    <w:rsid w:val="00A32096"/>
    <w:rsid w:val="00A32881"/>
    <w:rsid w:val="00A32A79"/>
    <w:rsid w:val="00A338CA"/>
    <w:rsid w:val="00A33D2F"/>
    <w:rsid w:val="00A35075"/>
    <w:rsid w:val="00A35B6B"/>
    <w:rsid w:val="00A37974"/>
    <w:rsid w:val="00A40BA5"/>
    <w:rsid w:val="00A423AE"/>
    <w:rsid w:val="00A434F6"/>
    <w:rsid w:val="00A44B77"/>
    <w:rsid w:val="00A45CB1"/>
    <w:rsid w:val="00A45DBA"/>
    <w:rsid w:val="00A47E72"/>
    <w:rsid w:val="00A50141"/>
    <w:rsid w:val="00A50762"/>
    <w:rsid w:val="00A5416B"/>
    <w:rsid w:val="00A575DC"/>
    <w:rsid w:val="00A614C2"/>
    <w:rsid w:val="00A628FB"/>
    <w:rsid w:val="00A63235"/>
    <w:rsid w:val="00A649F7"/>
    <w:rsid w:val="00A661DE"/>
    <w:rsid w:val="00A6699D"/>
    <w:rsid w:val="00A66B0B"/>
    <w:rsid w:val="00A66D28"/>
    <w:rsid w:val="00A671C6"/>
    <w:rsid w:val="00A71115"/>
    <w:rsid w:val="00A72744"/>
    <w:rsid w:val="00A737B7"/>
    <w:rsid w:val="00A73A96"/>
    <w:rsid w:val="00A73D39"/>
    <w:rsid w:val="00A765F9"/>
    <w:rsid w:val="00A770AA"/>
    <w:rsid w:val="00A7717F"/>
    <w:rsid w:val="00A779BF"/>
    <w:rsid w:val="00A82E6C"/>
    <w:rsid w:val="00A87901"/>
    <w:rsid w:val="00A93A1E"/>
    <w:rsid w:val="00A93F9B"/>
    <w:rsid w:val="00A943F9"/>
    <w:rsid w:val="00A9455B"/>
    <w:rsid w:val="00A96654"/>
    <w:rsid w:val="00AA049D"/>
    <w:rsid w:val="00AA0F2A"/>
    <w:rsid w:val="00AA1DC4"/>
    <w:rsid w:val="00AA2A75"/>
    <w:rsid w:val="00AA4318"/>
    <w:rsid w:val="00AA49D3"/>
    <w:rsid w:val="00AA63C4"/>
    <w:rsid w:val="00AB07E7"/>
    <w:rsid w:val="00AB3527"/>
    <w:rsid w:val="00AB3651"/>
    <w:rsid w:val="00AB4D69"/>
    <w:rsid w:val="00AB4DA7"/>
    <w:rsid w:val="00AB5568"/>
    <w:rsid w:val="00AB7A6E"/>
    <w:rsid w:val="00AC2B2F"/>
    <w:rsid w:val="00AC37CF"/>
    <w:rsid w:val="00AC3DD2"/>
    <w:rsid w:val="00AC4589"/>
    <w:rsid w:val="00AC4D6E"/>
    <w:rsid w:val="00AC644D"/>
    <w:rsid w:val="00AD0822"/>
    <w:rsid w:val="00AD1BA8"/>
    <w:rsid w:val="00AD1EF4"/>
    <w:rsid w:val="00AD5F9D"/>
    <w:rsid w:val="00AD6E7B"/>
    <w:rsid w:val="00AD70B4"/>
    <w:rsid w:val="00AD7B25"/>
    <w:rsid w:val="00AD7BCD"/>
    <w:rsid w:val="00AE0339"/>
    <w:rsid w:val="00AE058A"/>
    <w:rsid w:val="00AE0684"/>
    <w:rsid w:val="00AE2975"/>
    <w:rsid w:val="00AE42D4"/>
    <w:rsid w:val="00AE4C50"/>
    <w:rsid w:val="00AE4EEA"/>
    <w:rsid w:val="00AE67A5"/>
    <w:rsid w:val="00AF0186"/>
    <w:rsid w:val="00AF0A2A"/>
    <w:rsid w:val="00AF1123"/>
    <w:rsid w:val="00AF21AD"/>
    <w:rsid w:val="00AF2FA8"/>
    <w:rsid w:val="00AF3A1F"/>
    <w:rsid w:val="00AF3B05"/>
    <w:rsid w:val="00AF3BE7"/>
    <w:rsid w:val="00AF3F71"/>
    <w:rsid w:val="00AF40A8"/>
    <w:rsid w:val="00AF4CED"/>
    <w:rsid w:val="00AF5362"/>
    <w:rsid w:val="00AF65ED"/>
    <w:rsid w:val="00B0023E"/>
    <w:rsid w:val="00B023BC"/>
    <w:rsid w:val="00B024D9"/>
    <w:rsid w:val="00B02AD0"/>
    <w:rsid w:val="00B02D43"/>
    <w:rsid w:val="00B03335"/>
    <w:rsid w:val="00B034D0"/>
    <w:rsid w:val="00B045EC"/>
    <w:rsid w:val="00B053AC"/>
    <w:rsid w:val="00B11FC4"/>
    <w:rsid w:val="00B12691"/>
    <w:rsid w:val="00B1300E"/>
    <w:rsid w:val="00B13AE6"/>
    <w:rsid w:val="00B14200"/>
    <w:rsid w:val="00B15026"/>
    <w:rsid w:val="00B161D3"/>
    <w:rsid w:val="00B2184F"/>
    <w:rsid w:val="00B21EA0"/>
    <w:rsid w:val="00B2254A"/>
    <w:rsid w:val="00B24461"/>
    <w:rsid w:val="00B24AEF"/>
    <w:rsid w:val="00B26408"/>
    <w:rsid w:val="00B26972"/>
    <w:rsid w:val="00B26E8A"/>
    <w:rsid w:val="00B2732F"/>
    <w:rsid w:val="00B30306"/>
    <w:rsid w:val="00B304D8"/>
    <w:rsid w:val="00B31E18"/>
    <w:rsid w:val="00B32679"/>
    <w:rsid w:val="00B341BD"/>
    <w:rsid w:val="00B34593"/>
    <w:rsid w:val="00B37DB1"/>
    <w:rsid w:val="00B37DFC"/>
    <w:rsid w:val="00B40DD3"/>
    <w:rsid w:val="00B43DB0"/>
    <w:rsid w:val="00B4472B"/>
    <w:rsid w:val="00B45071"/>
    <w:rsid w:val="00B4549C"/>
    <w:rsid w:val="00B455F4"/>
    <w:rsid w:val="00B45EE4"/>
    <w:rsid w:val="00B50BE4"/>
    <w:rsid w:val="00B51880"/>
    <w:rsid w:val="00B51ED4"/>
    <w:rsid w:val="00B52D40"/>
    <w:rsid w:val="00B5355C"/>
    <w:rsid w:val="00B5645D"/>
    <w:rsid w:val="00B570A1"/>
    <w:rsid w:val="00B571A7"/>
    <w:rsid w:val="00B62D95"/>
    <w:rsid w:val="00B639A9"/>
    <w:rsid w:val="00B64DFB"/>
    <w:rsid w:val="00B65390"/>
    <w:rsid w:val="00B6569B"/>
    <w:rsid w:val="00B71C32"/>
    <w:rsid w:val="00B7215D"/>
    <w:rsid w:val="00B73942"/>
    <w:rsid w:val="00B7411E"/>
    <w:rsid w:val="00B74932"/>
    <w:rsid w:val="00B7580C"/>
    <w:rsid w:val="00B75E2D"/>
    <w:rsid w:val="00B775C6"/>
    <w:rsid w:val="00B825DE"/>
    <w:rsid w:val="00B82AE5"/>
    <w:rsid w:val="00B83205"/>
    <w:rsid w:val="00B849B8"/>
    <w:rsid w:val="00B8531B"/>
    <w:rsid w:val="00B85FFB"/>
    <w:rsid w:val="00B90937"/>
    <w:rsid w:val="00B90CE2"/>
    <w:rsid w:val="00B914EF"/>
    <w:rsid w:val="00B922AD"/>
    <w:rsid w:val="00B92B8E"/>
    <w:rsid w:val="00B930F0"/>
    <w:rsid w:val="00B934AC"/>
    <w:rsid w:val="00B93AB1"/>
    <w:rsid w:val="00B93DB1"/>
    <w:rsid w:val="00B95045"/>
    <w:rsid w:val="00B95DCC"/>
    <w:rsid w:val="00B974F3"/>
    <w:rsid w:val="00B9779B"/>
    <w:rsid w:val="00BA1D16"/>
    <w:rsid w:val="00BA2B30"/>
    <w:rsid w:val="00BA2B7E"/>
    <w:rsid w:val="00BA4A1C"/>
    <w:rsid w:val="00BA4FA7"/>
    <w:rsid w:val="00BA5418"/>
    <w:rsid w:val="00BA5861"/>
    <w:rsid w:val="00BA5F41"/>
    <w:rsid w:val="00BB1F26"/>
    <w:rsid w:val="00BB7932"/>
    <w:rsid w:val="00BB7A7F"/>
    <w:rsid w:val="00BB7D0C"/>
    <w:rsid w:val="00BC077F"/>
    <w:rsid w:val="00BC1639"/>
    <w:rsid w:val="00BC19CA"/>
    <w:rsid w:val="00BC2D01"/>
    <w:rsid w:val="00BC38DB"/>
    <w:rsid w:val="00BC3FEF"/>
    <w:rsid w:val="00BC586D"/>
    <w:rsid w:val="00BD0189"/>
    <w:rsid w:val="00BD0304"/>
    <w:rsid w:val="00BD0829"/>
    <w:rsid w:val="00BD0ECB"/>
    <w:rsid w:val="00BD15B3"/>
    <w:rsid w:val="00BD180E"/>
    <w:rsid w:val="00BD3794"/>
    <w:rsid w:val="00BD663B"/>
    <w:rsid w:val="00BD6872"/>
    <w:rsid w:val="00BE3FF1"/>
    <w:rsid w:val="00BE6E8C"/>
    <w:rsid w:val="00BE6FF4"/>
    <w:rsid w:val="00BE7ED3"/>
    <w:rsid w:val="00BF2381"/>
    <w:rsid w:val="00BF4EA8"/>
    <w:rsid w:val="00BF5B5D"/>
    <w:rsid w:val="00BF5F84"/>
    <w:rsid w:val="00BF6DE1"/>
    <w:rsid w:val="00BF7C11"/>
    <w:rsid w:val="00C00C79"/>
    <w:rsid w:val="00C03BB9"/>
    <w:rsid w:val="00C03D67"/>
    <w:rsid w:val="00C04A99"/>
    <w:rsid w:val="00C06A5F"/>
    <w:rsid w:val="00C06D02"/>
    <w:rsid w:val="00C07725"/>
    <w:rsid w:val="00C07738"/>
    <w:rsid w:val="00C10516"/>
    <w:rsid w:val="00C12C41"/>
    <w:rsid w:val="00C1431C"/>
    <w:rsid w:val="00C14414"/>
    <w:rsid w:val="00C164BA"/>
    <w:rsid w:val="00C17F9A"/>
    <w:rsid w:val="00C22242"/>
    <w:rsid w:val="00C223DC"/>
    <w:rsid w:val="00C247C2"/>
    <w:rsid w:val="00C31676"/>
    <w:rsid w:val="00C344BB"/>
    <w:rsid w:val="00C35B60"/>
    <w:rsid w:val="00C360FC"/>
    <w:rsid w:val="00C3713D"/>
    <w:rsid w:val="00C41377"/>
    <w:rsid w:val="00C42435"/>
    <w:rsid w:val="00C43143"/>
    <w:rsid w:val="00C44D6B"/>
    <w:rsid w:val="00C47A46"/>
    <w:rsid w:val="00C5027A"/>
    <w:rsid w:val="00C50A09"/>
    <w:rsid w:val="00C50FAE"/>
    <w:rsid w:val="00C52E60"/>
    <w:rsid w:val="00C544E2"/>
    <w:rsid w:val="00C54A38"/>
    <w:rsid w:val="00C5547A"/>
    <w:rsid w:val="00C57084"/>
    <w:rsid w:val="00C60135"/>
    <w:rsid w:val="00C60862"/>
    <w:rsid w:val="00C61DF7"/>
    <w:rsid w:val="00C63CA6"/>
    <w:rsid w:val="00C64BE7"/>
    <w:rsid w:val="00C664A1"/>
    <w:rsid w:val="00C71260"/>
    <w:rsid w:val="00C72067"/>
    <w:rsid w:val="00C7258B"/>
    <w:rsid w:val="00C73C1F"/>
    <w:rsid w:val="00C74AF9"/>
    <w:rsid w:val="00C74CA2"/>
    <w:rsid w:val="00C756A1"/>
    <w:rsid w:val="00C80060"/>
    <w:rsid w:val="00C803B6"/>
    <w:rsid w:val="00C80F2F"/>
    <w:rsid w:val="00C81E39"/>
    <w:rsid w:val="00C81FBE"/>
    <w:rsid w:val="00C82949"/>
    <w:rsid w:val="00C84C75"/>
    <w:rsid w:val="00C86C0B"/>
    <w:rsid w:val="00C87CBC"/>
    <w:rsid w:val="00C90128"/>
    <w:rsid w:val="00C90A4B"/>
    <w:rsid w:val="00C90CCC"/>
    <w:rsid w:val="00C934B0"/>
    <w:rsid w:val="00C93A20"/>
    <w:rsid w:val="00C947AE"/>
    <w:rsid w:val="00C9709C"/>
    <w:rsid w:val="00C971B9"/>
    <w:rsid w:val="00C973DA"/>
    <w:rsid w:val="00C974C3"/>
    <w:rsid w:val="00CA05B9"/>
    <w:rsid w:val="00CA0E4D"/>
    <w:rsid w:val="00CA2A0B"/>
    <w:rsid w:val="00CA2A48"/>
    <w:rsid w:val="00CA4D84"/>
    <w:rsid w:val="00CA5695"/>
    <w:rsid w:val="00CA7441"/>
    <w:rsid w:val="00CA7939"/>
    <w:rsid w:val="00CA7E98"/>
    <w:rsid w:val="00CB054F"/>
    <w:rsid w:val="00CB0C76"/>
    <w:rsid w:val="00CB3791"/>
    <w:rsid w:val="00CB3F82"/>
    <w:rsid w:val="00CB48C4"/>
    <w:rsid w:val="00CB7383"/>
    <w:rsid w:val="00CC09C7"/>
    <w:rsid w:val="00CC262F"/>
    <w:rsid w:val="00CC26E1"/>
    <w:rsid w:val="00CC3B8E"/>
    <w:rsid w:val="00CC4544"/>
    <w:rsid w:val="00CC4955"/>
    <w:rsid w:val="00CC4C7D"/>
    <w:rsid w:val="00CC72BB"/>
    <w:rsid w:val="00CC78BB"/>
    <w:rsid w:val="00CD09E9"/>
    <w:rsid w:val="00CD31C5"/>
    <w:rsid w:val="00CD31F1"/>
    <w:rsid w:val="00CD463D"/>
    <w:rsid w:val="00CD55C6"/>
    <w:rsid w:val="00CD629B"/>
    <w:rsid w:val="00CD658F"/>
    <w:rsid w:val="00CE04F5"/>
    <w:rsid w:val="00CE0ADF"/>
    <w:rsid w:val="00CE0C62"/>
    <w:rsid w:val="00CE3CBF"/>
    <w:rsid w:val="00CE5469"/>
    <w:rsid w:val="00CE6067"/>
    <w:rsid w:val="00CE6784"/>
    <w:rsid w:val="00CE7E16"/>
    <w:rsid w:val="00CE7FDF"/>
    <w:rsid w:val="00CF0F0B"/>
    <w:rsid w:val="00CF145D"/>
    <w:rsid w:val="00CF1B66"/>
    <w:rsid w:val="00CF1F92"/>
    <w:rsid w:val="00CF261C"/>
    <w:rsid w:val="00CF2A59"/>
    <w:rsid w:val="00CF3A7E"/>
    <w:rsid w:val="00CF4E20"/>
    <w:rsid w:val="00CF59D0"/>
    <w:rsid w:val="00CF5B35"/>
    <w:rsid w:val="00CF6083"/>
    <w:rsid w:val="00CF6FDA"/>
    <w:rsid w:val="00CF7FDA"/>
    <w:rsid w:val="00D010E5"/>
    <w:rsid w:val="00D01C22"/>
    <w:rsid w:val="00D042E4"/>
    <w:rsid w:val="00D0504E"/>
    <w:rsid w:val="00D05131"/>
    <w:rsid w:val="00D057DA"/>
    <w:rsid w:val="00D0606B"/>
    <w:rsid w:val="00D06B16"/>
    <w:rsid w:val="00D13541"/>
    <w:rsid w:val="00D1421A"/>
    <w:rsid w:val="00D144F1"/>
    <w:rsid w:val="00D1524E"/>
    <w:rsid w:val="00D15261"/>
    <w:rsid w:val="00D171DA"/>
    <w:rsid w:val="00D177A5"/>
    <w:rsid w:val="00D21FE2"/>
    <w:rsid w:val="00D24572"/>
    <w:rsid w:val="00D24B2C"/>
    <w:rsid w:val="00D24EC8"/>
    <w:rsid w:val="00D25AD3"/>
    <w:rsid w:val="00D30387"/>
    <w:rsid w:val="00D32649"/>
    <w:rsid w:val="00D32AE0"/>
    <w:rsid w:val="00D32F11"/>
    <w:rsid w:val="00D33E2F"/>
    <w:rsid w:val="00D342AC"/>
    <w:rsid w:val="00D35C0F"/>
    <w:rsid w:val="00D36310"/>
    <w:rsid w:val="00D36B06"/>
    <w:rsid w:val="00D37458"/>
    <w:rsid w:val="00D4039A"/>
    <w:rsid w:val="00D4060E"/>
    <w:rsid w:val="00D40BFE"/>
    <w:rsid w:val="00D411C7"/>
    <w:rsid w:val="00D41FB1"/>
    <w:rsid w:val="00D43228"/>
    <w:rsid w:val="00D45675"/>
    <w:rsid w:val="00D45A08"/>
    <w:rsid w:val="00D475E7"/>
    <w:rsid w:val="00D477E5"/>
    <w:rsid w:val="00D478BA"/>
    <w:rsid w:val="00D502AE"/>
    <w:rsid w:val="00D50CD4"/>
    <w:rsid w:val="00D51790"/>
    <w:rsid w:val="00D51996"/>
    <w:rsid w:val="00D52DA0"/>
    <w:rsid w:val="00D568C6"/>
    <w:rsid w:val="00D569A2"/>
    <w:rsid w:val="00D56E8B"/>
    <w:rsid w:val="00D57D8B"/>
    <w:rsid w:val="00D60290"/>
    <w:rsid w:val="00D60487"/>
    <w:rsid w:val="00D60A6D"/>
    <w:rsid w:val="00D6390B"/>
    <w:rsid w:val="00D639CE"/>
    <w:rsid w:val="00D64879"/>
    <w:rsid w:val="00D650CF"/>
    <w:rsid w:val="00D70EE5"/>
    <w:rsid w:val="00D72456"/>
    <w:rsid w:val="00D72A5B"/>
    <w:rsid w:val="00D734D3"/>
    <w:rsid w:val="00D7483C"/>
    <w:rsid w:val="00D75550"/>
    <w:rsid w:val="00D76093"/>
    <w:rsid w:val="00D770F3"/>
    <w:rsid w:val="00D777A7"/>
    <w:rsid w:val="00D81AB0"/>
    <w:rsid w:val="00D82C67"/>
    <w:rsid w:val="00D835A6"/>
    <w:rsid w:val="00D8482B"/>
    <w:rsid w:val="00D84A12"/>
    <w:rsid w:val="00D85627"/>
    <w:rsid w:val="00D871D4"/>
    <w:rsid w:val="00D8747B"/>
    <w:rsid w:val="00D9153D"/>
    <w:rsid w:val="00D92924"/>
    <w:rsid w:val="00D92AE7"/>
    <w:rsid w:val="00D92DD1"/>
    <w:rsid w:val="00D93B38"/>
    <w:rsid w:val="00D9510E"/>
    <w:rsid w:val="00D96A7C"/>
    <w:rsid w:val="00D97655"/>
    <w:rsid w:val="00DA188B"/>
    <w:rsid w:val="00DA215C"/>
    <w:rsid w:val="00DA4542"/>
    <w:rsid w:val="00DA5C06"/>
    <w:rsid w:val="00DA5C7D"/>
    <w:rsid w:val="00DA74F6"/>
    <w:rsid w:val="00DB13BF"/>
    <w:rsid w:val="00DB13F9"/>
    <w:rsid w:val="00DB2FD5"/>
    <w:rsid w:val="00DB357D"/>
    <w:rsid w:val="00DB677C"/>
    <w:rsid w:val="00DB6872"/>
    <w:rsid w:val="00DB747B"/>
    <w:rsid w:val="00DB768B"/>
    <w:rsid w:val="00DB79B2"/>
    <w:rsid w:val="00DC0489"/>
    <w:rsid w:val="00DC083B"/>
    <w:rsid w:val="00DC1BEE"/>
    <w:rsid w:val="00DD00B8"/>
    <w:rsid w:val="00DD036D"/>
    <w:rsid w:val="00DD0AE9"/>
    <w:rsid w:val="00DD12BF"/>
    <w:rsid w:val="00DD1CAB"/>
    <w:rsid w:val="00DD2694"/>
    <w:rsid w:val="00DD3319"/>
    <w:rsid w:val="00DD35A0"/>
    <w:rsid w:val="00DD3BBD"/>
    <w:rsid w:val="00DD4E41"/>
    <w:rsid w:val="00DD53EC"/>
    <w:rsid w:val="00DD5DE1"/>
    <w:rsid w:val="00DD5F3F"/>
    <w:rsid w:val="00DE0E09"/>
    <w:rsid w:val="00DE0FDE"/>
    <w:rsid w:val="00DE136C"/>
    <w:rsid w:val="00DE1D7F"/>
    <w:rsid w:val="00DE5363"/>
    <w:rsid w:val="00DE53D7"/>
    <w:rsid w:val="00DE5567"/>
    <w:rsid w:val="00DE5BF4"/>
    <w:rsid w:val="00DE5F9A"/>
    <w:rsid w:val="00DE75A3"/>
    <w:rsid w:val="00DE78AD"/>
    <w:rsid w:val="00DE7A96"/>
    <w:rsid w:val="00DF017C"/>
    <w:rsid w:val="00DF1741"/>
    <w:rsid w:val="00DF4D57"/>
    <w:rsid w:val="00DF6CBE"/>
    <w:rsid w:val="00DF6FCB"/>
    <w:rsid w:val="00E01879"/>
    <w:rsid w:val="00E0233D"/>
    <w:rsid w:val="00E02756"/>
    <w:rsid w:val="00E02AE3"/>
    <w:rsid w:val="00E054EE"/>
    <w:rsid w:val="00E063CF"/>
    <w:rsid w:val="00E06631"/>
    <w:rsid w:val="00E074ED"/>
    <w:rsid w:val="00E10DC9"/>
    <w:rsid w:val="00E116B3"/>
    <w:rsid w:val="00E11E27"/>
    <w:rsid w:val="00E131A8"/>
    <w:rsid w:val="00E1342B"/>
    <w:rsid w:val="00E13C8C"/>
    <w:rsid w:val="00E13D52"/>
    <w:rsid w:val="00E15233"/>
    <w:rsid w:val="00E16450"/>
    <w:rsid w:val="00E16562"/>
    <w:rsid w:val="00E1740D"/>
    <w:rsid w:val="00E2184A"/>
    <w:rsid w:val="00E21DB5"/>
    <w:rsid w:val="00E22C47"/>
    <w:rsid w:val="00E23255"/>
    <w:rsid w:val="00E234F6"/>
    <w:rsid w:val="00E244E5"/>
    <w:rsid w:val="00E24DA6"/>
    <w:rsid w:val="00E24FF9"/>
    <w:rsid w:val="00E24FFB"/>
    <w:rsid w:val="00E25087"/>
    <w:rsid w:val="00E25AC6"/>
    <w:rsid w:val="00E321C4"/>
    <w:rsid w:val="00E32D16"/>
    <w:rsid w:val="00E3475F"/>
    <w:rsid w:val="00E35308"/>
    <w:rsid w:val="00E357D7"/>
    <w:rsid w:val="00E365B9"/>
    <w:rsid w:val="00E3689A"/>
    <w:rsid w:val="00E37911"/>
    <w:rsid w:val="00E410EA"/>
    <w:rsid w:val="00E469A1"/>
    <w:rsid w:val="00E46C60"/>
    <w:rsid w:val="00E567A3"/>
    <w:rsid w:val="00E60F66"/>
    <w:rsid w:val="00E62BD7"/>
    <w:rsid w:val="00E631B5"/>
    <w:rsid w:val="00E66CB6"/>
    <w:rsid w:val="00E72B62"/>
    <w:rsid w:val="00E7530E"/>
    <w:rsid w:val="00E7586D"/>
    <w:rsid w:val="00E75B04"/>
    <w:rsid w:val="00E76F0D"/>
    <w:rsid w:val="00E811C9"/>
    <w:rsid w:val="00E81AF7"/>
    <w:rsid w:val="00E84D58"/>
    <w:rsid w:val="00E85C0E"/>
    <w:rsid w:val="00E86F44"/>
    <w:rsid w:val="00E879C7"/>
    <w:rsid w:val="00E924E0"/>
    <w:rsid w:val="00E9467F"/>
    <w:rsid w:val="00E953AB"/>
    <w:rsid w:val="00E97A25"/>
    <w:rsid w:val="00EA29C6"/>
    <w:rsid w:val="00EA4249"/>
    <w:rsid w:val="00EA45CA"/>
    <w:rsid w:val="00EA74EC"/>
    <w:rsid w:val="00EA764D"/>
    <w:rsid w:val="00EA7CF9"/>
    <w:rsid w:val="00EA7F59"/>
    <w:rsid w:val="00EB0B6E"/>
    <w:rsid w:val="00EB1249"/>
    <w:rsid w:val="00EB365F"/>
    <w:rsid w:val="00EB7977"/>
    <w:rsid w:val="00EC129C"/>
    <w:rsid w:val="00EC1D5F"/>
    <w:rsid w:val="00EC363F"/>
    <w:rsid w:val="00EC3874"/>
    <w:rsid w:val="00EC3D2B"/>
    <w:rsid w:val="00EC48CA"/>
    <w:rsid w:val="00EC5EAD"/>
    <w:rsid w:val="00ED00EB"/>
    <w:rsid w:val="00ED0327"/>
    <w:rsid w:val="00ED1B6C"/>
    <w:rsid w:val="00ED284C"/>
    <w:rsid w:val="00ED732F"/>
    <w:rsid w:val="00ED75E7"/>
    <w:rsid w:val="00ED7BCB"/>
    <w:rsid w:val="00EE0700"/>
    <w:rsid w:val="00EE0F4F"/>
    <w:rsid w:val="00EE2BE6"/>
    <w:rsid w:val="00EE2F08"/>
    <w:rsid w:val="00EE3973"/>
    <w:rsid w:val="00EE5818"/>
    <w:rsid w:val="00EE5DC1"/>
    <w:rsid w:val="00EF0E9A"/>
    <w:rsid w:val="00EF137D"/>
    <w:rsid w:val="00EF1B57"/>
    <w:rsid w:val="00EF20A9"/>
    <w:rsid w:val="00EF3127"/>
    <w:rsid w:val="00EF384B"/>
    <w:rsid w:val="00EF4AA9"/>
    <w:rsid w:val="00EF592C"/>
    <w:rsid w:val="00EF5B36"/>
    <w:rsid w:val="00EF5D0F"/>
    <w:rsid w:val="00F01D84"/>
    <w:rsid w:val="00F01DE3"/>
    <w:rsid w:val="00F03561"/>
    <w:rsid w:val="00F03DA8"/>
    <w:rsid w:val="00F052E0"/>
    <w:rsid w:val="00F06CE1"/>
    <w:rsid w:val="00F07285"/>
    <w:rsid w:val="00F1066A"/>
    <w:rsid w:val="00F10E8B"/>
    <w:rsid w:val="00F115B7"/>
    <w:rsid w:val="00F1294D"/>
    <w:rsid w:val="00F1365F"/>
    <w:rsid w:val="00F1394D"/>
    <w:rsid w:val="00F13E92"/>
    <w:rsid w:val="00F13F5B"/>
    <w:rsid w:val="00F153C7"/>
    <w:rsid w:val="00F21ACF"/>
    <w:rsid w:val="00F249D5"/>
    <w:rsid w:val="00F2525F"/>
    <w:rsid w:val="00F260FD"/>
    <w:rsid w:val="00F31051"/>
    <w:rsid w:val="00F31792"/>
    <w:rsid w:val="00F31DBF"/>
    <w:rsid w:val="00F31E1E"/>
    <w:rsid w:val="00F3363B"/>
    <w:rsid w:val="00F337F4"/>
    <w:rsid w:val="00F33FBE"/>
    <w:rsid w:val="00F344E5"/>
    <w:rsid w:val="00F400E0"/>
    <w:rsid w:val="00F408E5"/>
    <w:rsid w:val="00F40909"/>
    <w:rsid w:val="00F414F0"/>
    <w:rsid w:val="00F41E29"/>
    <w:rsid w:val="00F43270"/>
    <w:rsid w:val="00F43855"/>
    <w:rsid w:val="00F47513"/>
    <w:rsid w:val="00F506FB"/>
    <w:rsid w:val="00F51491"/>
    <w:rsid w:val="00F51AA7"/>
    <w:rsid w:val="00F5494F"/>
    <w:rsid w:val="00F5646E"/>
    <w:rsid w:val="00F573B1"/>
    <w:rsid w:val="00F57AE4"/>
    <w:rsid w:val="00F61BED"/>
    <w:rsid w:val="00F620F2"/>
    <w:rsid w:val="00F66876"/>
    <w:rsid w:val="00F67F3E"/>
    <w:rsid w:val="00F67FF4"/>
    <w:rsid w:val="00F7150C"/>
    <w:rsid w:val="00F732CE"/>
    <w:rsid w:val="00F738E9"/>
    <w:rsid w:val="00F740EA"/>
    <w:rsid w:val="00F74A5E"/>
    <w:rsid w:val="00F74EB8"/>
    <w:rsid w:val="00F75E22"/>
    <w:rsid w:val="00F76AEF"/>
    <w:rsid w:val="00F77653"/>
    <w:rsid w:val="00F8122A"/>
    <w:rsid w:val="00F83D8F"/>
    <w:rsid w:val="00F8631B"/>
    <w:rsid w:val="00F872DB"/>
    <w:rsid w:val="00F8793A"/>
    <w:rsid w:val="00F87C6A"/>
    <w:rsid w:val="00F87EF9"/>
    <w:rsid w:val="00F91BD1"/>
    <w:rsid w:val="00F91F09"/>
    <w:rsid w:val="00F92D27"/>
    <w:rsid w:val="00F92D44"/>
    <w:rsid w:val="00F94EF0"/>
    <w:rsid w:val="00F950BE"/>
    <w:rsid w:val="00F9531B"/>
    <w:rsid w:val="00F959AD"/>
    <w:rsid w:val="00F979FA"/>
    <w:rsid w:val="00F97E8D"/>
    <w:rsid w:val="00FA0F2A"/>
    <w:rsid w:val="00FA1266"/>
    <w:rsid w:val="00FA1493"/>
    <w:rsid w:val="00FA1D73"/>
    <w:rsid w:val="00FA4B6F"/>
    <w:rsid w:val="00FA6715"/>
    <w:rsid w:val="00FA6923"/>
    <w:rsid w:val="00FB1AD8"/>
    <w:rsid w:val="00FB453F"/>
    <w:rsid w:val="00FB514C"/>
    <w:rsid w:val="00FB67E0"/>
    <w:rsid w:val="00FB7AF7"/>
    <w:rsid w:val="00FB7CEA"/>
    <w:rsid w:val="00FC2F16"/>
    <w:rsid w:val="00FC33FB"/>
    <w:rsid w:val="00FC3901"/>
    <w:rsid w:val="00FC3B19"/>
    <w:rsid w:val="00FC3DEC"/>
    <w:rsid w:val="00FC5D72"/>
    <w:rsid w:val="00FC62D2"/>
    <w:rsid w:val="00FD0294"/>
    <w:rsid w:val="00FD0317"/>
    <w:rsid w:val="00FD1370"/>
    <w:rsid w:val="00FD1CB3"/>
    <w:rsid w:val="00FD22F1"/>
    <w:rsid w:val="00FD30C1"/>
    <w:rsid w:val="00FD3323"/>
    <w:rsid w:val="00FD3628"/>
    <w:rsid w:val="00FD3649"/>
    <w:rsid w:val="00FD3903"/>
    <w:rsid w:val="00FD3EE5"/>
    <w:rsid w:val="00FD5409"/>
    <w:rsid w:val="00FE234C"/>
    <w:rsid w:val="00FE3424"/>
    <w:rsid w:val="00FE4D58"/>
    <w:rsid w:val="00FE5326"/>
    <w:rsid w:val="00FE535C"/>
    <w:rsid w:val="00FE6E42"/>
    <w:rsid w:val="00FF3BFF"/>
    <w:rsid w:val="00FF5390"/>
    <w:rsid w:val="00FF5829"/>
    <w:rsid w:val="00FF59E4"/>
    <w:rsid w:val="00FF60A2"/>
    <w:rsid w:val="00FF62C9"/>
    <w:rsid w:val="00FF63F7"/>
    <w:rsid w:val="00FF6DD9"/>
    <w:rsid w:val="00FF7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0"/>
    <w:lsdException w:name="header" w:locked="1"/>
    <w:lsdException w:name="footer" w:locked="1"/>
    <w:lsdException w:name="caption" w:locked="1" w:uiPriority="0" w:qFormat="1"/>
    <w:lsdException w:name="annotation reference" w:locked="1" w:uiPriority="0"/>
    <w:lsdException w:name="page number" w:locked="1"/>
    <w:lsdException w:name="Title" w:locked="1" w:semiHidden="0" w:uiPriority="0" w:unhideWhenUsed="0" w:qFormat="1"/>
    <w:lsdException w:name="Default Paragraph Font" w:locked="1" w:uiPriority="1"/>
    <w:lsdException w:name="Body Text" w:locked="1" w:uiPriority="0"/>
    <w:lsdException w:name="Body Text Indent" w:locked="1" w:uiPriority="0"/>
    <w:lsdException w:name="Subtitle" w:locked="1" w:semiHidden="0" w:unhideWhenUsed="0" w:qFormat="1"/>
    <w:lsdException w:name="Body Text 2" w:locked="1" w:uiPriority="0"/>
    <w:lsdException w:name="Body Text 3" w:locked="1" w:uiPriority="0"/>
    <w:lsdException w:name="Body Text Indent 2" w:locked="1" w:uiPriority="0"/>
    <w:lsdException w:name="Body Text Indent 3" w:locked="1"/>
    <w:lsdException w:name="Block Text" w:locked="1"/>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lsdException w:name="annotation subject" w:uiPriority="0"/>
    <w:lsdException w:name="No List" w:locked="1"/>
    <w:lsdException w:name="Balloon Tex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A6"/>
    <w:rPr>
      <w:rFonts w:ascii="Times New Roman" w:hAnsi="Times New Roman"/>
      <w:lang w:eastAsia="en-US"/>
    </w:rPr>
  </w:style>
  <w:style w:type="paragraph" w:styleId="10">
    <w:name w:val="heading 1"/>
    <w:basedOn w:val="a"/>
    <w:next w:val="a"/>
    <w:link w:val="12"/>
    <w:qFormat/>
    <w:rsid w:val="009860A6"/>
    <w:pPr>
      <w:keepNext/>
      <w:jc w:val="center"/>
      <w:outlineLvl w:val="0"/>
    </w:pPr>
    <w:rPr>
      <w:b/>
      <w:bCs/>
    </w:rPr>
  </w:style>
  <w:style w:type="paragraph" w:styleId="2">
    <w:name w:val="heading 2"/>
    <w:basedOn w:val="a"/>
    <w:next w:val="a"/>
    <w:link w:val="20"/>
    <w:qFormat/>
    <w:rsid w:val="009860A6"/>
    <w:pPr>
      <w:keepNext/>
      <w:spacing w:before="240" w:after="60"/>
      <w:outlineLvl w:val="1"/>
    </w:pPr>
    <w:rPr>
      <w:rFonts w:ascii="Arial" w:hAnsi="Arial" w:cs="Arial"/>
      <w:b/>
      <w:bCs/>
      <w:i/>
      <w:iCs/>
      <w:sz w:val="24"/>
      <w:szCs w:val="24"/>
    </w:rPr>
  </w:style>
  <w:style w:type="paragraph" w:styleId="3">
    <w:name w:val="heading 3"/>
    <w:basedOn w:val="a"/>
    <w:next w:val="a"/>
    <w:link w:val="30"/>
    <w:qFormat/>
    <w:rsid w:val="009860A6"/>
    <w:pPr>
      <w:keepNext/>
      <w:outlineLvl w:val="2"/>
    </w:pPr>
    <w:rPr>
      <w:sz w:val="24"/>
      <w:szCs w:val="24"/>
    </w:rPr>
  </w:style>
  <w:style w:type="paragraph" w:styleId="4">
    <w:name w:val="heading 4"/>
    <w:basedOn w:val="a"/>
    <w:next w:val="a"/>
    <w:link w:val="40"/>
    <w:qFormat/>
    <w:rsid w:val="009860A6"/>
    <w:pPr>
      <w:keepNext/>
      <w:widowControl w:val="0"/>
      <w:jc w:val="both"/>
      <w:outlineLvl w:val="3"/>
    </w:pPr>
    <w:rPr>
      <w:rFonts w:ascii="Arial" w:hAnsi="Arial" w:cs="Arial"/>
      <w:sz w:val="24"/>
      <w:szCs w:val="24"/>
    </w:rPr>
  </w:style>
  <w:style w:type="paragraph" w:styleId="5">
    <w:name w:val="heading 5"/>
    <w:basedOn w:val="a"/>
    <w:next w:val="a"/>
    <w:link w:val="50"/>
    <w:qFormat/>
    <w:rsid w:val="009860A6"/>
    <w:pPr>
      <w:keepNext/>
      <w:jc w:val="center"/>
      <w:outlineLvl w:val="4"/>
    </w:pPr>
    <w:rPr>
      <w:rFonts w:ascii="Garamond" w:hAnsi="Garamond" w:cs="Garamond"/>
      <w:b/>
      <w:bCs/>
      <w:sz w:val="28"/>
      <w:szCs w:val="28"/>
    </w:rPr>
  </w:style>
  <w:style w:type="paragraph" w:styleId="6">
    <w:name w:val="heading 6"/>
    <w:basedOn w:val="a"/>
    <w:next w:val="a"/>
    <w:link w:val="60"/>
    <w:qFormat/>
    <w:rsid w:val="009860A6"/>
    <w:pPr>
      <w:keepNext/>
      <w:widowControl w:val="0"/>
      <w:jc w:val="both"/>
      <w:outlineLvl w:val="5"/>
    </w:pPr>
    <w:rPr>
      <w:b/>
      <w:bCs/>
      <w:sz w:val="24"/>
      <w:szCs w:val="24"/>
    </w:rPr>
  </w:style>
  <w:style w:type="paragraph" w:styleId="7">
    <w:name w:val="heading 7"/>
    <w:basedOn w:val="a"/>
    <w:next w:val="a"/>
    <w:link w:val="70"/>
    <w:qFormat/>
    <w:rsid w:val="009860A6"/>
    <w:pPr>
      <w:keepNext/>
      <w:widowControl w:val="0"/>
      <w:jc w:val="both"/>
      <w:outlineLvl w:val="6"/>
    </w:pPr>
    <w:rPr>
      <w:rFonts w:ascii="Arial" w:hAnsi="Arial" w:cs="Arial"/>
      <w:b/>
      <w:bCs/>
      <w:sz w:val="18"/>
      <w:szCs w:val="18"/>
    </w:rPr>
  </w:style>
  <w:style w:type="paragraph" w:styleId="8">
    <w:name w:val="heading 8"/>
    <w:basedOn w:val="a"/>
    <w:next w:val="a"/>
    <w:link w:val="80"/>
    <w:qFormat/>
    <w:rsid w:val="009860A6"/>
    <w:pPr>
      <w:keepNext/>
      <w:widowControl w:val="0"/>
      <w:ind w:left="7200"/>
      <w:jc w:val="both"/>
      <w:outlineLvl w:val="7"/>
    </w:pPr>
    <w:rPr>
      <w:rFonts w:ascii="Arial" w:hAnsi="Arial" w:cs="Arial"/>
      <w:b/>
      <w:bCs/>
      <w:sz w:val="18"/>
      <w:szCs w:val="18"/>
    </w:rPr>
  </w:style>
  <w:style w:type="paragraph" w:styleId="9">
    <w:name w:val="heading 9"/>
    <w:basedOn w:val="a"/>
    <w:next w:val="a"/>
    <w:link w:val="90"/>
    <w:qFormat/>
    <w:rsid w:val="009860A6"/>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locked/>
    <w:rsid w:val="009860A6"/>
    <w:rPr>
      <w:rFonts w:ascii="Times New Roman" w:hAnsi="Times New Roman" w:cs="Times New Roman"/>
      <w:b/>
      <w:bCs/>
      <w:sz w:val="20"/>
      <w:szCs w:val="20"/>
    </w:rPr>
  </w:style>
  <w:style w:type="character" w:customStyle="1" w:styleId="20">
    <w:name w:val="Заголовок 2 Знак"/>
    <w:link w:val="2"/>
    <w:locked/>
    <w:rsid w:val="009860A6"/>
    <w:rPr>
      <w:rFonts w:ascii="Arial" w:hAnsi="Arial" w:cs="Arial"/>
      <w:b/>
      <w:bCs/>
      <w:i/>
      <w:iCs/>
      <w:sz w:val="20"/>
      <w:szCs w:val="20"/>
    </w:rPr>
  </w:style>
  <w:style w:type="character" w:customStyle="1" w:styleId="30">
    <w:name w:val="Заголовок 3 Знак"/>
    <w:link w:val="3"/>
    <w:locked/>
    <w:rsid w:val="009860A6"/>
    <w:rPr>
      <w:rFonts w:ascii="Times New Roman" w:hAnsi="Times New Roman" w:cs="Times New Roman"/>
      <w:sz w:val="20"/>
      <w:szCs w:val="20"/>
    </w:rPr>
  </w:style>
  <w:style w:type="character" w:customStyle="1" w:styleId="40">
    <w:name w:val="Заголовок 4 Знак"/>
    <w:link w:val="4"/>
    <w:locked/>
    <w:rsid w:val="009860A6"/>
    <w:rPr>
      <w:rFonts w:ascii="Arial" w:hAnsi="Arial" w:cs="Arial"/>
      <w:sz w:val="20"/>
      <w:szCs w:val="20"/>
    </w:rPr>
  </w:style>
  <w:style w:type="character" w:customStyle="1" w:styleId="50">
    <w:name w:val="Заголовок 5 Знак"/>
    <w:link w:val="5"/>
    <w:locked/>
    <w:rsid w:val="009860A6"/>
    <w:rPr>
      <w:rFonts w:ascii="Garamond" w:hAnsi="Garamond" w:cs="Garamond"/>
      <w:b/>
      <w:bCs/>
      <w:sz w:val="20"/>
      <w:szCs w:val="20"/>
    </w:rPr>
  </w:style>
  <w:style w:type="character" w:customStyle="1" w:styleId="60">
    <w:name w:val="Заголовок 6 Знак"/>
    <w:link w:val="6"/>
    <w:locked/>
    <w:rsid w:val="009860A6"/>
    <w:rPr>
      <w:rFonts w:ascii="Times New Roman" w:hAnsi="Times New Roman" w:cs="Times New Roman"/>
      <w:b/>
      <w:bCs/>
      <w:sz w:val="20"/>
      <w:szCs w:val="20"/>
    </w:rPr>
  </w:style>
  <w:style w:type="character" w:customStyle="1" w:styleId="70">
    <w:name w:val="Заголовок 7 Знак"/>
    <w:link w:val="7"/>
    <w:locked/>
    <w:rsid w:val="009860A6"/>
    <w:rPr>
      <w:rFonts w:ascii="Arial" w:hAnsi="Arial" w:cs="Arial"/>
      <w:b/>
      <w:bCs/>
      <w:sz w:val="20"/>
      <w:szCs w:val="20"/>
    </w:rPr>
  </w:style>
  <w:style w:type="character" w:customStyle="1" w:styleId="80">
    <w:name w:val="Заголовок 8 Знак"/>
    <w:link w:val="8"/>
    <w:locked/>
    <w:rsid w:val="009860A6"/>
    <w:rPr>
      <w:rFonts w:ascii="Arial" w:hAnsi="Arial" w:cs="Arial"/>
      <w:b/>
      <w:bCs/>
      <w:sz w:val="20"/>
      <w:szCs w:val="20"/>
    </w:rPr>
  </w:style>
  <w:style w:type="character" w:customStyle="1" w:styleId="90">
    <w:name w:val="Заголовок 9 Знак"/>
    <w:link w:val="9"/>
    <w:locked/>
    <w:rsid w:val="009860A6"/>
    <w:rPr>
      <w:rFonts w:ascii="Times New Roman" w:hAnsi="Times New Roman" w:cs="Times New Roman"/>
      <w:b/>
      <w:bCs/>
      <w:sz w:val="20"/>
      <w:szCs w:val="20"/>
    </w:rPr>
  </w:style>
  <w:style w:type="paragraph" w:styleId="31">
    <w:name w:val="Body Text 3"/>
    <w:basedOn w:val="a"/>
    <w:link w:val="32"/>
    <w:rsid w:val="009860A6"/>
    <w:pPr>
      <w:widowControl w:val="0"/>
      <w:jc w:val="both"/>
    </w:pPr>
    <w:rPr>
      <w:rFonts w:ascii="Arial" w:hAnsi="Arial" w:cs="Arial"/>
      <w:sz w:val="18"/>
      <w:szCs w:val="18"/>
    </w:rPr>
  </w:style>
  <w:style w:type="character" w:customStyle="1" w:styleId="32">
    <w:name w:val="Основной текст 3 Знак"/>
    <w:link w:val="31"/>
    <w:locked/>
    <w:rsid w:val="009860A6"/>
    <w:rPr>
      <w:rFonts w:ascii="Arial" w:hAnsi="Arial" w:cs="Arial"/>
      <w:sz w:val="20"/>
      <w:szCs w:val="20"/>
    </w:rPr>
  </w:style>
  <w:style w:type="paragraph" w:styleId="a3">
    <w:name w:val="Body Text Indent"/>
    <w:basedOn w:val="a"/>
    <w:link w:val="a4"/>
    <w:rsid w:val="009860A6"/>
    <w:pPr>
      <w:widowControl w:val="0"/>
      <w:ind w:left="709" w:hanging="709"/>
      <w:jc w:val="both"/>
    </w:pPr>
    <w:rPr>
      <w:rFonts w:ascii="Arial" w:hAnsi="Arial" w:cs="Arial"/>
      <w:sz w:val="18"/>
      <w:szCs w:val="18"/>
    </w:rPr>
  </w:style>
  <w:style w:type="character" w:customStyle="1" w:styleId="a4">
    <w:name w:val="Основной текст с отступом Знак"/>
    <w:link w:val="a3"/>
    <w:locked/>
    <w:rsid w:val="009860A6"/>
    <w:rPr>
      <w:rFonts w:ascii="Arial" w:hAnsi="Arial" w:cs="Arial"/>
      <w:sz w:val="20"/>
      <w:szCs w:val="20"/>
    </w:rPr>
  </w:style>
  <w:style w:type="paragraph" w:styleId="21">
    <w:name w:val="Body Text 2"/>
    <w:basedOn w:val="a"/>
    <w:link w:val="22"/>
    <w:rsid w:val="009860A6"/>
    <w:pPr>
      <w:jc w:val="both"/>
    </w:pPr>
    <w:rPr>
      <w:sz w:val="24"/>
      <w:szCs w:val="24"/>
    </w:rPr>
  </w:style>
  <w:style w:type="character" w:customStyle="1" w:styleId="22">
    <w:name w:val="Основной текст 2 Знак"/>
    <w:link w:val="21"/>
    <w:locked/>
    <w:rsid w:val="009860A6"/>
    <w:rPr>
      <w:rFonts w:ascii="Times New Roman" w:hAnsi="Times New Roman" w:cs="Times New Roman"/>
      <w:sz w:val="20"/>
      <w:szCs w:val="20"/>
    </w:rPr>
  </w:style>
  <w:style w:type="character" w:styleId="a5">
    <w:name w:val="Hyperlink"/>
    <w:rsid w:val="009860A6"/>
    <w:rPr>
      <w:color w:val="0000FF"/>
      <w:u w:val="single"/>
    </w:rPr>
  </w:style>
  <w:style w:type="paragraph" w:styleId="a6">
    <w:name w:val="header"/>
    <w:basedOn w:val="a"/>
    <w:link w:val="a7"/>
    <w:uiPriority w:val="99"/>
    <w:rsid w:val="009860A6"/>
    <w:pPr>
      <w:tabs>
        <w:tab w:val="center" w:pos="4153"/>
        <w:tab w:val="right" w:pos="8306"/>
      </w:tabs>
    </w:pPr>
  </w:style>
  <w:style w:type="character" w:customStyle="1" w:styleId="a7">
    <w:name w:val="Верхний колонтитул Знак"/>
    <w:link w:val="a6"/>
    <w:uiPriority w:val="99"/>
    <w:locked/>
    <w:rsid w:val="009860A6"/>
    <w:rPr>
      <w:rFonts w:ascii="Times New Roman" w:hAnsi="Times New Roman" w:cs="Times New Roman"/>
      <w:sz w:val="20"/>
      <w:szCs w:val="20"/>
    </w:rPr>
  </w:style>
  <w:style w:type="paragraph" w:styleId="a8">
    <w:name w:val="Body Text"/>
    <w:basedOn w:val="a"/>
    <w:link w:val="a9"/>
    <w:rsid w:val="009860A6"/>
    <w:rPr>
      <w:rFonts w:ascii="Arial" w:hAnsi="Arial" w:cs="Arial"/>
      <w:sz w:val="18"/>
      <w:szCs w:val="18"/>
    </w:rPr>
  </w:style>
  <w:style w:type="character" w:customStyle="1" w:styleId="a9">
    <w:name w:val="Основной текст Знак"/>
    <w:link w:val="a8"/>
    <w:locked/>
    <w:rsid w:val="009860A6"/>
    <w:rPr>
      <w:rFonts w:ascii="Arial" w:hAnsi="Arial" w:cs="Arial"/>
      <w:sz w:val="20"/>
      <w:szCs w:val="20"/>
    </w:rPr>
  </w:style>
  <w:style w:type="character" w:styleId="aa">
    <w:name w:val="page number"/>
    <w:basedOn w:val="a0"/>
    <w:uiPriority w:val="99"/>
    <w:rsid w:val="009860A6"/>
  </w:style>
  <w:style w:type="paragraph" w:styleId="23">
    <w:name w:val="Body Text Indent 2"/>
    <w:basedOn w:val="a"/>
    <w:link w:val="24"/>
    <w:rsid w:val="009860A6"/>
    <w:pPr>
      <w:widowControl w:val="0"/>
      <w:ind w:left="567" w:hanging="567"/>
      <w:jc w:val="both"/>
    </w:pPr>
    <w:rPr>
      <w:rFonts w:ascii="Arial" w:hAnsi="Arial" w:cs="Arial"/>
      <w:sz w:val="16"/>
      <w:szCs w:val="16"/>
    </w:rPr>
  </w:style>
  <w:style w:type="character" w:customStyle="1" w:styleId="24">
    <w:name w:val="Основной текст с отступом 2 Знак"/>
    <w:link w:val="23"/>
    <w:locked/>
    <w:rsid w:val="009860A6"/>
    <w:rPr>
      <w:rFonts w:ascii="Arial" w:hAnsi="Arial" w:cs="Arial"/>
      <w:sz w:val="20"/>
      <w:szCs w:val="20"/>
    </w:rPr>
  </w:style>
  <w:style w:type="paragraph" w:styleId="ab">
    <w:name w:val="footer"/>
    <w:basedOn w:val="a"/>
    <w:link w:val="ac"/>
    <w:uiPriority w:val="99"/>
    <w:rsid w:val="009860A6"/>
    <w:pPr>
      <w:tabs>
        <w:tab w:val="center" w:pos="4153"/>
        <w:tab w:val="right" w:pos="8306"/>
      </w:tabs>
    </w:pPr>
  </w:style>
  <w:style w:type="character" w:customStyle="1" w:styleId="ac">
    <w:name w:val="Нижний колонтитул Знак"/>
    <w:link w:val="ab"/>
    <w:uiPriority w:val="99"/>
    <w:locked/>
    <w:rsid w:val="009860A6"/>
    <w:rPr>
      <w:rFonts w:ascii="Times New Roman" w:hAnsi="Times New Roman" w:cs="Times New Roman"/>
      <w:sz w:val="20"/>
      <w:szCs w:val="20"/>
    </w:rPr>
  </w:style>
  <w:style w:type="paragraph" w:styleId="ad">
    <w:name w:val="Title"/>
    <w:basedOn w:val="a"/>
    <w:link w:val="ae"/>
    <w:qFormat/>
    <w:rsid w:val="009860A6"/>
    <w:pPr>
      <w:jc w:val="center"/>
    </w:pPr>
    <w:rPr>
      <w:rFonts w:ascii="Arial" w:hAnsi="Arial" w:cs="Arial"/>
      <w:b/>
      <w:bCs/>
      <w:color w:val="000000"/>
    </w:rPr>
  </w:style>
  <w:style w:type="character" w:customStyle="1" w:styleId="ae">
    <w:name w:val="Название Знак"/>
    <w:link w:val="ad"/>
    <w:locked/>
    <w:rsid w:val="009860A6"/>
    <w:rPr>
      <w:rFonts w:ascii="Arial" w:hAnsi="Arial" w:cs="Arial"/>
      <w:b/>
      <w:bCs/>
      <w:color w:val="000000"/>
      <w:sz w:val="20"/>
      <w:szCs w:val="20"/>
    </w:rPr>
  </w:style>
  <w:style w:type="paragraph" w:styleId="33">
    <w:name w:val="Body Text Indent 3"/>
    <w:basedOn w:val="a"/>
    <w:link w:val="34"/>
    <w:uiPriority w:val="99"/>
    <w:rsid w:val="009860A6"/>
    <w:pPr>
      <w:ind w:left="709" w:hanging="709"/>
      <w:jc w:val="both"/>
    </w:pPr>
    <w:rPr>
      <w:rFonts w:ascii="Arial" w:hAnsi="Arial" w:cs="Arial"/>
      <w:sz w:val="16"/>
      <w:szCs w:val="16"/>
    </w:rPr>
  </w:style>
  <w:style w:type="character" w:customStyle="1" w:styleId="34">
    <w:name w:val="Основной текст с отступом 3 Знак"/>
    <w:link w:val="33"/>
    <w:uiPriority w:val="99"/>
    <w:locked/>
    <w:rsid w:val="009860A6"/>
    <w:rPr>
      <w:rFonts w:ascii="Arial" w:hAnsi="Arial" w:cs="Arial"/>
      <w:sz w:val="20"/>
      <w:szCs w:val="20"/>
    </w:rPr>
  </w:style>
  <w:style w:type="paragraph" w:styleId="af">
    <w:name w:val="Document Map"/>
    <w:basedOn w:val="a"/>
    <w:link w:val="af0"/>
    <w:semiHidden/>
    <w:rsid w:val="009860A6"/>
    <w:pPr>
      <w:shd w:val="clear" w:color="auto" w:fill="000080"/>
    </w:pPr>
    <w:rPr>
      <w:rFonts w:ascii="Tahoma" w:hAnsi="Tahoma" w:cs="Tahoma"/>
    </w:rPr>
  </w:style>
  <w:style w:type="character" w:customStyle="1" w:styleId="af0">
    <w:name w:val="Схема документа Знак"/>
    <w:link w:val="af"/>
    <w:semiHidden/>
    <w:locked/>
    <w:rsid w:val="009860A6"/>
    <w:rPr>
      <w:rFonts w:ascii="Tahoma" w:hAnsi="Tahoma" w:cs="Tahoma"/>
      <w:sz w:val="20"/>
      <w:szCs w:val="20"/>
      <w:shd w:val="clear" w:color="auto" w:fill="000080"/>
    </w:rPr>
  </w:style>
  <w:style w:type="paragraph" w:customStyle="1" w:styleId="13">
    <w:name w:val="Обычный1"/>
    <w:rsid w:val="009860A6"/>
    <w:pPr>
      <w:widowControl w:val="0"/>
      <w:ind w:firstLine="220"/>
    </w:pPr>
    <w:rPr>
      <w:rFonts w:ascii="Arial" w:hAnsi="Arial" w:cs="Arial"/>
      <w:sz w:val="16"/>
      <w:szCs w:val="16"/>
      <w:lang w:eastAsia="en-US"/>
    </w:rPr>
  </w:style>
  <w:style w:type="paragraph" w:customStyle="1" w:styleId="210">
    <w:name w:val="Основной текст 21"/>
    <w:basedOn w:val="a"/>
    <w:rsid w:val="009860A6"/>
    <w:pPr>
      <w:overflowPunct w:val="0"/>
      <w:autoSpaceDE w:val="0"/>
      <w:autoSpaceDN w:val="0"/>
      <w:adjustRightInd w:val="0"/>
      <w:ind w:right="-285" w:firstLine="720"/>
      <w:jc w:val="both"/>
      <w:textAlignment w:val="baseline"/>
    </w:pPr>
    <w:rPr>
      <w:b/>
      <w:bCs/>
      <w:sz w:val="25"/>
      <w:szCs w:val="25"/>
    </w:rPr>
  </w:style>
  <w:style w:type="paragraph" w:styleId="af1">
    <w:name w:val="caption"/>
    <w:basedOn w:val="a"/>
    <w:next w:val="a"/>
    <w:qFormat/>
    <w:rsid w:val="009860A6"/>
    <w:pPr>
      <w:ind w:left="2880"/>
    </w:pPr>
    <w:rPr>
      <w:rFonts w:ascii="Arial" w:hAnsi="Arial" w:cs="Arial"/>
      <w:b/>
      <w:bCs/>
      <w:sz w:val="24"/>
      <w:szCs w:val="24"/>
    </w:rPr>
  </w:style>
  <w:style w:type="paragraph" w:styleId="af2">
    <w:name w:val="Balloon Text"/>
    <w:basedOn w:val="a"/>
    <w:link w:val="af3"/>
    <w:semiHidden/>
    <w:rsid w:val="009860A6"/>
    <w:rPr>
      <w:rFonts w:ascii="Tahoma" w:hAnsi="Tahoma" w:cs="Tahoma"/>
      <w:sz w:val="16"/>
      <w:szCs w:val="16"/>
    </w:rPr>
  </w:style>
  <w:style w:type="character" w:customStyle="1" w:styleId="af3">
    <w:name w:val="Текст выноски Знак"/>
    <w:link w:val="af2"/>
    <w:semiHidden/>
    <w:locked/>
    <w:rsid w:val="009860A6"/>
    <w:rPr>
      <w:rFonts w:ascii="Tahoma" w:hAnsi="Tahoma" w:cs="Tahoma"/>
      <w:sz w:val="16"/>
      <w:szCs w:val="16"/>
    </w:rPr>
  </w:style>
  <w:style w:type="paragraph" w:customStyle="1" w:styleId="NumberHeading1">
    <w:name w:val="Number Heading 1"/>
    <w:basedOn w:val="a"/>
    <w:rsid w:val="009860A6"/>
    <w:pPr>
      <w:numPr>
        <w:numId w:val="1"/>
      </w:numPr>
    </w:pPr>
    <w:rPr>
      <w:lang w:val="en-GB"/>
    </w:rPr>
  </w:style>
  <w:style w:type="paragraph" w:customStyle="1" w:styleId="Number2">
    <w:name w:val="Number 2"/>
    <w:basedOn w:val="a"/>
    <w:rsid w:val="009860A6"/>
    <w:pPr>
      <w:numPr>
        <w:ilvl w:val="1"/>
        <w:numId w:val="1"/>
      </w:numPr>
    </w:pPr>
    <w:rPr>
      <w:lang w:val="en-GB"/>
    </w:rPr>
  </w:style>
  <w:style w:type="paragraph" w:customStyle="1" w:styleId="Number3">
    <w:name w:val="Number 3"/>
    <w:basedOn w:val="a"/>
    <w:rsid w:val="009860A6"/>
    <w:pPr>
      <w:numPr>
        <w:ilvl w:val="2"/>
        <w:numId w:val="1"/>
      </w:numPr>
    </w:pPr>
    <w:rPr>
      <w:lang w:val="en-GB"/>
    </w:rPr>
  </w:style>
  <w:style w:type="paragraph" w:customStyle="1" w:styleId="Oaeno11">
    <w:name w:val="Oaeno 1.1"/>
    <w:basedOn w:val="a"/>
    <w:rsid w:val="009860A6"/>
    <w:pPr>
      <w:spacing w:before="60"/>
      <w:ind w:left="709"/>
      <w:jc w:val="both"/>
    </w:pPr>
    <w:rPr>
      <w:rFonts w:ascii="Times New Roman CYR" w:hAnsi="Times New Roman CYR" w:cs="Times New Roman CYR"/>
      <w:sz w:val="24"/>
      <w:szCs w:val="24"/>
    </w:rPr>
  </w:style>
  <w:style w:type="paragraph" w:customStyle="1" w:styleId="211">
    <w:name w:val="Основной текст с отступом 21"/>
    <w:basedOn w:val="a"/>
    <w:rsid w:val="009860A6"/>
    <w:pPr>
      <w:spacing w:before="60"/>
      <w:ind w:left="993" w:hanging="284"/>
      <w:jc w:val="both"/>
    </w:pPr>
    <w:rPr>
      <w:rFonts w:ascii="Times New Roman CYR" w:hAnsi="Times New Roman CYR" w:cs="Times New Roman CYR"/>
      <w:sz w:val="22"/>
      <w:szCs w:val="22"/>
    </w:rPr>
  </w:style>
  <w:style w:type="paragraph" w:customStyle="1" w:styleId="Line">
    <w:name w:val="Line"/>
    <w:basedOn w:val="a"/>
    <w:rsid w:val="009860A6"/>
    <w:pPr>
      <w:widowControl w:val="0"/>
      <w:tabs>
        <w:tab w:val="left" w:leader="underscore" w:pos="9355"/>
      </w:tabs>
      <w:overflowPunct w:val="0"/>
      <w:autoSpaceDE w:val="0"/>
      <w:autoSpaceDN w:val="0"/>
      <w:adjustRightInd w:val="0"/>
      <w:spacing w:line="240" w:lineRule="atLeast"/>
      <w:textAlignment w:val="baseline"/>
    </w:pPr>
    <w:rPr>
      <w:sz w:val="24"/>
      <w:szCs w:val="24"/>
    </w:rPr>
  </w:style>
  <w:style w:type="table" w:styleId="af4">
    <w:name w:val="Table Grid"/>
    <w:basedOn w:val="a1"/>
    <w:uiPriority w:val="99"/>
    <w:rsid w:val="009860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9860A6"/>
    <w:rPr>
      <w:i/>
      <w:iCs/>
    </w:rPr>
  </w:style>
  <w:style w:type="paragraph" w:styleId="af6">
    <w:name w:val="Block Text"/>
    <w:basedOn w:val="a"/>
    <w:uiPriority w:val="99"/>
    <w:rsid w:val="009860A6"/>
    <w:pPr>
      <w:spacing w:before="420" w:line="260" w:lineRule="auto"/>
      <w:ind w:left="2880" w:right="2200"/>
    </w:pPr>
  </w:style>
  <w:style w:type="paragraph" w:customStyle="1" w:styleId="HBNORMAL">
    <w:name w:val="HBNORMAL"/>
    <w:aliases w:val="NL"/>
    <w:rsid w:val="009860A6"/>
    <w:rPr>
      <w:rFonts w:ascii="Times New Roman" w:hAnsi="Times New Roman"/>
      <w:sz w:val="24"/>
      <w:szCs w:val="24"/>
      <w:lang w:val="en-US" w:eastAsia="en-US"/>
    </w:rPr>
  </w:style>
  <w:style w:type="character" w:styleId="af7">
    <w:name w:val="annotation reference"/>
    <w:semiHidden/>
    <w:rsid w:val="009860A6"/>
    <w:rPr>
      <w:sz w:val="16"/>
      <w:szCs w:val="16"/>
    </w:rPr>
  </w:style>
  <w:style w:type="character" w:customStyle="1" w:styleId="120">
    <w:name w:val="Заголовок №1 (2)"/>
    <w:link w:val="121"/>
    <w:locked/>
    <w:rsid w:val="009860A6"/>
    <w:rPr>
      <w:b/>
      <w:bCs/>
      <w:sz w:val="22"/>
      <w:szCs w:val="22"/>
      <w:shd w:val="clear" w:color="auto" w:fill="FFFFFF"/>
    </w:rPr>
  </w:style>
  <w:style w:type="character" w:customStyle="1" w:styleId="35">
    <w:name w:val="Заголовок №3"/>
    <w:link w:val="310"/>
    <w:locked/>
    <w:rsid w:val="009860A6"/>
    <w:rPr>
      <w:b/>
      <w:bCs/>
      <w:sz w:val="22"/>
      <w:szCs w:val="22"/>
      <w:shd w:val="clear" w:color="auto" w:fill="FFFFFF"/>
    </w:rPr>
  </w:style>
  <w:style w:type="paragraph" w:customStyle="1" w:styleId="121">
    <w:name w:val="Заголовок №1 (2)1"/>
    <w:basedOn w:val="a"/>
    <w:link w:val="120"/>
    <w:rsid w:val="009860A6"/>
    <w:pPr>
      <w:shd w:val="clear" w:color="auto" w:fill="FFFFFF"/>
      <w:spacing w:after="60" w:line="240" w:lineRule="atLeast"/>
      <w:outlineLvl w:val="0"/>
    </w:pPr>
    <w:rPr>
      <w:rFonts w:ascii="Cambria" w:hAnsi="Cambria" w:cs="Cambria"/>
      <w:b/>
      <w:bCs/>
      <w:sz w:val="22"/>
      <w:szCs w:val="22"/>
      <w:lang w:eastAsia="ru-RU"/>
    </w:rPr>
  </w:style>
  <w:style w:type="paragraph" w:customStyle="1" w:styleId="310">
    <w:name w:val="Заголовок №31"/>
    <w:basedOn w:val="a"/>
    <w:link w:val="35"/>
    <w:rsid w:val="009860A6"/>
    <w:pPr>
      <w:shd w:val="clear" w:color="auto" w:fill="FFFFFF"/>
      <w:spacing w:before="60" w:line="235" w:lineRule="exact"/>
      <w:jc w:val="both"/>
      <w:outlineLvl w:val="2"/>
    </w:pPr>
    <w:rPr>
      <w:rFonts w:ascii="Cambria" w:hAnsi="Cambria" w:cs="Cambria"/>
      <w:b/>
      <w:bCs/>
      <w:sz w:val="22"/>
      <w:szCs w:val="22"/>
      <w:lang w:eastAsia="ru-RU"/>
    </w:rPr>
  </w:style>
  <w:style w:type="paragraph" w:customStyle="1" w:styleId="Style2">
    <w:name w:val="Style2"/>
    <w:basedOn w:val="a"/>
    <w:rsid w:val="009860A6"/>
    <w:pPr>
      <w:widowControl w:val="0"/>
      <w:autoSpaceDE w:val="0"/>
      <w:autoSpaceDN w:val="0"/>
      <w:adjustRightInd w:val="0"/>
      <w:spacing w:line="353" w:lineRule="exact"/>
      <w:ind w:firstLine="1680"/>
      <w:jc w:val="both"/>
    </w:pPr>
    <w:rPr>
      <w:rFonts w:ascii="Arial" w:hAnsi="Arial" w:cs="Arial"/>
      <w:sz w:val="24"/>
      <w:szCs w:val="24"/>
    </w:rPr>
  </w:style>
  <w:style w:type="character" w:customStyle="1" w:styleId="FontStyle13">
    <w:name w:val="Font Style13"/>
    <w:rsid w:val="009860A6"/>
    <w:rPr>
      <w:rFonts w:ascii="Arial" w:hAnsi="Arial" w:cs="Arial"/>
      <w:spacing w:val="-10"/>
      <w:sz w:val="22"/>
      <w:szCs w:val="22"/>
    </w:rPr>
  </w:style>
  <w:style w:type="character" w:customStyle="1" w:styleId="25">
    <w:name w:val="Основной текст (2)"/>
    <w:link w:val="212"/>
    <w:locked/>
    <w:rsid w:val="009860A6"/>
    <w:rPr>
      <w:rFonts w:ascii="Arial" w:hAnsi="Arial" w:cs="Arial"/>
      <w:noProof/>
      <w:sz w:val="18"/>
      <w:szCs w:val="18"/>
      <w:shd w:val="clear" w:color="auto" w:fill="FFFFFF"/>
    </w:rPr>
  </w:style>
  <w:style w:type="paragraph" w:customStyle="1" w:styleId="212">
    <w:name w:val="Основной текст (2)1"/>
    <w:basedOn w:val="a"/>
    <w:link w:val="25"/>
    <w:rsid w:val="009860A6"/>
    <w:pPr>
      <w:shd w:val="clear" w:color="auto" w:fill="FFFFFF"/>
      <w:spacing w:line="240" w:lineRule="atLeast"/>
    </w:pPr>
    <w:rPr>
      <w:rFonts w:ascii="Arial" w:hAnsi="Arial" w:cs="Arial"/>
      <w:noProof/>
      <w:sz w:val="18"/>
      <w:szCs w:val="18"/>
      <w:lang w:eastAsia="ru-RU"/>
    </w:rPr>
  </w:style>
  <w:style w:type="character" w:styleId="af8">
    <w:name w:val="FollowedHyperlink"/>
    <w:rsid w:val="009860A6"/>
    <w:rPr>
      <w:color w:val="800080"/>
      <w:u w:val="single"/>
    </w:rPr>
  </w:style>
  <w:style w:type="paragraph" w:customStyle="1" w:styleId="FR1">
    <w:name w:val="FR1"/>
    <w:uiPriority w:val="99"/>
    <w:rsid w:val="009860A6"/>
    <w:pPr>
      <w:widowControl w:val="0"/>
      <w:suppressAutoHyphens/>
      <w:spacing w:before="20"/>
    </w:pPr>
    <w:rPr>
      <w:rFonts w:ascii="Arial" w:hAnsi="Arial" w:cs="Arial"/>
      <w:i/>
      <w:iCs/>
      <w:lang w:eastAsia="ar-SA"/>
    </w:rPr>
  </w:style>
  <w:style w:type="paragraph" w:styleId="af9">
    <w:name w:val="Normal (Web)"/>
    <w:basedOn w:val="a"/>
    <w:uiPriority w:val="99"/>
    <w:rsid w:val="009860A6"/>
    <w:pPr>
      <w:spacing w:before="100" w:beforeAutospacing="1" w:after="100" w:afterAutospacing="1"/>
    </w:pPr>
    <w:rPr>
      <w:sz w:val="24"/>
      <w:szCs w:val="24"/>
    </w:rPr>
  </w:style>
  <w:style w:type="paragraph" w:styleId="afa">
    <w:name w:val="Subtitle"/>
    <w:basedOn w:val="a"/>
    <w:next w:val="a8"/>
    <w:link w:val="afb"/>
    <w:uiPriority w:val="99"/>
    <w:qFormat/>
    <w:rsid w:val="009860A6"/>
    <w:pPr>
      <w:widowControl w:val="0"/>
      <w:suppressAutoHyphens/>
      <w:spacing w:after="60" w:line="300" w:lineRule="auto"/>
      <w:ind w:firstLine="560"/>
      <w:jc w:val="center"/>
    </w:pPr>
    <w:rPr>
      <w:rFonts w:ascii="Arial" w:hAnsi="Arial" w:cs="Arial"/>
      <w:sz w:val="24"/>
      <w:szCs w:val="24"/>
      <w:lang w:eastAsia="ar-SA"/>
    </w:rPr>
  </w:style>
  <w:style w:type="character" w:customStyle="1" w:styleId="afb">
    <w:name w:val="Подзаголовок Знак"/>
    <w:link w:val="afa"/>
    <w:uiPriority w:val="99"/>
    <w:locked/>
    <w:rsid w:val="009860A6"/>
    <w:rPr>
      <w:rFonts w:ascii="Arial" w:hAnsi="Arial" w:cs="Arial"/>
      <w:lang w:eastAsia="ar-SA" w:bidi="ar-SA"/>
    </w:rPr>
  </w:style>
  <w:style w:type="paragraph" w:customStyle="1" w:styleId="14">
    <w:name w:val="Цитата1"/>
    <w:basedOn w:val="a"/>
    <w:uiPriority w:val="99"/>
    <w:rsid w:val="009860A6"/>
    <w:pPr>
      <w:suppressAutoHyphens/>
      <w:ind w:left="540" w:right="-1"/>
      <w:jc w:val="both"/>
    </w:pPr>
    <w:rPr>
      <w:sz w:val="24"/>
      <w:szCs w:val="24"/>
      <w:lang w:eastAsia="ar-SA"/>
    </w:rPr>
  </w:style>
  <w:style w:type="paragraph" w:customStyle="1" w:styleId="15">
    <w:name w:val="Отступ основного текста1"/>
    <w:basedOn w:val="a"/>
    <w:uiPriority w:val="99"/>
    <w:rsid w:val="009860A6"/>
    <w:pPr>
      <w:widowControl w:val="0"/>
      <w:suppressAutoHyphens/>
      <w:jc w:val="both"/>
    </w:pPr>
    <w:rPr>
      <w:sz w:val="24"/>
      <w:szCs w:val="24"/>
      <w:lang w:eastAsia="ar-SA"/>
    </w:rPr>
  </w:style>
  <w:style w:type="paragraph" w:styleId="afc">
    <w:name w:val="List Paragraph"/>
    <w:basedOn w:val="a"/>
    <w:uiPriority w:val="34"/>
    <w:qFormat/>
    <w:rsid w:val="009860A6"/>
    <w:pPr>
      <w:spacing w:after="200" w:line="276" w:lineRule="auto"/>
      <w:ind w:left="720"/>
    </w:pPr>
    <w:rPr>
      <w:rFonts w:ascii="Calibri" w:hAnsi="Calibri" w:cs="Calibri"/>
      <w:sz w:val="22"/>
      <w:szCs w:val="22"/>
    </w:rPr>
  </w:style>
  <w:style w:type="paragraph" w:customStyle="1" w:styleId="16">
    <w:name w:val="Основной текст с отступом1"/>
    <w:basedOn w:val="a"/>
    <w:uiPriority w:val="99"/>
    <w:rsid w:val="009860A6"/>
    <w:pPr>
      <w:widowControl w:val="0"/>
      <w:suppressAutoHyphens/>
      <w:jc w:val="both"/>
    </w:pPr>
    <w:rPr>
      <w:sz w:val="24"/>
      <w:szCs w:val="24"/>
      <w:lang w:eastAsia="ar-SA"/>
    </w:rPr>
  </w:style>
  <w:style w:type="paragraph" w:customStyle="1" w:styleId="Default">
    <w:name w:val="Default"/>
    <w:uiPriority w:val="99"/>
    <w:rsid w:val="009860A6"/>
    <w:pPr>
      <w:autoSpaceDE w:val="0"/>
      <w:autoSpaceDN w:val="0"/>
      <w:adjustRightInd w:val="0"/>
    </w:pPr>
    <w:rPr>
      <w:rFonts w:ascii="Times New Roman" w:hAnsi="Times New Roman"/>
      <w:color w:val="000000"/>
      <w:sz w:val="24"/>
      <w:szCs w:val="24"/>
      <w:lang w:eastAsia="en-US"/>
    </w:rPr>
  </w:style>
  <w:style w:type="paragraph" w:customStyle="1" w:styleId="afd">
    <w:name w:val="Знак Знак"/>
    <w:basedOn w:val="a"/>
    <w:rsid w:val="009860A6"/>
    <w:rPr>
      <w:rFonts w:ascii="Verdana" w:hAnsi="Verdana" w:cs="Verdana"/>
      <w:lang w:val="en-US"/>
    </w:rPr>
  </w:style>
  <w:style w:type="paragraph" w:styleId="afe">
    <w:name w:val="List"/>
    <w:basedOn w:val="a"/>
    <w:uiPriority w:val="99"/>
    <w:rsid w:val="002E6B0C"/>
    <w:pPr>
      <w:ind w:left="283" w:hanging="283"/>
    </w:pPr>
  </w:style>
  <w:style w:type="paragraph" w:styleId="26">
    <w:name w:val="List 2"/>
    <w:basedOn w:val="a"/>
    <w:uiPriority w:val="99"/>
    <w:rsid w:val="002E6B0C"/>
    <w:pPr>
      <w:ind w:left="566" w:hanging="283"/>
    </w:pPr>
  </w:style>
  <w:style w:type="paragraph" w:styleId="36">
    <w:name w:val="List 3"/>
    <w:basedOn w:val="a"/>
    <w:uiPriority w:val="99"/>
    <w:rsid w:val="002E6B0C"/>
    <w:pPr>
      <w:ind w:left="849" w:hanging="283"/>
    </w:pPr>
  </w:style>
  <w:style w:type="paragraph" w:styleId="41">
    <w:name w:val="List 4"/>
    <w:basedOn w:val="a"/>
    <w:uiPriority w:val="99"/>
    <w:rsid w:val="002E6B0C"/>
    <w:pPr>
      <w:ind w:left="1132" w:hanging="283"/>
    </w:pPr>
  </w:style>
  <w:style w:type="paragraph" w:styleId="51">
    <w:name w:val="List 5"/>
    <w:basedOn w:val="a"/>
    <w:uiPriority w:val="99"/>
    <w:rsid w:val="002E6B0C"/>
    <w:pPr>
      <w:ind w:left="1415" w:hanging="283"/>
    </w:pPr>
  </w:style>
  <w:style w:type="paragraph" w:styleId="aff">
    <w:name w:val="Salutation"/>
    <w:basedOn w:val="a"/>
    <w:next w:val="a"/>
    <w:link w:val="aff0"/>
    <w:uiPriority w:val="99"/>
    <w:rsid w:val="002E6B0C"/>
  </w:style>
  <w:style w:type="character" w:customStyle="1" w:styleId="aff0">
    <w:name w:val="Приветствие Знак"/>
    <w:link w:val="aff"/>
    <w:uiPriority w:val="99"/>
    <w:locked/>
    <w:rsid w:val="002E6B0C"/>
    <w:rPr>
      <w:rFonts w:ascii="Times New Roman" w:hAnsi="Times New Roman" w:cs="Times New Roman"/>
      <w:sz w:val="20"/>
      <w:szCs w:val="20"/>
    </w:rPr>
  </w:style>
  <w:style w:type="paragraph" w:styleId="42">
    <w:name w:val="List Bullet 4"/>
    <w:basedOn w:val="a"/>
    <w:uiPriority w:val="99"/>
    <w:rsid w:val="002E6B0C"/>
    <w:pPr>
      <w:tabs>
        <w:tab w:val="num" w:pos="1209"/>
      </w:tabs>
      <w:ind w:left="1209" w:hanging="360"/>
    </w:pPr>
  </w:style>
  <w:style w:type="paragraph" w:styleId="aff1">
    <w:name w:val="Body Text First Indent"/>
    <w:basedOn w:val="a8"/>
    <w:link w:val="aff2"/>
    <w:uiPriority w:val="99"/>
    <w:rsid w:val="002E6B0C"/>
    <w:pPr>
      <w:ind w:firstLine="360"/>
    </w:pPr>
    <w:rPr>
      <w:rFonts w:ascii="Times New Roman" w:hAnsi="Times New Roman" w:cs="Times New Roman"/>
      <w:sz w:val="20"/>
      <w:szCs w:val="20"/>
    </w:rPr>
  </w:style>
  <w:style w:type="character" w:customStyle="1" w:styleId="aff2">
    <w:name w:val="Красная строка Знак"/>
    <w:link w:val="aff1"/>
    <w:uiPriority w:val="99"/>
    <w:locked/>
    <w:rsid w:val="002E6B0C"/>
    <w:rPr>
      <w:rFonts w:ascii="Times New Roman" w:hAnsi="Times New Roman" w:cs="Times New Roman"/>
      <w:sz w:val="20"/>
      <w:szCs w:val="20"/>
    </w:rPr>
  </w:style>
  <w:style w:type="paragraph" w:styleId="27">
    <w:name w:val="Body Text First Indent 2"/>
    <w:basedOn w:val="a3"/>
    <w:link w:val="28"/>
    <w:uiPriority w:val="99"/>
    <w:rsid w:val="002E6B0C"/>
    <w:pPr>
      <w:widowControl/>
      <w:ind w:left="360" w:firstLine="360"/>
      <w:jc w:val="left"/>
    </w:pPr>
    <w:rPr>
      <w:rFonts w:ascii="Times New Roman" w:hAnsi="Times New Roman" w:cs="Times New Roman"/>
      <w:sz w:val="20"/>
      <w:szCs w:val="20"/>
    </w:rPr>
  </w:style>
  <w:style w:type="character" w:customStyle="1" w:styleId="28">
    <w:name w:val="Красная строка 2 Знак"/>
    <w:link w:val="27"/>
    <w:uiPriority w:val="99"/>
    <w:locked/>
    <w:rsid w:val="002E6B0C"/>
    <w:rPr>
      <w:rFonts w:ascii="Times New Roman" w:hAnsi="Times New Roman" w:cs="Times New Roman"/>
      <w:sz w:val="20"/>
      <w:szCs w:val="20"/>
    </w:rPr>
  </w:style>
  <w:style w:type="character" w:styleId="aff3">
    <w:name w:val="line number"/>
    <w:basedOn w:val="a0"/>
    <w:uiPriority w:val="99"/>
    <w:semiHidden/>
    <w:rsid w:val="00E21DB5"/>
  </w:style>
  <w:style w:type="paragraph" w:styleId="17">
    <w:name w:val="toc 1"/>
    <w:basedOn w:val="a"/>
    <w:next w:val="a"/>
    <w:autoRedefine/>
    <w:uiPriority w:val="99"/>
    <w:semiHidden/>
    <w:rsid w:val="0043656A"/>
    <w:pPr>
      <w:spacing w:before="120"/>
    </w:pPr>
    <w:rPr>
      <w:rFonts w:ascii="Calibri" w:hAnsi="Calibri" w:cs="Calibri"/>
      <w:b/>
      <w:bCs/>
      <w:color w:val="548DD4"/>
      <w:sz w:val="24"/>
      <w:szCs w:val="24"/>
    </w:rPr>
  </w:style>
  <w:style w:type="paragraph" w:styleId="29">
    <w:name w:val="toc 2"/>
    <w:basedOn w:val="a"/>
    <w:next w:val="a"/>
    <w:autoRedefine/>
    <w:uiPriority w:val="99"/>
    <w:semiHidden/>
    <w:rsid w:val="0043656A"/>
    <w:rPr>
      <w:rFonts w:ascii="Cambria" w:hAnsi="Cambria" w:cs="Cambria"/>
      <w:sz w:val="22"/>
      <w:szCs w:val="22"/>
    </w:rPr>
  </w:style>
  <w:style w:type="paragraph" w:styleId="37">
    <w:name w:val="toc 3"/>
    <w:basedOn w:val="a"/>
    <w:next w:val="a"/>
    <w:autoRedefine/>
    <w:uiPriority w:val="99"/>
    <w:semiHidden/>
    <w:rsid w:val="0043656A"/>
    <w:pPr>
      <w:ind w:left="200"/>
    </w:pPr>
    <w:rPr>
      <w:rFonts w:ascii="Cambria" w:hAnsi="Cambria" w:cs="Cambria"/>
      <w:i/>
      <w:iCs/>
      <w:sz w:val="22"/>
      <w:szCs w:val="22"/>
    </w:rPr>
  </w:style>
  <w:style w:type="paragraph" w:styleId="43">
    <w:name w:val="toc 4"/>
    <w:basedOn w:val="a"/>
    <w:next w:val="a"/>
    <w:autoRedefine/>
    <w:uiPriority w:val="99"/>
    <w:semiHidden/>
    <w:rsid w:val="0043656A"/>
    <w:pPr>
      <w:pBdr>
        <w:between w:val="double" w:sz="6" w:space="0" w:color="auto"/>
      </w:pBdr>
      <w:ind w:left="400"/>
    </w:pPr>
    <w:rPr>
      <w:rFonts w:ascii="Cambria" w:hAnsi="Cambria" w:cs="Cambria"/>
    </w:rPr>
  </w:style>
  <w:style w:type="paragraph" w:styleId="52">
    <w:name w:val="toc 5"/>
    <w:basedOn w:val="a"/>
    <w:next w:val="a"/>
    <w:autoRedefine/>
    <w:uiPriority w:val="99"/>
    <w:semiHidden/>
    <w:rsid w:val="0043656A"/>
    <w:pPr>
      <w:pBdr>
        <w:between w:val="double" w:sz="6" w:space="0" w:color="auto"/>
      </w:pBdr>
      <w:ind w:left="600"/>
    </w:pPr>
    <w:rPr>
      <w:rFonts w:ascii="Cambria" w:hAnsi="Cambria" w:cs="Cambria"/>
    </w:rPr>
  </w:style>
  <w:style w:type="paragraph" w:styleId="61">
    <w:name w:val="toc 6"/>
    <w:basedOn w:val="a"/>
    <w:next w:val="a"/>
    <w:autoRedefine/>
    <w:uiPriority w:val="99"/>
    <w:semiHidden/>
    <w:rsid w:val="0043656A"/>
    <w:pPr>
      <w:pBdr>
        <w:between w:val="double" w:sz="6" w:space="0" w:color="auto"/>
      </w:pBdr>
      <w:ind w:left="800"/>
    </w:pPr>
    <w:rPr>
      <w:rFonts w:ascii="Cambria" w:hAnsi="Cambria" w:cs="Cambria"/>
    </w:rPr>
  </w:style>
  <w:style w:type="paragraph" w:styleId="71">
    <w:name w:val="toc 7"/>
    <w:basedOn w:val="a"/>
    <w:next w:val="a"/>
    <w:autoRedefine/>
    <w:uiPriority w:val="99"/>
    <w:semiHidden/>
    <w:rsid w:val="0043656A"/>
    <w:pPr>
      <w:pBdr>
        <w:between w:val="double" w:sz="6" w:space="0" w:color="auto"/>
      </w:pBdr>
      <w:ind w:left="1000"/>
    </w:pPr>
    <w:rPr>
      <w:rFonts w:ascii="Cambria" w:hAnsi="Cambria" w:cs="Cambria"/>
    </w:rPr>
  </w:style>
  <w:style w:type="paragraph" w:styleId="81">
    <w:name w:val="toc 8"/>
    <w:basedOn w:val="a"/>
    <w:next w:val="a"/>
    <w:autoRedefine/>
    <w:uiPriority w:val="99"/>
    <w:semiHidden/>
    <w:rsid w:val="0043656A"/>
    <w:pPr>
      <w:pBdr>
        <w:between w:val="double" w:sz="6" w:space="0" w:color="auto"/>
      </w:pBdr>
      <w:ind w:left="1200"/>
    </w:pPr>
    <w:rPr>
      <w:rFonts w:ascii="Cambria" w:hAnsi="Cambria" w:cs="Cambria"/>
    </w:rPr>
  </w:style>
  <w:style w:type="paragraph" w:styleId="91">
    <w:name w:val="toc 9"/>
    <w:basedOn w:val="a"/>
    <w:next w:val="a"/>
    <w:autoRedefine/>
    <w:uiPriority w:val="99"/>
    <w:semiHidden/>
    <w:rsid w:val="0043656A"/>
    <w:pPr>
      <w:pBdr>
        <w:between w:val="double" w:sz="6" w:space="0" w:color="auto"/>
      </w:pBdr>
      <w:ind w:left="1400"/>
    </w:pPr>
    <w:rPr>
      <w:rFonts w:ascii="Cambria" w:hAnsi="Cambria" w:cs="Cambria"/>
    </w:rPr>
  </w:style>
  <w:style w:type="paragraph" w:styleId="aff4">
    <w:name w:val="annotation text"/>
    <w:basedOn w:val="a"/>
    <w:link w:val="aff5"/>
    <w:rsid w:val="00217BE5"/>
  </w:style>
  <w:style w:type="character" w:customStyle="1" w:styleId="aff5">
    <w:name w:val="Текст примечания Знак"/>
    <w:link w:val="aff4"/>
    <w:locked/>
    <w:rsid w:val="00217BE5"/>
    <w:rPr>
      <w:rFonts w:ascii="Times New Roman" w:hAnsi="Times New Roman" w:cs="Times New Roman"/>
      <w:sz w:val="20"/>
      <w:szCs w:val="20"/>
    </w:rPr>
  </w:style>
  <w:style w:type="paragraph" w:styleId="aff6">
    <w:name w:val="annotation subject"/>
    <w:basedOn w:val="aff4"/>
    <w:next w:val="aff4"/>
    <w:link w:val="aff7"/>
    <w:rsid w:val="00217BE5"/>
    <w:rPr>
      <w:b/>
      <w:bCs/>
    </w:rPr>
  </w:style>
  <w:style w:type="character" w:customStyle="1" w:styleId="aff7">
    <w:name w:val="Тема примечания Знак"/>
    <w:link w:val="aff6"/>
    <w:locked/>
    <w:rsid w:val="00217BE5"/>
    <w:rPr>
      <w:rFonts w:ascii="Times New Roman" w:hAnsi="Times New Roman" w:cs="Times New Roman"/>
      <w:b/>
      <w:bCs/>
      <w:sz w:val="20"/>
      <w:szCs w:val="20"/>
    </w:rPr>
  </w:style>
  <w:style w:type="paragraph" w:customStyle="1" w:styleId="2a">
    <w:name w:val="Обычный2"/>
    <w:rsid w:val="00904EFF"/>
    <w:pPr>
      <w:widowControl w:val="0"/>
      <w:ind w:firstLine="220"/>
    </w:pPr>
    <w:rPr>
      <w:rFonts w:ascii="Arial" w:hAnsi="Arial" w:cs="Arial"/>
      <w:sz w:val="16"/>
      <w:szCs w:val="16"/>
      <w:lang w:eastAsia="en-US"/>
    </w:rPr>
  </w:style>
  <w:style w:type="paragraph" w:customStyle="1" w:styleId="220">
    <w:name w:val="Основной текст 22"/>
    <w:basedOn w:val="a"/>
    <w:rsid w:val="00904EFF"/>
    <w:pPr>
      <w:overflowPunct w:val="0"/>
      <w:autoSpaceDE w:val="0"/>
      <w:autoSpaceDN w:val="0"/>
      <w:adjustRightInd w:val="0"/>
      <w:ind w:right="-285" w:firstLine="720"/>
      <w:jc w:val="both"/>
      <w:textAlignment w:val="baseline"/>
    </w:pPr>
    <w:rPr>
      <w:b/>
      <w:bCs/>
      <w:sz w:val="25"/>
      <w:szCs w:val="25"/>
    </w:rPr>
  </w:style>
  <w:style w:type="paragraph" w:customStyle="1" w:styleId="221">
    <w:name w:val="Основной текст с отступом 22"/>
    <w:basedOn w:val="a"/>
    <w:rsid w:val="00904EFF"/>
    <w:pPr>
      <w:spacing w:before="60"/>
      <w:ind w:left="993" w:hanging="284"/>
      <w:jc w:val="both"/>
    </w:pPr>
    <w:rPr>
      <w:rFonts w:ascii="Times New Roman CYR" w:hAnsi="Times New Roman CYR" w:cs="Times New Roman CYR"/>
      <w:sz w:val="22"/>
      <w:szCs w:val="22"/>
    </w:rPr>
  </w:style>
  <w:style w:type="paragraph" w:customStyle="1" w:styleId="2b">
    <w:name w:val="Основной текст с отступом2"/>
    <w:basedOn w:val="a"/>
    <w:uiPriority w:val="99"/>
    <w:rsid w:val="00904EFF"/>
    <w:pPr>
      <w:widowControl w:val="0"/>
      <w:suppressAutoHyphens/>
      <w:jc w:val="both"/>
    </w:pPr>
    <w:rPr>
      <w:sz w:val="24"/>
      <w:szCs w:val="24"/>
      <w:lang w:eastAsia="ar-SA"/>
    </w:rPr>
  </w:style>
  <w:style w:type="paragraph" w:styleId="aff8">
    <w:name w:val="Revision"/>
    <w:hidden/>
    <w:uiPriority w:val="99"/>
    <w:semiHidden/>
    <w:rsid w:val="00904EFF"/>
    <w:rPr>
      <w:rFonts w:ascii="Times New Roman" w:hAnsi="Times New Roman"/>
      <w:lang w:eastAsia="en-US"/>
    </w:rPr>
  </w:style>
  <w:style w:type="paragraph" w:customStyle="1" w:styleId="aff9">
    <w:name w:val="Знак"/>
    <w:basedOn w:val="a"/>
    <w:rsid w:val="00904EFF"/>
    <w:rPr>
      <w:rFonts w:ascii="Verdana" w:hAnsi="Verdana" w:cs="Verdana"/>
      <w:lang w:val="en-US"/>
    </w:rPr>
  </w:style>
  <w:style w:type="paragraph" w:customStyle="1" w:styleId="affa">
    <w:name w:val="Знак Знак Знак Знак"/>
    <w:basedOn w:val="a"/>
    <w:uiPriority w:val="99"/>
    <w:rsid w:val="00904EFF"/>
    <w:rPr>
      <w:rFonts w:ascii="Verdana" w:hAnsi="Verdana" w:cs="Verdana"/>
      <w:lang w:val="en-US"/>
    </w:rPr>
  </w:style>
  <w:style w:type="paragraph" w:customStyle="1" w:styleId="18">
    <w:name w:val="Знак Знак1"/>
    <w:basedOn w:val="a"/>
    <w:uiPriority w:val="99"/>
    <w:rsid w:val="00904EFF"/>
    <w:rPr>
      <w:rFonts w:ascii="Verdana" w:hAnsi="Verdana" w:cs="Verdana"/>
      <w:lang w:val="en-US"/>
    </w:rPr>
  </w:style>
  <w:style w:type="paragraph" w:customStyle="1" w:styleId="19">
    <w:name w:val="Знак Знак Знак Знак1"/>
    <w:basedOn w:val="a"/>
    <w:uiPriority w:val="99"/>
    <w:rsid w:val="00FC3DEC"/>
    <w:rPr>
      <w:rFonts w:ascii="Verdana" w:hAnsi="Verdana" w:cs="Verdana"/>
      <w:lang w:val="en-US"/>
    </w:rPr>
  </w:style>
  <w:style w:type="numbering" w:customStyle="1" w:styleId="1">
    <w:name w:val="Стиль1"/>
    <w:rsid w:val="003325C2"/>
    <w:pPr>
      <w:numPr>
        <w:numId w:val="2"/>
      </w:numPr>
    </w:pPr>
  </w:style>
  <w:style w:type="paragraph" w:customStyle="1" w:styleId="-11">
    <w:name w:val="Цветной список - Акцент 11"/>
    <w:basedOn w:val="a"/>
    <w:uiPriority w:val="34"/>
    <w:qFormat/>
    <w:rsid w:val="0064751B"/>
    <w:pPr>
      <w:ind w:left="720"/>
      <w:contextualSpacing/>
    </w:pPr>
    <w:rPr>
      <w:rFonts w:eastAsia="Times New Roman"/>
      <w:sz w:val="24"/>
      <w:szCs w:val="24"/>
      <w:lang w:eastAsia="ru-RU"/>
    </w:rPr>
  </w:style>
  <w:style w:type="table" w:customStyle="1" w:styleId="1a">
    <w:name w:val="Сетка таблицы1"/>
    <w:basedOn w:val="a1"/>
    <w:next w:val="af4"/>
    <w:uiPriority w:val="59"/>
    <w:rsid w:val="005D20D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4"/>
    <w:uiPriority w:val="59"/>
    <w:rsid w:val="005D20D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211D68"/>
  </w:style>
  <w:style w:type="table" w:customStyle="1" w:styleId="38">
    <w:name w:val="Сетка таблицы3"/>
    <w:basedOn w:val="a1"/>
    <w:next w:val="af4"/>
    <w:rsid w:val="00211D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11D68"/>
    <w:pPr>
      <w:numPr>
        <w:numId w:val="5"/>
      </w:numPr>
    </w:pPr>
  </w:style>
  <w:style w:type="paragraph" w:styleId="HTML">
    <w:name w:val="HTML Preformatted"/>
    <w:basedOn w:val="a"/>
    <w:link w:val="HTML0"/>
    <w:uiPriority w:val="99"/>
    <w:rsid w:val="0021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link w:val="HTML"/>
    <w:uiPriority w:val="99"/>
    <w:rsid w:val="00211D68"/>
    <w:rPr>
      <w:rFonts w:ascii="Courier New" w:eastAsia="Times New Roman" w:hAnsi="Courier New" w:cs="Courier New"/>
      <w:sz w:val="20"/>
      <w:szCs w:val="20"/>
    </w:rPr>
  </w:style>
  <w:style w:type="paragraph" w:customStyle="1" w:styleId="39">
    <w:name w:val="Обычный3"/>
    <w:rsid w:val="00211D68"/>
    <w:pPr>
      <w:widowControl w:val="0"/>
      <w:ind w:firstLine="220"/>
    </w:pPr>
    <w:rPr>
      <w:rFonts w:ascii="Arial" w:eastAsia="Times New Roman" w:hAnsi="Arial"/>
      <w:snapToGrid w:val="0"/>
      <w:sz w:val="16"/>
    </w:rPr>
  </w:style>
  <w:style w:type="paragraph" w:customStyle="1" w:styleId="230">
    <w:name w:val="Основной текст 23"/>
    <w:basedOn w:val="a"/>
    <w:rsid w:val="00211D68"/>
    <w:pPr>
      <w:overflowPunct w:val="0"/>
      <w:autoSpaceDE w:val="0"/>
      <w:autoSpaceDN w:val="0"/>
      <w:adjustRightInd w:val="0"/>
      <w:ind w:right="-285" w:firstLine="720"/>
      <w:jc w:val="both"/>
      <w:textAlignment w:val="baseline"/>
    </w:pPr>
    <w:rPr>
      <w:rFonts w:eastAsia="Times New Roman"/>
      <w:b/>
      <w:sz w:val="25"/>
      <w:lang w:eastAsia="ru-RU"/>
    </w:rPr>
  </w:style>
  <w:style w:type="paragraph" w:customStyle="1" w:styleId="231">
    <w:name w:val="Основной текст с отступом 23"/>
    <w:basedOn w:val="a"/>
    <w:rsid w:val="00211D68"/>
    <w:pPr>
      <w:spacing w:before="60"/>
      <w:ind w:left="993" w:hanging="284"/>
      <w:jc w:val="both"/>
    </w:pPr>
    <w:rPr>
      <w:rFonts w:ascii="Times New Roman CYR" w:eastAsia="Times New Roman" w:hAnsi="Times New Roman CYR"/>
      <w:sz w:val="22"/>
      <w:lang w:eastAsia="ru-RU"/>
    </w:rPr>
  </w:style>
  <w:style w:type="table" w:customStyle="1" w:styleId="110">
    <w:name w:val="Сетка таблицы11"/>
    <w:basedOn w:val="a1"/>
    <w:next w:val="af4"/>
    <w:uiPriority w:val="59"/>
    <w:rsid w:val="00211D6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4"/>
    <w:uiPriority w:val="59"/>
    <w:rsid w:val="00211D6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4"/>
    <w:uiPriority w:val="59"/>
    <w:rsid w:val="00211D6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3C44B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4"/>
    <w:uiPriority w:val="59"/>
    <w:rsid w:val="005D151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4"/>
    <w:uiPriority w:val="59"/>
    <w:rsid w:val="002877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locked/>
    <w:rsid w:val="008961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0"/>
    <w:lsdException w:name="header" w:locked="1"/>
    <w:lsdException w:name="footer" w:locked="1"/>
    <w:lsdException w:name="caption" w:locked="1" w:uiPriority="0" w:qFormat="1"/>
    <w:lsdException w:name="annotation reference" w:locked="1" w:uiPriority="0"/>
    <w:lsdException w:name="page number" w:locked="1"/>
    <w:lsdException w:name="Title" w:locked="1" w:semiHidden="0" w:uiPriority="0" w:unhideWhenUsed="0" w:qFormat="1"/>
    <w:lsdException w:name="Default Paragraph Font" w:locked="1" w:uiPriority="1"/>
    <w:lsdException w:name="Body Text" w:locked="1" w:uiPriority="0"/>
    <w:lsdException w:name="Body Text Indent" w:locked="1" w:uiPriority="0"/>
    <w:lsdException w:name="Subtitle" w:locked="1" w:semiHidden="0" w:unhideWhenUsed="0" w:qFormat="1"/>
    <w:lsdException w:name="Body Text 2" w:locked="1" w:uiPriority="0"/>
    <w:lsdException w:name="Body Text 3" w:locked="1" w:uiPriority="0"/>
    <w:lsdException w:name="Body Text Indent 2" w:locked="1" w:uiPriority="0"/>
    <w:lsdException w:name="Body Text Indent 3" w:locked="1"/>
    <w:lsdException w:name="Block Text" w:locked="1"/>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lsdException w:name="annotation subject" w:uiPriority="0"/>
    <w:lsdException w:name="No List" w:locked="1"/>
    <w:lsdException w:name="Balloon Tex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A6"/>
    <w:rPr>
      <w:rFonts w:ascii="Times New Roman" w:hAnsi="Times New Roman"/>
      <w:lang w:eastAsia="en-US"/>
    </w:rPr>
  </w:style>
  <w:style w:type="paragraph" w:styleId="10">
    <w:name w:val="heading 1"/>
    <w:basedOn w:val="a"/>
    <w:next w:val="a"/>
    <w:link w:val="12"/>
    <w:qFormat/>
    <w:rsid w:val="009860A6"/>
    <w:pPr>
      <w:keepNext/>
      <w:jc w:val="center"/>
      <w:outlineLvl w:val="0"/>
    </w:pPr>
    <w:rPr>
      <w:b/>
      <w:bCs/>
    </w:rPr>
  </w:style>
  <w:style w:type="paragraph" w:styleId="2">
    <w:name w:val="heading 2"/>
    <w:basedOn w:val="a"/>
    <w:next w:val="a"/>
    <w:link w:val="20"/>
    <w:qFormat/>
    <w:rsid w:val="009860A6"/>
    <w:pPr>
      <w:keepNext/>
      <w:spacing w:before="240" w:after="60"/>
      <w:outlineLvl w:val="1"/>
    </w:pPr>
    <w:rPr>
      <w:rFonts w:ascii="Arial" w:hAnsi="Arial" w:cs="Arial"/>
      <w:b/>
      <w:bCs/>
      <w:i/>
      <w:iCs/>
      <w:sz w:val="24"/>
      <w:szCs w:val="24"/>
    </w:rPr>
  </w:style>
  <w:style w:type="paragraph" w:styleId="3">
    <w:name w:val="heading 3"/>
    <w:basedOn w:val="a"/>
    <w:next w:val="a"/>
    <w:link w:val="30"/>
    <w:qFormat/>
    <w:rsid w:val="009860A6"/>
    <w:pPr>
      <w:keepNext/>
      <w:outlineLvl w:val="2"/>
    </w:pPr>
    <w:rPr>
      <w:sz w:val="24"/>
      <w:szCs w:val="24"/>
    </w:rPr>
  </w:style>
  <w:style w:type="paragraph" w:styleId="4">
    <w:name w:val="heading 4"/>
    <w:basedOn w:val="a"/>
    <w:next w:val="a"/>
    <w:link w:val="40"/>
    <w:qFormat/>
    <w:rsid w:val="009860A6"/>
    <w:pPr>
      <w:keepNext/>
      <w:widowControl w:val="0"/>
      <w:jc w:val="both"/>
      <w:outlineLvl w:val="3"/>
    </w:pPr>
    <w:rPr>
      <w:rFonts w:ascii="Arial" w:hAnsi="Arial" w:cs="Arial"/>
      <w:sz w:val="24"/>
      <w:szCs w:val="24"/>
    </w:rPr>
  </w:style>
  <w:style w:type="paragraph" w:styleId="5">
    <w:name w:val="heading 5"/>
    <w:basedOn w:val="a"/>
    <w:next w:val="a"/>
    <w:link w:val="50"/>
    <w:qFormat/>
    <w:rsid w:val="009860A6"/>
    <w:pPr>
      <w:keepNext/>
      <w:jc w:val="center"/>
      <w:outlineLvl w:val="4"/>
    </w:pPr>
    <w:rPr>
      <w:rFonts w:ascii="Garamond" w:hAnsi="Garamond" w:cs="Garamond"/>
      <w:b/>
      <w:bCs/>
      <w:sz w:val="28"/>
      <w:szCs w:val="28"/>
    </w:rPr>
  </w:style>
  <w:style w:type="paragraph" w:styleId="6">
    <w:name w:val="heading 6"/>
    <w:basedOn w:val="a"/>
    <w:next w:val="a"/>
    <w:link w:val="60"/>
    <w:qFormat/>
    <w:rsid w:val="009860A6"/>
    <w:pPr>
      <w:keepNext/>
      <w:widowControl w:val="0"/>
      <w:jc w:val="both"/>
      <w:outlineLvl w:val="5"/>
    </w:pPr>
    <w:rPr>
      <w:b/>
      <w:bCs/>
      <w:sz w:val="24"/>
      <w:szCs w:val="24"/>
    </w:rPr>
  </w:style>
  <w:style w:type="paragraph" w:styleId="7">
    <w:name w:val="heading 7"/>
    <w:basedOn w:val="a"/>
    <w:next w:val="a"/>
    <w:link w:val="70"/>
    <w:qFormat/>
    <w:rsid w:val="009860A6"/>
    <w:pPr>
      <w:keepNext/>
      <w:widowControl w:val="0"/>
      <w:jc w:val="both"/>
      <w:outlineLvl w:val="6"/>
    </w:pPr>
    <w:rPr>
      <w:rFonts w:ascii="Arial" w:hAnsi="Arial" w:cs="Arial"/>
      <w:b/>
      <w:bCs/>
      <w:sz w:val="18"/>
      <w:szCs w:val="18"/>
    </w:rPr>
  </w:style>
  <w:style w:type="paragraph" w:styleId="8">
    <w:name w:val="heading 8"/>
    <w:basedOn w:val="a"/>
    <w:next w:val="a"/>
    <w:link w:val="80"/>
    <w:qFormat/>
    <w:rsid w:val="009860A6"/>
    <w:pPr>
      <w:keepNext/>
      <w:widowControl w:val="0"/>
      <w:ind w:left="7200"/>
      <w:jc w:val="both"/>
      <w:outlineLvl w:val="7"/>
    </w:pPr>
    <w:rPr>
      <w:rFonts w:ascii="Arial" w:hAnsi="Arial" w:cs="Arial"/>
      <w:b/>
      <w:bCs/>
      <w:sz w:val="18"/>
      <w:szCs w:val="18"/>
    </w:rPr>
  </w:style>
  <w:style w:type="paragraph" w:styleId="9">
    <w:name w:val="heading 9"/>
    <w:basedOn w:val="a"/>
    <w:next w:val="a"/>
    <w:link w:val="90"/>
    <w:qFormat/>
    <w:rsid w:val="009860A6"/>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locked/>
    <w:rsid w:val="009860A6"/>
    <w:rPr>
      <w:rFonts w:ascii="Times New Roman" w:hAnsi="Times New Roman" w:cs="Times New Roman"/>
      <w:b/>
      <w:bCs/>
      <w:sz w:val="20"/>
      <w:szCs w:val="20"/>
    </w:rPr>
  </w:style>
  <w:style w:type="character" w:customStyle="1" w:styleId="20">
    <w:name w:val="Заголовок 2 Знак"/>
    <w:link w:val="2"/>
    <w:locked/>
    <w:rsid w:val="009860A6"/>
    <w:rPr>
      <w:rFonts w:ascii="Arial" w:hAnsi="Arial" w:cs="Arial"/>
      <w:b/>
      <w:bCs/>
      <w:i/>
      <w:iCs/>
      <w:sz w:val="20"/>
      <w:szCs w:val="20"/>
    </w:rPr>
  </w:style>
  <w:style w:type="character" w:customStyle="1" w:styleId="30">
    <w:name w:val="Заголовок 3 Знак"/>
    <w:link w:val="3"/>
    <w:locked/>
    <w:rsid w:val="009860A6"/>
    <w:rPr>
      <w:rFonts w:ascii="Times New Roman" w:hAnsi="Times New Roman" w:cs="Times New Roman"/>
      <w:sz w:val="20"/>
      <w:szCs w:val="20"/>
    </w:rPr>
  </w:style>
  <w:style w:type="character" w:customStyle="1" w:styleId="40">
    <w:name w:val="Заголовок 4 Знак"/>
    <w:link w:val="4"/>
    <w:locked/>
    <w:rsid w:val="009860A6"/>
    <w:rPr>
      <w:rFonts w:ascii="Arial" w:hAnsi="Arial" w:cs="Arial"/>
      <w:sz w:val="20"/>
      <w:szCs w:val="20"/>
    </w:rPr>
  </w:style>
  <w:style w:type="character" w:customStyle="1" w:styleId="50">
    <w:name w:val="Заголовок 5 Знак"/>
    <w:link w:val="5"/>
    <w:locked/>
    <w:rsid w:val="009860A6"/>
    <w:rPr>
      <w:rFonts w:ascii="Garamond" w:hAnsi="Garamond" w:cs="Garamond"/>
      <w:b/>
      <w:bCs/>
      <w:sz w:val="20"/>
      <w:szCs w:val="20"/>
    </w:rPr>
  </w:style>
  <w:style w:type="character" w:customStyle="1" w:styleId="60">
    <w:name w:val="Заголовок 6 Знак"/>
    <w:link w:val="6"/>
    <w:locked/>
    <w:rsid w:val="009860A6"/>
    <w:rPr>
      <w:rFonts w:ascii="Times New Roman" w:hAnsi="Times New Roman" w:cs="Times New Roman"/>
      <w:b/>
      <w:bCs/>
      <w:sz w:val="20"/>
      <w:szCs w:val="20"/>
    </w:rPr>
  </w:style>
  <w:style w:type="character" w:customStyle="1" w:styleId="70">
    <w:name w:val="Заголовок 7 Знак"/>
    <w:link w:val="7"/>
    <w:locked/>
    <w:rsid w:val="009860A6"/>
    <w:rPr>
      <w:rFonts w:ascii="Arial" w:hAnsi="Arial" w:cs="Arial"/>
      <w:b/>
      <w:bCs/>
      <w:sz w:val="20"/>
      <w:szCs w:val="20"/>
    </w:rPr>
  </w:style>
  <w:style w:type="character" w:customStyle="1" w:styleId="80">
    <w:name w:val="Заголовок 8 Знак"/>
    <w:link w:val="8"/>
    <w:locked/>
    <w:rsid w:val="009860A6"/>
    <w:rPr>
      <w:rFonts w:ascii="Arial" w:hAnsi="Arial" w:cs="Arial"/>
      <w:b/>
      <w:bCs/>
      <w:sz w:val="20"/>
      <w:szCs w:val="20"/>
    </w:rPr>
  </w:style>
  <w:style w:type="character" w:customStyle="1" w:styleId="90">
    <w:name w:val="Заголовок 9 Знак"/>
    <w:link w:val="9"/>
    <w:locked/>
    <w:rsid w:val="009860A6"/>
    <w:rPr>
      <w:rFonts w:ascii="Times New Roman" w:hAnsi="Times New Roman" w:cs="Times New Roman"/>
      <w:b/>
      <w:bCs/>
      <w:sz w:val="20"/>
      <w:szCs w:val="20"/>
    </w:rPr>
  </w:style>
  <w:style w:type="paragraph" w:styleId="31">
    <w:name w:val="Body Text 3"/>
    <w:basedOn w:val="a"/>
    <w:link w:val="32"/>
    <w:rsid w:val="009860A6"/>
    <w:pPr>
      <w:widowControl w:val="0"/>
      <w:jc w:val="both"/>
    </w:pPr>
    <w:rPr>
      <w:rFonts w:ascii="Arial" w:hAnsi="Arial" w:cs="Arial"/>
      <w:sz w:val="18"/>
      <w:szCs w:val="18"/>
    </w:rPr>
  </w:style>
  <w:style w:type="character" w:customStyle="1" w:styleId="32">
    <w:name w:val="Основной текст 3 Знак"/>
    <w:link w:val="31"/>
    <w:locked/>
    <w:rsid w:val="009860A6"/>
    <w:rPr>
      <w:rFonts w:ascii="Arial" w:hAnsi="Arial" w:cs="Arial"/>
      <w:sz w:val="20"/>
      <w:szCs w:val="20"/>
    </w:rPr>
  </w:style>
  <w:style w:type="paragraph" w:styleId="a3">
    <w:name w:val="Body Text Indent"/>
    <w:basedOn w:val="a"/>
    <w:link w:val="a4"/>
    <w:rsid w:val="009860A6"/>
    <w:pPr>
      <w:widowControl w:val="0"/>
      <w:ind w:left="709" w:hanging="709"/>
      <w:jc w:val="both"/>
    </w:pPr>
    <w:rPr>
      <w:rFonts w:ascii="Arial" w:hAnsi="Arial" w:cs="Arial"/>
      <w:sz w:val="18"/>
      <w:szCs w:val="18"/>
    </w:rPr>
  </w:style>
  <w:style w:type="character" w:customStyle="1" w:styleId="a4">
    <w:name w:val="Основной текст с отступом Знак"/>
    <w:link w:val="a3"/>
    <w:locked/>
    <w:rsid w:val="009860A6"/>
    <w:rPr>
      <w:rFonts w:ascii="Arial" w:hAnsi="Arial" w:cs="Arial"/>
      <w:sz w:val="20"/>
      <w:szCs w:val="20"/>
    </w:rPr>
  </w:style>
  <w:style w:type="paragraph" w:styleId="21">
    <w:name w:val="Body Text 2"/>
    <w:basedOn w:val="a"/>
    <w:link w:val="22"/>
    <w:rsid w:val="009860A6"/>
    <w:pPr>
      <w:jc w:val="both"/>
    </w:pPr>
    <w:rPr>
      <w:sz w:val="24"/>
      <w:szCs w:val="24"/>
    </w:rPr>
  </w:style>
  <w:style w:type="character" w:customStyle="1" w:styleId="22">
    <w:name w:val="Основной текст 2 Знак"/>
    <w:link w:val="21"/>
    <w:locked/>
    <w:rsid w:val="009860A6"/>
    <w:rPr>
      <w:rFonts w:ascii="Times New Roman" w:hAnsi="Times New Roman" w:cs="Times New Roman"/>
      <w:sz w:val="20"/>
      <w:szCs w:val="20"/>
    </w:rPr>
  </w:style>
  <w:style w:type="character" w:styleId="a5">
    <w:name w:val="Hyperlink"/>
    <w:rsid w:val="009860A6"/>
    <w:rPr>
      <w:color w:val="0000FF"/>
      <w:u w:val="single"/>
    </w:rPr>
  </w:style>
  <w:style w:type="paragraph" w:styleId="a6">
    <w:name w:val="header"/>
    <w:basedOn w:val="a"/>
    <w:link w:val="a7"/>
    <w:uiPriority w:val="99"/>
    <w:rsid w:val="009860A6"/>
    <w:pPr>
      <w:tabs>
        <w:tab w:val="center" w:pos="4153"/>
        <w:tab w:val="right" w:pos="8306"/>
      </w:tabs>
    </w:pPr>
  </w:style>
  <w:style w:type="character" w:customStyle="1" w:styleId="a7">
    <w:name w:val="Верхний колонтитул Знак"/>
    <w:link w:val="a6"/>
    <w:uiPriority w:val="99"/>
    <w:locked/>
    <w:rsid w:val="009860A6"/>
    <w:rPr>
      <w:rFonts w:ascii="Times New Roman" w:hAnsi="Times New Roman" w:cs="Times New Roman"/>
      <w:sz w:val="20"/>
      <w:szCs w:val="20"/>
    </w:rPr>
  </w:style>
  <w:style w:type="paragraph" w:styleId="a8">
    <w:name w:val="Body Text"/>
    <w:basedOn w:val="a"/>
    <w:link w:val="a9"/>
    <w:rsid w:val="009860A6"/>
    <w:rPr>
      <w:rFonts w:ascii="Arial" w:hAnsi="Arial" w:cs="Arial"/>
      <w:sz w:val="18"/>
      <w:szCs w:val="18"/>
    </w:rPr>
  </w:style>
  <w:style w:type="character" w:customStyle="1" w:styleId="a9">
    <w:name w:val="Основной текст Знак"/>
    <w:link w:val="a8"/>
    <w:locked/>
    <w:rsid w:val="009860A6"/>
    <w:rPr>
      <w:rFonts w:ascii="Arial" w:hAnsi="Arial" w:cs="Arial"/>
      <w:sz w:val="20"/>
      <w:szCs w:val="20"/>
    </w:rPr>
  </w:style>
  <w:style w:type="character" w:styleId="aa">
    <w:name w:val="page number"/>
    <w:basedOn w:val="a0"/>
    <w:uiPriority w:val="99"/>
    <w:rsid w:val="009860A6"/>
  </w:style>
  <w:style w:type="paragraph" w:styleId="23">
    <w:name w:val="Body Text Indent 2"/>
    <w:basedOn w:val="a"/>
    <w:link w:val="24"/>
    <w:rsid w:val="009860A6"/>
    <w:pPr>
      <w:widowControl w:val="0"/>
      <w:ind w:left="567" w:hanging="567"/>
      <w:jc w:val="both"/>
    </w:pPr>
    <w:rPr>
      <w:rFonts w:ascii="Arial" w:hAnsi="Arial" w:cs="Arial"/>
      <w:sz w:val="16"/>
      <w:szCs w:val="16"/>
    </w:rPr>
  </w:style>
  <w:style w:type="character" w:customStyle="1" w:styleId="24">
    <w:name w:val="Основной текст с отступом 2 Знак"/>
    <w:link w:val="23"/>
    <w:locked/>
    <w:rsid w:val="009860A6"/>
    <w:rPr>
      <w:rFonts w:ascii="Arial" w:hAnsi="Arial" w:cs="Arial"/>
      <w:sz w:val="20"/>
      <w:szCs w:val="20"/>
    </w:rPr>
  </w:style>
  <w:style w:type="paragraph" w:styleId="ab">
    <w:name w:val="footer"/>
    <w:basedOn w:val="a"/>
    <w:link w:val="ac"/>
    <w:uiPriority w:val="99"/>
    <w:rsid w:val="009860A6"/>
    <w:pPr>
      <w:tabs>
        <w:tab w:val="center" w:pos="4153"/>
        <w:tab w:val="right" w:pos="8306"/>
      </w:tabs>
    </w:pPr>
  </w:style>
  <w:style w:type="character" w:customStyle="1" w:styleId="ac">
    <w:name w:val="Нижний колонтитул Знак"/>
    <w:link w:val="ab"/>
    <w:uiPriority w:val="99"/>
    <w:locked/>
    <w:rsid w:val="009860A6"/>
    <w:rPr>
      <w:rFonts w:ascii="Times New Roman" w:hAnsi="Times New Roman" w:cs="Times New Roman"/>
      <w:sz w:val="20"/>
      <w:szCs w:val="20"/>
    </w:rPr>
  </w:style>
  <w:style w:type="paragraph" w:styleId="ad">
    <w:name w:val="Title"/>
    <w:basedOn w:val="a"/>
    <w:link w:val="ae"/>
    <w:qFormat/>
    <w:rsid w:val="009860A6"/>
    <w:pPr>
      <w:jc w:val="center"/>
    </w:pPr>
    <w:rPr>
      <w:rFonts w:ascii="Arial" w:hAnsi="Arial" w:cs="Arial"/>
      <w:b/>
      <w:bCs/>
      <w:color w:val="000000"/>
    </w:rPr>
  </w:style>
  <w:style w:type="character" w:customStyle="1" w:styleId="ae">
    <w:name w:val="Название Знак"/>
    <w:link w:val="ad"/>
    <w:locked/>
    <w:rsid w:val="009860A6"/>
    <w:rPr>
      <w:rFonts w:ascii="Arial" w:hAnsi="Arial" w:cs="Arial"/>
      <w:b/>
      <w:bCs/>
      <w:color w:val="000000"/>
      <w:sz w:val="20"/>
      <w:szCs w:val="20"/>
    </w:rPr>
  </w:style>
  <w:style w:type="paragraph" w:styleId="33">
    <w:name w:val="Body Text Indent 3"/>
    <w:basedOn w:val="a"/>
    <w:link w:val="34"/>
    <w:uiPriority w:val="99"/>
    <w:rsid w:val="009860A6"/>
    <w:pPr>
      <w:ind w:left="709" w:hanging="709"/>
      <w:jc w:val="both"/>
    </w:pPr>
    <w:rPr>
      <w:rFonts w:ascii="Arial" w:hAnsi="Arial" w:cs="Arial"/>
      <w:sz w:val="16"/>
      <w:szCs w:val="16"/>
    </w:rPr>
  </w:style>
  <w:style w:type="character" w:customStyle="1" w:styleId="34">
    <w:name w:val="Основной текст с отступом 3 Знак"/>
    <w:link w:val="33"/>
    <w:uiPriority w:val="99"/>
    <w:locked/>
    <w:rsid w:val="009860A6"/>
    <w:rPr>
      <w:rFonts w:ascii="Arial" w:hAnsi="Arial" w:cs="Arial"/>
      <w:sz w:val="20"/>
      <w:szCs w:val="20"/>
    </w:rPr>
  </w:style>
  <w:style w:type="paragraph" w:styleId="af">
    <w:name w:val="Document Map"/>
    <w:basedOn w:val="a"/>
    <w:link w:val="af0"/>
    <w:semiHidden/>
    <w:rsid w:val="009860A6"/>
    <w:pPr>
      <w:shd w:val="clear" w:color="auto" w:fill="000080"/>
    </w:pPr>
    <w:rPr>
      <w:rFonts w:ascii="Tahoma" w:hAnsi="Tahoma" w:cs="Tahoma"/>
    </w:rPr>
  </w:style>
  <w:style w:type="character" w:customStyle="1" w:styleId="af0">
    <w:name w:val="Схема документа Знак"/>
    <w:link w:val="af"/>
    <w:semiHidden/>
    <w:locked/>
    <w:rsid w:val="009860A6"/>
    <w:rPr>
      <w:rFonts w:ascii="Tahoma" w:hAnsi="Tahoma" w:cs="Tahoma"/>
      <w:sz w:val="20"/>
      <w:szCs w:val="20"/>
      <w:shd w:val="clear" w:color="auto" w:fill="000080"/>
    </w:rPr>
  </w:style>
  <w:style w:type="paragraph" w:customStyle="1" w:styleId="13">
    <w:name w:val="Обычный1"/>
    <w:rsid w:val="009860A6"/>
    <w:pPr>
      <w:widowControl w:val="0"/>
      <w:ind w:firstLine="220"/>
    </w:pPr>
    <w:rPr>
      <w:rFonts w:ascii="Arial" w:hAnsi="Arial" w:cs="Arial"/>
      <w:sz w:val="16"/>
      <w:szCs w:val="16"/>
      <w:lang w:eastAsia="en-US"/>
    </w:rPr>
  </w:style>
  <w:style w:type="paragraph" w:customStyle="1" w:styleId="210">
    <w:name w:val="Основной текст 21"/>
    <w:basedOn w:val="a"/>
    <w:rsid w:val="009860A6"/>
    <w:pPr>
      <w:overflowPunct w:val="0"/>
      <w:autoSpaceDE w:val="0"/>
      <w:autoSpaceDN w:val="0"/>
      <w:adjustRightInd w:val="0"/>
      <w:ind w:right="-285" w:firstLine="720"/>
      <w:jc w:val="both"/>
      <w:textAlignment w:val="baseline"/>
    </w:pPr>
    <w:rPr>
      <w:b/>
      <w:bCs/>
      <w:sz w:val="25"/>
      <w:szCs w:val="25"/>
    </w:rPr>
  </w:style>
  <w:style w:type="paragraph" w:styleId="af1">
    <w:name w:val="caption"/>
    <w:basedOn w:val="a"/>
    <w:next w:val="a"/>
    <w:qFormat/>
    <w:rsid w:val="009860A6"/>
    <w:pPr>
      <w:ind w:left="2880"/>
    </w:pPr>
    <w:rPr>
      <w:rFonts w:ascii="Arial" w:hAnsi="Arial" w:cs="Arial"/>
      <w:b/>
      <w:bCs/>
      <w:sz w:val="24"/>
      <w:szCs w:val="24"/>
    </w:rPr>
  </w:style>
  <w:style w:type="paragraph" w:styleId="af2">
    <w:name w:val="Balloon Text"/>
    <w:basedOn w:val="a"/>
    <w:link w:val="af3"/>
    <w:semiHidden/>
    <w:rsid w:val="009860A6"/>
    <w:rPr>
      <w:rFonts w:ascii="Tahoma" w:hAnsi="Tahoma" w:cs="Tahoma"/>
      <w:sz w:val="16"/>
      <w:szCs w:val="16"/>
    </w:rPr>
  </w:style>
  <w:style w:type="character" w:customStyle="1" w:styleId="af3">
    <w:name w:val="Текст выноски Знак"/>
    <w:link w:val="af2"/>
    <w:semiHidden/>
    <w:locked/>
    <w:rsid w:val="009860A6"/>
    <w:rPr>
      <w:rFonts w:ascii="Tahoma" w:hAnsi="Tahoma" w:cs="Tahoma"/>
      <w:sz w:val="16"/>
      <w:szCs w:val="16"/>
    </w:rPr>
  </w:style>
  <w:style w:type="paragraph" w:customStyle="1" w:styleId="NumberHeading1">
    <w:name w:val="Number Heading 1"/>
    <w:basedOn w:val="a"/>
    <w:rsid w:val="009860A6"/>
    <w:pPr>
      <w:numPr>
        <w:numId w:val="1"/>
      </w:numPr>
    </w:pPr>
    <w:rPr>
      <w:lang w:val="en-GB"/>
    </w:rPr>
  </w:style>
  <w:style w:type="paragraph" w:customStyle="1" w:styleId="Number2">
    <w:name w:val="Number 2"/>
    <w:basedOn w:val="a"/>
    <w:rsid w:val="009860A6"/>
    <w:pPr>
      <w:numPr>
        <w:ilvl w:val="1"/>
        <w:numId w:val="1"/>
      </w:numPr>
    </w:pPr>
    <w:rPr>
      <w:lang w:val="en-GB"/>
    </w:rPr>
  </w:style>
  <w:style w:type="paragraph" w:customStyle="1" w:styleId="Number3">
    <w:name w:val="Number 3"/>
    <w:basedOn w:val="a"/>
    <w:rsid w:val="009860A6"/>
    <w:pPr>
      <w:numPr>
        <w:ilvl w:val="2"/>
        <w:numId w:val="1"/>
      </w:numPr>
    </w:pPr>
    <w:rPr>
      <w:lang w:val="en-GB"/>
    </w:rPr>
  </w:style>
  <w:style w:type="paragraph" w:customStyle="1" w:styleId="Oaeno11">
    <w:name w:val="Oaeno 1.1"/>
    <w:basedOn w:val="a"/>
    <w:rsid w:val="009860A6"/>
    <w:pPr>
      <w:spacing w:before="60"/>
      <w:ind w:left="709"/>
      <w:jc w:val="both"/>
    </w:pPr>
    <w:rPr>
      <w:rFonts w:ascii="Times New Roman CYR" w:hAnsi="Times New Roman CYR" w:cs="Times New Roman CYR"/>
      <w:sz w:val="24"/>
      <w:szCs w:val="24"/>
    </w:rPr>
  </w:style>
  <w:style w:type="paragraph" w:customStyle="1" w:styleId="211">
    <w:name w:val="Основной текст с отступом 21"/>
    <w:basedOn w:val="a"/>
    <w:rsid w:val="009860A6"/>
    <w:pPr>
      <w:spacing w:before="60"/>
      <w:ind w:left="993" w:hanging="284"/>
      <w:jc w:val="both"/>
    </w:pPr>
    <w:rPr>
      <w:rFonts w:ascii="Times New Roman CYR" w:hAnsi="Times New Roman CYR" w:cs="Times New Roman CYR"/>
      <w:sz w:val="22"/>
      <w:szCs w:val="22"/>
    </w:rPr>
  </w:style>
  <w:style w:type="paragraph" w:customStyle="1" w:styleId="Line">
    <w:name w:val="Line"/>
    <w:basedOn w:val="a"/>
    <w:rsid w:val="009860A6"/>
    <w:pPr>
      <w:widowControl w:val="0"/>
      <w:tabs>
        <w:tab w:val="left" w:leader="underscore" w:pos="9355"/>
      </w:tabs>
      <w:overflowPunct w:val="0"/>
      <w:autoSpaceDE w:val="0"/>
      <w:autoSpaceDN w:val="0"/>
      <w:adjustRightInd w:val="0"/>
      <w:spacing w:line="240" w:lineRule="atLeast"/>
      <w:textAlignment w:val="baseline"/>
    </w:pPr>
    <w:rPr>
      <w:sz w:val="24"/>
      <w:szCs w:val="24"/>
    </w:rPr>
  </w:style>
  <w:style w:type="table" w:styleId="af4">
    <w:name w:val="Table Grid"/>
    <w:basedOn w:val="a1"/>
    <w:uiPriority w:val="99"/>
    <w:rsid w:val="009860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9860A6"/>
    <w:rPr>
      <w:i/>
      <w:iCs/>
    </w:rPr>
  </w:style>
  <w:style w:type="paragraph" w:styleId="af6">
    <w:name w:val="Block Text"/>
    <w:basedOn w:val="a"/>
    <w:uiPriority w:val="99"/>
    <w:rsid w:val="009860A6"/>
    <w:pPr>
      <w:spacing w:before="420" w:line="260" w:lineRule="auto"/>
      <w:ind w:left="2880" w:right="2200"/>
    </w:pPr>
  </w:style>
  <w:style w:type="paragraph" w:customStyle="1" w:styleId="HBNORMAL">
    <w:name w:val="HBNORMAL"/>
    <w:aliases w:val="NL"/>
    <w:rsid w:val="009860A6"/>
    <w:rPr>
      <w:rFonts w:ascii="Times New Roman" w:hAnsi="Times New Roman"/>
      <w:sz w:val="24"/>
      <w:szCs w:val="24"/>
      <w:lang w:val="en-US" w:eastAsia="en-US"/>
    </w:rPr>
  </w:style>
  <w:style w:type="character" w:styleId="af7">
    <w:name w:val="annotation reference"/>
    <w:semiHidden/>
    <w:rsid w:val="009860A6"/>
    <w:rPr>
      <w:sz w:val="16"/>
      <w:szCs w:val="16"/>
    </w:rPr>
  </w:style>
  <w:style w:type="character" w:customStyle="1" w:styleId="120">
    <w:name w:val="Заголовок №1 (2)"/>
    <w:link w:val="121"/>
    <w:locked/>
    <w:rsid w:val="009860A6"/>
    <w:rPr>
      <w:b/>
      <w:bCs/>
      <w:sz w:val="22"/>
      <w:szCs w:val="22"/>
      <w:shd w:val="clear" w:color="auto" w:fill="FFFFFF"/>
    </w:rPr>
  </w:style>
  <w:style w:type="character" w:customStyle="1" w:styleId="35">
    <w:name w:val="Заголовок №3"/>
    <w:link w:val="310"/>
    <w:locked/>
    <w:rsid w:val="009860A6"/>
    <w:rPr>
      <w:b/>
      <w:bCs/>
      <w:sz w:val="22"/>
      <w:szCs w:val="22"/>
      <w:shd w:val="clear" w:color="auto" w:fill="FFFFFF"/>
    </w:rPr>
  </w:style>
  <w:style w:type="paragraph" w:customStyle="1" w:styleId="121">
    <w:name w:val="Заголовок №1 (2)1"/>
    <w:basedOn w:val="a"/>
    <w:link w:val="120"/>
    <w:rsid w:val="009860A6"/>
    <w:pPr>
      <w:shd w:val="clear" w:color="auto" w:fill="FFFFFF"/>
      <w:spacing w:after="60" w:line="240" w:lineRule="atLeast"/>
      <w:outlineLvl w:val="0"/>
    </w:pPr>
    <w:rPr>
      <w:rFonts w:ascii="Cambria" w:hAnsi="Cambria" w:cs="Cambria"/>
      <w:b/>
      <w:bCs/>
      <w:sz w:val="22"/>
      <w:szCs w:val="22"/>
      <w:lang w:eastAsia="ru-RU"/>
    </w:rPr>
  </w:style>
  <w:style w:type="paragraph" w:customStyle="1" w:styleId="310">
    <w:name w:val="Заголовок №31"/>
    <w:basedOn w:val="a"/>
    <w:link w:val="35"/>
    <w:rsid w:val="009860A6"/>
    <w:pPr>
      <w:shd w:val="clear" w:color="auto" w:fill="FFFFFF"/>
      <w:spacing w:before="60" w:line="235" w:lineRule="exact"/>
      <w:jc w:val="both"/>
      <w:outlineLvl w:val="2"/>
    </w:pPr>
    <w:rPr>
      <w:rFonts w:ascii="Cambria" w:hAnsi="Cambria" w:cs="Cambria"/>
      <w:b/>
      <w:bCs/>
      <w:sz w:val="22"/>
      <w:szCs w:val="22"/>
      <w:lang w:eastAsia="ru-RU"/>
    </w:rPr>
  </w:style>
  <w:style w:type="paragraph" w:customStyle="1" w:styleId="Style2">
    <w:name w:val="Style2"/>
    <w:basedOn w:val="a"/>
    <w:rsid w:val="009860A6"/>
    <w:pPr>
      <w:widowControl w:val="0"/>
      <w:autoSpaceDE w:val="0"/>
      <w:autoSpaceDN w:val="0"/>
      <w:adjustRightInd w:val="0"/>
      <w:spacing w:line="353" w:lineRule="exact"/>
      <w:ind w:firstLine="1680"/>
      <w:jc w:val="both"/>
    </w:pPr>
    <w:rPr>
      <w:rFonts w:ascii="Arial" w:hAnsi="Arial" w:cs="Arial"/>
      <w:sz w:val="24"/>
      <w:szCs w:val="24"/>
    </w:rPr>
  </w:style>
  <w:style w:type="character" w:customStyle="1" w:styleId="FontStyle13">
    <w:name w:val="Font Style13"/>
    <w:rsid w:val="009860A6"/>
    <w:rPr>
      <w:rFonts w:ascii="Arial" w:hAnsi="Arial" w:cs="Arial"/>
      <w:spacing w:val="-10"/>
      <w:sz w:val="22"/>
      <w:szCs w:val="22"/>
    </w:rPr>
  </w:style>
  <w:style w:type="character" w:customStyle="1" w:styleId="25">
    <w:name w:val="Основной текст (2)"/>
    <w:link w:val="212"/>
    <w:locked/>
    <w:rsid w:val="009860A6"/>
    <w:rPr>
      <w:rFonts w:ascii="Arial" w:hAnsi="Arial" w:cs="Arial"/>
      <w:noProof/>
      <w:sz w:val="18"/>
      <w:szCs w:val="18"/>
      <w:shd w:val="clear" w:color="auto" w:fill="FFFFFF"/>
    </w:rPr>
  </w:style>
  <w:style w:type="paragraph" w:customStyle="1" w:styleId="212">
    <w:name w:val="Основной текст (2)1"/>
    <w:basedOn w:val="a"/>
    <w:link w:val="25"/>
    <w:rsid w:val="009860A6"/>
    <w:pPr>
      <w:shd w:val="clear" w:color="auto" w:fill="FFFFFF"/>
      <w:spacing w:line="240" w:lineRule="atLeast"/>
    </w:pPr>
    <w:rPr>
      <w:rFonts w:ascii="Arial" w:hAnsi="Arial" w:cs="Arial"/>
      <w:noProof/>
      <w:sz w:val="18"/>
      <w:szCs w:val="18"/>
      <w:lang w:eastAsia="ru-RU"/>
    </w:rPr>
  </w:style>
  <w:style w:type="character" w:styleId="af8">
    <w:name w:val="FollowedHyperlink"/>
    <w:rsid w:val="009860A6"/>
    <w:rPr>
      <w:color w:val="800080"/>
      <w:u w:val="single"/>
    </w:rPr>
  </w:style>
  <w:style w:type="paragraph" w:customStyle="1" w:styleId="FR1">
    <w:name w:val="FR1"/>
    <w:uiPriority w:val="99"/>
    <w:rsid w:val="009860A6"/>
    <w:pPr>
      <w:widowControl w:val="0"/>
      <w:suppressAutoHyphens/>
      <w:spacing w:before="20"/>
    </w:pPr>
    <w:rPr>
      <w:rFonts w:ascii="Arial" w:hAnsi="Arial" w:cs="Arial"/>
      <w:i/>
      <w:iCs/>
      <w:lang w:eastAsia="ar-SA"/>
    </w:rPr>
  </w:style>
  <w:style w:type="paragraph" w:styleId="af9">
    <w:name w:val="Normal (Web)"/>
    <w:basedOn w:val="a"/>
    <w:uiPriority w:val="99"/>
    <w:rsid w:val="009860A6"/>
    <w:pPr>
      <w:spacing w:before="100" w:beforeAutospacing="1" w:after="100" w:afterAutospacing="1"/>
    </w:pPr>
    <w:rPr>
      <w:sz w:val="24"/>
      <w:szCs w:val="24"/>
    </w:rPr>
  </w:style>
  <w:style w:type="paragraph" w:styleId="afa">
    <w:name w:val="Subtitle"/>
    <w:basedOn w:val="a"/>
    <w:next w:val="a8"/>
    <w:link w:val="afb"/>
    <w:uiPriority w:val="99"/>
    <w:qFormat/>
    <w:rsid w:val="009860A6"/>
    <w:pPr>
      <w:widowControl w:val="0"/>
      <w:suppressAutoHyphens/>
      <w:spacing w:after="60" w:line="300" w:lineRule="auto"/>
      <w:ind w:firstLine="560"/>
      <w:jc w:val="center"/>
    </w:pPr>
    <w:rPr>
      <w:rFonts w:ascii="Arial" w:hAnsi="Arial" w:cs="Arial"/>
      <w:sz w:val="24"/>
      <w:szCs w:val="24"/>
      <w:lang w:eastAsia="ar-SA"/>
    </w:rPr>
  </w:style>
  <w:style w:type="character" w:customStyle="1" w:styleId="afb">
    <w:name w:val="Подзаголовок Знак"/>
    <w:link w:val="afa"/>
    <w:uiPriority w:val="99"/>
    <w:locked/>
    <w:rsid w:val="009860A6"/>
    <w:rPr>
      <w:rFonts w:ascii="Arial" w:hAnsi="Arial" w:cs="Arial"/>
      <w:lang w:eastAsia="ar-SA" w:bidi="ar-SA"/>
    </w:rPr>
  </w:style>
  <w:style w:type="paragraph" w:customStyle="1" w:styleId="14">
    <w:name w:val="Цитата1"/>
    <w:basedOn w:val="a"/>
    <w:uiPriority w:val="99"/>
    <w:rsid w:val="009860A6"/>
    <w:pPr>
      <w:suppressAutoHyphens/>
      <w:ind w:left="540" w:right="-1"/>
      <w:jc w:val="both"/>
    </w:pPr>
    <w:rPr>
      <w:sz w:val="24"/>
      <w:szCs w:val="24"/>
      <w:lang w:eastAsia="ar-SA"/>
    </w:rPr>
  </w:style>
  <w:style w:type="paragraph" w:customStyle="1" w:styleId="15">
    <w:name w:val="Отступ основного текста1"/>
    <w:basedOn w:val="a"/>
    <w:uiPriority w:val="99"/>
    <w:rsid w:val="009860A6"/>
    <w:pPr>
      <w:widowControl w:val="0"/>
      <w:suppressAutoHyphens/>
      <w:jc w:val="both"/>
    </w:pPr>
    <w:rPr>
      <w:sz w:val="24"/>
      <w:szCs w:val="24"/>
      <w:lang w:eastAsia="ar-SA"/>
    </w:rPr>
  </w:style>
  <w:style w:type="paragraph" w:styleId="afc">
    <w:name w:val="List Paragraph"/>
    <w:basedOn w:val="a"/>
    <w:uiPriority w:val="34"/>
    <w:qFormat/>
    <w:rsid w:val="009860A6"/>
    <w:pPr>
      <w:spacing w:after="200" w:line="276" w:lineRule="auto"/>
      <w:ind w:left="720"/>
    </w:pPr>
    <w:rPr>
      <w:rFonts w:ascii="Calibri" w:hAnsi="Calibri" w:cs="Calibri"/>
      <w:sz w:val="22"/>
      <w:szCs w:val="22"/>
    </w:rPr>
  </w:style>
  <w:style w:type="paragraph" w:customStyle="1" w:styleId="16">
    <w:name w:val="Основной текст с отступом1"/>
    <w:basedOn w:val="a"/>
    <w:uiPriority w:val="99"/>
    <w:rsid w:val="009860A6"/>
    <w:pPr>
      <w:widowControl w:val="0"/>
      <w:suppressAutoHyphens/>
      <w:jc w:val="both"/>
    </w:pPr>
    <w:rPr>
      <w:sz w:val="24"/>
      <w:szCs w:val="24"/>
      <w:lang w:eastAsia="ar-SA"/>
    </w:rPr>
  </w:style>
  <w:style w:type="paragraph" w:customStyle="1" w:styleId="Default">
    <w:name w:val="Default"/>
    <w:uiPriority w:val="99"/>
    <w:rsid w:val="009860A6"/>
    <w:pPr>
      <w:autoSpaceDE w:val="0"/>
      <w:autoSpaceDN w:val="0"/>
      <w:adjustRightInd w:val="0"/>
    </w:pPr>
    <w:rPr>
      <w:rFonts w:ascii="Times New Roman" w:hAnsi="Times New Roman"/>
      <w:color w:val="000000"/>
      <w:sz w:val="24"/>
      <w:szCs w:val="24"/>
      <w:lang w:eastAsia="en-US"/>
    </w:rPr>
  </w:style>
  <w:style w:type="paragraph" w:customStyle="1" w:styleId="afd">
    <w:name w:val="Знак Знак"/>
    <w:basedOn w:val="a"/>
    <w:rsid w:val="009860A6"/>
    <w:rPr>
      <w:rFonts w:ascii="Verdana" w:hAnsi="Verdana" w:cs="Verdana"/>
      <w:lang w:val="en-US"/>
    </w:rPr>
  </w:style>
  <w:style w:type="paragraph" w:styleId="afe">
    <w:name w:val="List"/>
    <w:basedOn w:val="a"/>
    <w:uiPriority w:val="99"/>
    <w:rsid w:val="002E6B0C"/>
    <w:pPr>
      <w:ind w:left="283" w:hanging="283"/>
    </w:pPr>
  </w:style>
  <w:style w:type="paragraph" w:styleId="26">
    <w:name w:val="List 2"/>
    <w:basedOn w:val="a"/>
    <w:uiPriority w:val="99"/>
    <w:rsid w:val="002E6B0C"/>
    <w:pPr>
      <w:ind w:left="566" w:hanging="283"/>
    </w:pPr>
  </w:style>
  <w:style w:type="paragraph" w:styleId="36">
    <w:name w:val="List 3"/>
    <w:basedOn w:val="a"/>
    <w:uiPriority w:val="99"/>
    <w:rsid w:val="002E6B0C"/>
    <w:pPr>
      <w:ind w:left="849" w:hanging="283"/>
    </w:pPr>
  </w:style>
  <w:style w:type="paragraph" w:styleId="41">
    <w:name w:val="List 4"/>
    <w:basedOn w:val="a"/>
    <w:uiPriority w:val="99"/>
    <w:rsid w:val="002E6B0C"/>
    <w:pPr>
      <w:ind w:left="1132" w:hanging="283"/>
    </w:pPr>
  </w:style>
  <w:style w:type="paragraph" w:styleId="51">
    <w:name w:val="List 5"/>
    <w:basedOn w:val="a"/>
    <w:uiPriority w:val="99"/>
    <w:rsid w:val="002E6B0C"/>
    <w:pPr>
      <w:ind w:left="1415" w:hanging="283"/>
    </w:pPr>
  </w:style>
  <w:style w:type="paragraph" w:styleId="aff">
    <w:name w:val="Salutation"/>
    <w:basedOn w:val="a"/>
    <w:next w:val="a"/>
    <w:link w:val="aff0"/>
    <w:uiPriority w:val="99"/>
    <w:rsid w:val="002E6B0C"/>
  </w:style>
  <w:style w:type="character" w:customStyle="1" w:styleId="aff0">
    <w:name w:val="Приветствие Знак"/>
    <w:link w:val="aff"/>
    <w:uiPriority w:val="99"/>
    <w:locked/>
    <w:rsid w:val="002E6B0C"/>
    <w:rPr>
      <w:rFonts w:ascii="Times New Roman" w:hAnsi="Times New Roman" w:cs="Times New Roman"/>
      <w:sz w:val="20"/>
      <w:szCs w:val="20"/>
    </w:rPr>
  </w:style>
  <w:style w:type="paragraph" w:styleId="42">
    <w:name w:val="List Bullet 4"/>
    <w:basedOn w:val="a"/>
    <w:uiPriority w:val="99"/>
    <w:rsid w:val="002E6B0C"/>
    <w:pPr>
      <w:tabs>
        <w:tab w:val="num" w:pos="1209"/>
      </w:tabs>
      <w:ind w:left="1209" w:hanging="360"/>
    </w:pPr>
  </w:style>
  <w:style w:type="paragraph" w:styleId="aff1">
    <w:name w:val="Body Text First Indent"/>
    <w:basedOn w:val="a8"/>
    <w:link w:val="aff2"/>
    <w:uiPriority w:val="99"/>
    <w:rsid w:val="002E6B0C"/>
    <w:pPr>
      <w:ind w:firstLine="360"/>
    </w:pPr>
    <w:rPr>
      <w:rFonts w:ascii="Times New Roman" w:hAnsi="Times New Roman" w:cs="Times New Roman"/>
      <w:sz w:val="20"/>
      <w:szCs w:val="20"/>
    </w:rPr>
  </w:style>
  <w:style w:type="character" w:customStyle="1" w:styleId="aff2">
    <w:name w:val="Красная строка Знак"/>
    <w:link w:val="aff1"/>
    <w:uiPriority w:val="99"/>
    <w:locked/>
    <w:rsid w:val="002E6B0C"/>
    <w:rPr>
      <w:rFonts w:ascii="Times New Roman" w:hAnsi="Times New Roman" w:cs="Times New Roman"/>
      <w:sz w:val="20"/>
      <w:szCs w:val="20"/>
    </w:rPr>
  </w:style>
  <w:style w:type="paragraph" w:styleId="27">
    <w:name w:val="Body Text First Indent 2"/>
    <w:basedOn w:val="a3"/>
    <w:link w:val="28"/>
    <w:uiPriority w:val="99"/>
    <w:rsid w:val="002E6B0C"/>
    <w:pPr>
      <w:widowControl/>
      <w:ind w:left="360" w:firstLine="360"/>
      <w:jc w:val="left"/>
    </w:pPr>
    <w:rPr>
      <w:rFonts w:ascii="Times New Roman" w:hAnsi="Times New Roman" w:cs="Times New Roman"/>
      <w:sz w:val="20"/>
      <w:szCs w:val="20"/>
    </w:rPr>
  </w:style>
  <w:style w:type="character" w:customStyle="1" w:styleId="28">
    <w:name w:val="Красная строка 2 Знак"/>
    <w:link w:val="27"/>
    <w:uiPriority w:val="99"/>
    <w:locked/>
    <w:rsid w:val="002E6B0C"/>
    <w:rPr>
      <w:rFonts w:ascii="Times New Roman" w:hAnsi="Times New Roman" w:cs="Times New Roman"/>
      <w:sz w:val="20"/>
      <w:szCs w:val="20"/>
    </w:rPr>
  </w:style>
  <w:style w:type="character" w:styleId="aff3">
    <w:name w:val="line number"/>
    <w:basedOn w:val="a0"/>
    <w:uiPriority w:val="99"/>
    <w:semiHidden/>
    <w:rsid w:val="00E21DB5"/>
  </w:style>
  <w:style w:type="paragraph" w:styleId="17">
    <w:name w:val="toc 1"/>
    <w:basedOn w:val="a"/>
    <w:next w:val="a"/>
    <w:autoRedefine/>
    <w:uiPriority w:val="99"/>
    <w:semiHidden/>
    <w:rsid w:val="0043656A"/>
    <w:pPr>
      <w:spacing w:before="120"/>
    </w:pPr>
    <w:rPr>
      <w:rFonts w:ascii="Calibri" w:hAnsi="Calibri" w:cs="Calibri"/>
      <w:b/>
      <w:bCs/>
      <w:color w:val="548DD4"/>
      <w:sz w:val="24"/>
      <w:szCs w:val="24"/>
    </w:rPr>
  </w:style>
  <w:style w:type="paragraph" w:styleId="29">
    <w:name w:val="toc 2"/>
    <w:basedOn w:val="a"/>
    <w:next w:val="a"/>
    <w:autoRedefine/>
    <w:uiPriority w:val="99"/>
    <w:semiHidden/>
    <w:rsid w:val="0043656A"/>
    <w:rPr>
      <w:rFonts w:ascii="Cambria" w:hAnsi="Cambria" w:cs="Cambria"/>
      <w:sz w:val="22"/>
      <w:szCs w:val="22"/>
    </w:rPr>
  </w:style>
  <w:style w:type="paragraph" w:styleId="37">
    <w:name w:val="toc 3"/>
    <w:basedOn w:val="a"/>
    <w:next w:val="a"/>
    <w:autoRedefine/>
    <w:uiPriority w:val="99"/>
    <w:semiHidden/>
    <w:rsid w:val="0043656A"/>
    <w:pPr>
      <w:ind w:left="200"/>
    </w:pPr>
    <w:rPr>
      <w:rFonts w:ascii="Cambria" w:hAnsi="Cambria" w:cs="Cambria"/>
      <w:i/>
      <w:iCs/>
      <w:sz w:val="22"/>
      <w:szCs w:val="22"/>
    </w:rPr>
  </w:style>
  <w:style w:type="paragraph" w:styleId="43">
    <w:name w:val="toc 4"/>
    <w:basedOn w:val="a"/>
    <w:next w:val="a"/>
    <w:autoRedefine/>
    <w:uiPriority w:val="99"/>
    <w:semiHidden/>
    <w:rsid w:val="0043656A"/>
    <w:pPr>
      <w:pBdr>
        <w:between w:val="double" w:sz="6" w:space="0" w:color="auto"/>
      </w:pBdr>
      <w:ind w:left="400"/>
    </w:pPr>
    <w:rPr>
      <w:rFonts w:ascii="Cambria" w:hAnsi="Cambria" w:cs="Cambria"/>
    </w:rPr>
  </w:style>
  <w:style w:type="paragraph" w:styleId="52">
    <w:name w:val="toc 5"/>
    <w:basedOn w:val="a"/>
    <w:next w:val="a"/>
    <w:autoRedefine/>
    <w:uiPriority w:val="99"/>
    <w:semiHidden/>
    <w:rsid w:val="0043656A"/>
    <w:pPr>
      <w:pBdr>
        <w:between w:val="double" w:sz="6" w:space="0" w:color="auto"/>
      </w:pBdr>
      <w:ind w:left="600"/>
    </w:pPr>
    <w:rPr>
      <w:rFonts w:ascii="Cambria" w:hAnsi="Cambria" w:cs="Cambria"/>
    </w:rPr>
  </w:style>
  <w:style w:type="paragraph" w:styleId="61">
    <w:name w:val="toc 6"/>
    <w:basedOn w:val="a"/>
    <w:next w:val="a"/>
    <w:autoRedefine/>
    <w:uiPriority w:val="99"/>
    <w:semiHidden/>
    <w:rsid w:val="0043656A"/>
    <w:pPr>
      <w:pBdr>
        <w:between w:val="double" w:sz="6" w:space="0" w:color="auto"/>
      </w:pBdr>
      <w:ind w:left="800"/>
    </w:pPr>
    <w:rPr>
      <w:rFonts w:ascii="Cambria" w:hAnsi="Cambria" w:cs="Cambria"/>
    </w:rPr>
  </w:style>
  <w:style w:type="paragraph" w:styleId="71">
    <w:name w:val="toc 7"/>
    <w:basedOn w:val="a"/>
    <w:next w:val="a"/>
    <w:autoRedefine/>
    <w:uiPriority w:val="99"/>
    <w:semiHidden/>
    <w:rsid w:val="0043656A"/>
    <w:pPr>
      <w:pBdr>
        <w:between w:val="double" w:sz="6" w:space="0" w:color="auto"/>
      </w:pBdr>
      <w:ind w:left="1000"/>
    </w:pPr>
    <w:rPr>
      <w:rFonts w:ascii="Cambria" w:hAnsi="Cambria" w:cs="Cambria"/>
    </w:rPr>
  </w:style>
  <w:style w:type="paragraph" w:styleId="81">
    <w:name w:val="toc 8"/>
    <w:basedOn w:val="a"/>
    <w:next w:val="a"/>
    <w:autoRedefine/>
    <w:uiPriority w:val="99"/>
    <w:semiHidden/>
    <w:rsid w:val="0043656A"/>
    <w:pPr>
      <w:pBdr>
        <w:between w:val="double" w:sz="6" w:space="0" w:color="auto"/>
      </w:pBdr>
      <w:ind w:left="1200"/>
    </w:pPr>
    <w:rPr>
      <w:rFonts w:ascii="Cambria" w:hAnsi="Cambria" w:cs="Cambria"/>
    </w:rPr>
  </w:style>
  <w:style w:type="paragraph" w:styleId="91">
    <w:name w:val="toc 9"/>
    <w:basedOn w:val="a"/>
    <w:next w:val="a"/>
    <w:autoRedefine/>
    <w:uiPriority w:val="99"/>
    <w:semiHidden/>
    <w:rsid w:val="0043656A"/>
    <w:pPr>
      <w:pBdr>
        <w:between w:val="double" w:sz="6" w:space="0" w:color="auto"/>
      </w:pBdr>
      <w:ind w:left="1400"/>
    </w:pPr>
    <w:rPr>
      <w:rFonts w:ascii="Cambria" w:hAnsi="Cambria" w:cs="Cambria"/>
    </w:rPr>
  </w:style>
  <w:style w:type="paragraph" w:styleId="aff4">
    <w:name w:val="annotation text"/>
    <w:basedOn w:val="a"/>
    <w:link w:val="aff5"/>
    <w:rsid w:val="00217BE5"/>
  </w:style>
  <w:style w:type="character" w:customStyle="1" w:styleId="aff5">
    <w:name w:val="Текст примечания Знак"/>
    <w:link w:val="aff4"/>
    <w:locked/>
    <w:rsid w:val="00217BE5"/>
    <w:rPr>
      <w:rFonts w:ascii="Times New Roman" w:hAnsi="Times New Roman" w:cs="Times New Roman"/>
      <w:sz w:val="20"/>
      <w:szCs w:val="20"/>
    </w:rPr>
  </w:style>
  <w:style w:type="paragraph" w:styleId="aff6">
    <w:name w:val="annotation subject"/>
    <w:basedOn w:val="aff4"/>
    <w:next w:val="aff4"/>
    <w:link w:val="aff7"/>
    <w:rsid w:val="00217BE5"/>
    <w:rPr>
      <w:b/>
      <w:bCs/>
    </w:rPr>
  </w:style>
  <w:style w:type="character" w:customStyle="1" w:styleId="aff7">
    <w:name w:val="Тема примечания Знак"/>
    <w:link w:val="aff6"/>
    <w:locked/>
    <w:rsid w:val="00217BE5"/>
    <w:rPr>
      <w:rFonts w:ascii="Times New Roman" w:hAnsi="Times New Roman" w:cs="Times New Roman"/>
      <w:b/>
      <w:bCs/>
      <w:sz w:val="20"/>
      <w:szCs w:val="20"/>
    </w:rPr>
  </w:style>
  <w:style w:type="paragraph" w:customStyle="1" w:styleId="2a">
    <w:name w:val="Обычный2"/>
    <w:rsid w:val="00904EFF"/>
    <w:pPr>
      <w:widowControl w:val="0"/>
      <w:ind w:firstLine="220"/>
    </w:pPr>
    <w:rPr>
      <w:rFonts w:ascii="Arial" w:hAnsi="Arial" w:cs="Arial"/>
      <w:sz w:val="16"/>
      <w:szCs w:val="16"/>
      <w:lang w:eastAsia="en-US"/>
    </w:rPr>
  </w:style>
  <w:style w:type="paragraph" w:customStyle="1" w:styleId="220">
    <w:name w:val="Основной текст 22"/>
    <w:basedOn w:val="a"/>
    <w:rsid w:val="00904EFF"/>
    <w:pPr>
      <w:overflowPunct w:val="0"/>
      <w:autoSpaceDE w:val="0"/>
      <w:autoSpaceDN w:val="0"/>
      <w:adjustRightInd w:val="0"/>
      <w:ind w:right="-285" w:firstLine="720"/>
      <w:jc w:val="both"/>
      <w:textAlignment w:val="baseline"/>
    </w:pPr>
    <w:rPr>
      <w:b/>
      <w:bCs/>
      <w:sz w:val="25"/>
      <w:szCs w:val="25"/>
    </w:rPr>
  </w:style>
  <w:style w:type="paragraph" w:customStyle="1" w:styleId="221">
    <w:name w:val="Основной текст с отступом 22"/>
    <w:basedOn w:val="a"/>
    <w:rsid w:val="00904EFF"/>
    <w:pPr>
      <w:spacing w:before="60"/>
      <w:ind w:left="993" w:hanging="284"/>
      <w:jc w:val="both"/>
    </w:pPr>
    <w:rPr>
      <w:rFonts w:ascii="Times New Roman CYR" w:hAnsi="Times New Roman CYR" w:cs="Times New Roman CYR"/>
      <w:sz w:val="22"/>
      <w:szCs w:val="22"/>
    </w:rPr>
  </w:style>
  <w:style w:type="paragraph" w:customStyle="1" w:styleId="2b">
    <w:name w:val="Основной текст с отступом2"/>
    <w:basedOn w:val="a"/>
    <w:uiPriority w:val="99"/>
    <w:rsid w:val="00904EFF"/>
    <w:pPr>
      <w:widowControl w:val="0"/>
      <w:suppressAutoHyphens/>
      <w:jc w:val="both"/>
    </w:pPr>
    <w:rPr>
      <w:sz w:val="24"/>
      <w:szCs w:val="24"/>
      <w:lang w:eastAsia="ar-SA"/>
    </w:rPr>
  </w:style>
  <w:style w:type="paragraph" w:styleId="aff8">
    <w:name w:val="Revision"/>
    <w:hidden/>
    <w:uiPriority w:val="99"/>
    <w:semiHidden/>
    <w:rsid w:val="00904EFF"/>
    <w:rPr>
      <w:rFonts w:ascii="Times New Roman" w:hAnsi="Times New Roman"/>
      <w:lang w:eastAsia="en-US"/>
    </w:rPr>
  </w:style>
  <w:style w:type="paragraph" w:customStyle="1" w:styleId="aff9">
    <w:name w:val="Знак"/>
    <w:basedOn w:val="a"/>
    <w:rsid w:val="00904EFF"/>
    <w:rPr>
      <w:rFonts w:ascii="Verdana" w:hAnsi="Verdana" w:cs="Verdana"/>
      <w:lang w:val="en-US"/>
    </w:rPr>
  </w:style>
  <w:style w:type="paragraph" w:customStyle="1" w:styleId="affa">
    <w:name w:val="Знак Знак Знак Знак"/>
    <w:basedOn w:val="a"/>
    <w:uiPriority w:val="99"/>
    <w:rsid w:val="00904EFF"/>
    <w:rPr>
      <w:rFonts w:ascii="Verdana" w:hAnsi="Verdana" w:cs="Verdana"/>
      <w:lang w:val="en-US"/>
    </w:rPr>
  </w:style>
  <w:style w:type="paragraph" w:customStyle="1" w:styleId="18">
    <w:name w:val="Знак Знак1"/>
    <w:basedOn w:val="a"/>
    <w:uiPriority w:val="99"/>
    <w:rsid w:val="00904EFF"/>
    <w:rPr>
      <w:rFonts w:ascii="Verdana" w:hAnsi="Verdana" w:cs="Verdana"/>
      <w:lang w:val="en-US"/>
    </w:rPr>
  </w:style>
  <w:style w:type="paragraph" w:customStyle="1" w:styleId="19">
    <w:name w:val="Знак Знак Знак Знак1"/>
    <w:basedOn w:val="a"/>
    <w:uiPriority w:val="99"/>
    <w:rsid w:val="00FC3DEC"/>
    <w:rPr>
      <w:rFonts w:ascii="Verdana" w:hAnsi="Verdana" w:cs="Verdana"/>
      <w:lang w:val="en-US"/>
    </w:rPr>
  </w:style>
  <w:style w:type="numbering" w:customStyle="1" w:styleId="1">
    <w:name w:val="Стиль1"/>
    <w:rsid w:val="003325C2"/>
    <w:pPr>
      <w:numPr>
        <w:numId w:val="2"/>
      </w:numPr>
    </w:pPr>
  </w:style>
  <w:style w:type="paragraph" w:customStyle="1" w:styleId="-11">
    <w:name w:val="Цветной список - Акцент 11"/>
    <w:basedOn w:val="a"/>
    <w:uiPriority w:val="34"/>
    <w:qFormat/>
    <w:rsid w:val="0064751B"/>
    <w:pPr>
      <w:ind w:left="720"/>
      <w:contextualSpacing/>
    </w:pPr>
    <w:rPr>
      <w:rFonts w:eastAsia="Times New Roman"/>
      <w:sz w:val="24"/>
      <w:szCs w:val="24"/>
      <w:lang w:eastAsia="ru-RU"/>
    </w:rPr>
  </w:style>
  <w:style w:type="table" w:customStyle="1" w:styleId="1a">
    <w:name w:val="Сетка таблицы1"/>
    <w:basedOn w:val="a1"/>
    <w:next w:val="af4"/>
    <w:uiPriority w:val="59"/>
    <w:rsid w:val="005D20D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4"/>
    <w:uiPriority w:val="59"/>
    <w:rsid w:val="005D20D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211D68"/>
  </w:style>
  <w:style w:type="table" w:customStyle="1" w:styleId="38">
    <w:name w:val="Сетка таблицы3"/>
    <w:basedOn w:val="a1"/>
    <w:next w:val="af4"/>
    <w:rsid w:val="00211D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11D68"/>
    <w:pPr>
      <w:numPr>
        <w:numId w:val="5"/>
      </w:numPr>
    </w:pPr>
  </w:style>
  <w:style w:type="paragraph" w:styleId="HTML">
    <w:name w:val="HTML Preformatted"/>
    <w:basedOn w:val="a"/>
    <w:link w:val="HTML0"/>
    <w:uiPriority w:val="99"/>
    <w:rsid w:val="0021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link w:val="HTML"/>
    <w:uiPriority w:val="99"/>
    <w:rsid w:val="00211D68"/>
    <w:rPr>
      <w:rFonts w:ascii="Courier New" w:eastAsia="Times New Roman" w:hAnsi="Courier New" w:cs="Courier New"/>
      <w:sz w:val="20"/>
      <w:szCs w:val="20"/>
    </w:rPr>
  </w:style>
  <w:style w:type="paragraph" w:customStyle="1" w:styleId="39">
    <w:name w:val="Обычный3"/>
    <w:rsid w:val="00211D68"/>
    <w:pPr>
      <w:widowControl w:val="0"/>
      <w:ind w:firstLine="220"/>
    </w:pPr>
    <w:rPr>
      <w:rFonts w:ascii="Arial" w:eastAsia="Times New Roman" w:hAnsi="Arial"/>
      <w:snapToGrid w:val="0"/>
      <w:sz w:val="16"/>
    </w:rPr>
  </w:style>
  <w:style w:type="paragraph" w:customStyle="1" w:styleId="230">
    <w:name w:val="Основной текст 23"/>
    <w:basedOn w:val="a"/>
    <w:rsid w:val="00211D68"/>
    <w:pPr>
      <w:overflowPunct w:val="0"/>
      <w:autoSpaceDE w:val="0"/>
      <w:autoSpaceDN w:val="0"/>
      <w:adjustRightInd w:val="0"/>
      <w:ind w:right="-285" w:firstLine="720"/>
      <w:jc w:val="both"/>
      <w:textAlignment w:val="baseline"/>
    </w:pPr>
    <w:rPr>
      <w:rFonts w:eastAsia="Times New Roman"/>
      <w:b/>
      <w:sz w:val="25"/>
      <w:lang w:eastAsia="ru-RU"/>
    </w:rPr>
  </w:style>
  <w:style w:type="paragraph" w:customStyle="1" w:styleId="231">
    <w:name w:val="Основной текст с отступом 23"/>
    <w:basedOn w:val="a"/>
    <w:rsid w:val="00211D68"/>
    <w:pPr>
      <w:spacing w:before="60"/>
      <w:ind w:left="993" w:hanging="284"/>
      <w:jc w:val="both"/>
    </w:pPr>
    <w:rPr>
      <w:rFonts w:ascii="Times New Roman CYR" w:eastAsia="Times New Roman" w:hAnsi="Times New Roman CYR"/>
      <w:sz w:val="22"/>
      <w:lang w:eastAsia="ru-RU"/>
    </w:rPr>
  </w:style>
  <w:style w:type="table" w:customStyle="1" w:styleId="110">
    <w:name w:val="Сетка таблицы11"/>
    <w:basedOn w:val="a1"/>
    <w:next w:val="af4"/>
    <w:uiPriority w:val="59"/>
    <w:rsid w:val="00211D6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4"/>
    <w:uiPriority w:val="59"/>
    <w:rsid w:val="00211D6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4"/>
    <w:uiPriority w:val="59"/>
    <w:rsid w:val="00211D6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3C44B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4"/>
    <w:uiPriority w:val="59"/>
    <w:rsid w:val="005D151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4"/>
    <w:uiPriority w:val="59"/>
    <w:rsid w:val="002877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locked/>
    <w:rsid w:val="00896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245">
      <w:bodyDiv w:val="1"/>
      <w:marLeft w:val="0"/>
      <w:marRight w:val="0"/>
      <w:marTop w:val="0"/>
      <w:marBottom w:val="0"/>
      <w:divBdr>
        <w:top w:val="none" w:sz="0" w:space="0" w:color="auto"/>
        <w:left w:val="none" w:sz="0" w:space="0" w:color="auto"/>
        <w:bottom w:val="none" w:sz="0" w:space="0" w:color="auto"/>
        <w:right w:val="none" w:sz="0" w:space="0" w:color="auto"/>
      </w:divBdr>
    </w:div>
    <w:div w:id="28116918">
      <w:bodyDiv w:val="1"/>
      <w:marLeft w:val="0"/>
      <w:marRight w:val="0"/>
      <w:marTop w:val="0"/>
      <w:marBottom w:val="0"/>
      <w:divBdr>
        <w:top w:val="none" w:sz="0" w:space="0" w:color="auto"/>
        <w:left w:val="none" w:sz="0" w:space="0" w:color="auto"/>
        <w:bottom w:val="none" w:sz="0" w:space="0" w:color="auto"/>
        <w:right w:val="none" w:sz="0" w:space="0" w:color="auto"/>
      </w:divBdr>
    </w:div>
    <w:div w:id="29769266">
      <w:bodyDiv w:val="1"/>
      <w:marLeft w:val="0"/>
      <w:marRight w:val="0"/>
      <w:marTop w:val="0"/>
      <w:marBottom w:val="0"/>
      <w:divBdr>
        <w:top w:val="none" w:sz="0" w:space="0" w:color="auto"/>
        <w:left w:val="none" w:sz="0" w:space="0" w:color="auto"/>
        <w:bottom w:val="none" w:sz="0" w:space="0" w:color="auto"/>
        <w:right w:val="none" w:sz="0" w:space="0" w:color="auto"/>
      </w:divBdr>
    </w:div>
    <w:div w:id="105776393">
      <w:bodyDiv w:val="1"/>
      <w:marLeft w:val="0"/>
      <w:marRight w:val="0"/>
      <w:marTop w:val="0"/>
      <w:marBottom w:val="0"/>
      <w:divBdr>
        <w:top w:val="none" w:sz="0" w:space="0" w:color="auto"/>
        <w:left w:val="none" w:sz="0" w:space="0" w:color="auto"/>
        <w:bottom w:val="none" w:sz="0" w:space="0" w:color="auto"/>
        <w:right w:val="none" w:sz="0" w:space="0" w:color="auto"/>
      </w:divBdr>
    </w:div>
    <w:div w:id="106125108">
      <w:bodyDiv w:val="1"/>
      <w:marLeft w:val="0"/>
      <w:marRight w:val="0"/>
      <w:marTop w:val="0"/>
      <w:marBottom w:val="0"/>
      <w:divBdr>
        <w:top w:val="none" w:sz="0" w:space="0" w:color="auto"/>
        <w:left w:val="none" w:sz="0" w:space="0" w:color="auto"/>
        <w:bottom w:val="none" w:sz="0" w:space="0" w:color="auto"/>
        <w:right w:val="none" w:sz="0" w:space="0" w:color="auto"/>
      </w:divBdr>
    </w:div>
    <w:div w:id="148182180">
      <w:bodyDiv w:val="1"/>
      <w:marLeft w:val="0"/>
      <w:marRight w:val="0"/>
      <w:marTop w:val="0"/>
      <w:marBottom w:val="0"/>
      <w:divBdr>
        <w:top w:val="none" w:sz="0" w:space="0" w:color="auto"/>
        <w:left w:val="none" w:sz="0" w:space="0" w:color="auto"/>
        <w:bottom w:val="none" w:sz="0" w:space="0" w:color="auto"/>
        <w:right w:val="none" w:sz="0" w:space="0" w:color="auto"/>
      </w:divBdr>
    </w:div>
    <w:div w:id="175776211">
      <w:bodyDiv w:val="1"/>
      <w:marLeft w:val="0"/>
      <w:marRight w:val="0"/>
      <w:marTop w:val="0"/>
      <w:marBottom w:val="0"/>
      <w:divBdr>
        <w:top w:val="none" w:sz="0" w:space="0" w:color="auto"/>
        <w:left w:val="none" w:sz="0" w:space="0" w:color="auto"/>
        <w:bottom w:val="none" w:sz="0" w:space="0" w:color="auto"/>
        <w:right w:val="none" w:sz="0" w:space="0" w:color="auto"/>
      </w:divBdr>
    </w:div>
    <w:div w:id="180515095">
      <w:bodyDiv w:val="1"/>
      <w:marLeft w:val="0"/>
      <w:marRight w:val="0"/>
      <w:marTop w:val="0"/>
      <w:marBottom w:val="0"/>
      <w:divBdr>
        <w:top w:val="none" w:sz="0" w:space="0" w:color="auto"/>
        <w:left w:val="none" w:sz="0" w:space="0" w:color="auto"/>
        <w:bottom w:val="none" w:sz="0" w:space="0" w:color="auto"/>
        <w:right w:val="none" w:sz="0" w:space="0" w:color="auto"/>
      </w:divBdr>
    </w:div>
    <w:div w:id="187568323">
      <w:bodyDiv w:val="1"/>
      <w:marLeft w:val="0"/>
      <w:marRight w:val="0"/>
      <w:marTop w:val="0"/>
      <w:marBottom w:val="0"/>
      <w:divBdr>
        <w:top w:val="none" w:sz="0" w:space="0" w:color="auto"/>
        <w:left w:val="none" w:sz="0" w:space="0" w:color="auto"/>
        <w:bottom w:val="none" w:sz="0" w:space="0" w:color="auto"/>
        <w:right w:val="none" w:sz="0" w:space="0" w:color="auto"/>
      </w:divBdr>
    </w:div>
    <w:div w:id="191964793">
      <w:bodyDiv w:val="1"/>
      <w:marLeft w:val="0"/>
      <w:marRight w:val="0"/>
      <w:marTop w:val="0"/>
      <w:marBottom w:val="0"/>
      <w:divBdr>
        <w:top w:val="none" w:sz="0" w:space="0" w:color="auto"/>
        <w:left w:val="none" w:sz="0" w:space="0" w:color="auto"/>
        <w:bottom w:val="none" w:sz="0" w:space="0" w:color="auto"/>
        <w:right w:val="none" w:sz="0" w:space="0" w:color="auto"/>
      </w:divBdr>
    </w:div>
    <w:div w:id="196626586">
      <w:bodyDiv w:val="1"/>
      <w:marLeft w:val="0"/>
      <w:marRight w:val="0"/>
      <w:marTop w:val="0"/>
      <w:marBottom w:val="0"/>
      <w:divBdr>
        <w:top w:val="none" w:sz="0" w:space="0" w:color="auto"/>
        <w:left w:val="none" w:sz="0" w:space="0" w:color="auto"/>
        <w:bottom w:val="none" w:sz="0" w:space="0" w:color="auto"/>
        <w:right w:val="none" w:sz="0" w:space="0" w:color="auto"/>
      </w:divBdr>
    </w:div>
    <w:div w:id="199518883">
      <w:bodyDiv w:val="1"/>
      <w:marLeft w:val="0"/>
      <w:marRight w:val="0"/>
      <w:marTop w:val="0"/>
      <w:marBottom w:val="0"/>
      <w:divBdr>
        <w:top w:val="none" w:sz="0" w:space="0" w:color="auto"/>
        <w:left w:val="none" w:sz="0" w:space="0" w:color="auto"/>
        <w:bottom w:val="none" w:sz="0" w:space="0" w:color="auto"/>
        <w:right w:val="none" w:sz="0" w:space="0" w:color="auto"/>
      </w:divBdr>
    </w:div>
    <w:div w:id="199827156">
      <w:bodyDiv w:val="1"/>
      <w:marLeft w:val="0"/>
      <w:marRight w:val="0"/>
      <w:marTop w:val="0"/>
      <w:marBottom w:val="0"/>
      <w:divBdr>
        <w:top w:val="none" w:sz="0" w:space="0" w:color="auto"/>
        <w:left w:val="none" w:sz="0" w:space="0" w:color="auto"/>
        <w:bottom w:val="none" w:sz="0" w:space="0" w:color="auto"/>
        <w:right w:val="none" w:sz="0" w:space="0" w:color="auto"/>
      </w:divBdr>
    </w:div>
    <w:div w:id="204300040">
      <w:bodyDiv w:val="1"/>
      <w:marLeft w:val="0"/>
      <w:marRight w:val="0"/>
      <w:marTop w:val="0"/>
      <w:marBottom w:val="0"/>
      <w:divBdr>
        <w:top w:val="none" w:sz="0" w:space="0" w:color="auto"/>
        <w:left w:val="none" w:sz="0" w:space="0" w:color="auto"/>
        <w:bottom w:val="none" w:sz="0" w:space="0" w:color="auto"/>
        <w:right w:val="none" w:sz="0" w:space="0" w:color="auto"/>
      </w:divBdr>
    </w:div>
    <w:div w:id="258762461">
      <w:bodyDiv w:val="1"/>
      <w:marLeft w:val="0"/>
      <w:marRight w:val="0"/>
      <w:marTop w:val="0"/>
      <w:marBottom w:val="0"/>
      <w:divBdr>
        <w:top w:val="none" w:sz="0" w:space="0" w:color="auto"/>
        <w:left w:val="none" w:sz="0" w:space="0" w:color="auto"/>
        <w:bottom w:val="none" w:sz="0" w:space="0" w:color="auto"/>
        <w:right w:val="none" w:sz="0" w:space="0" w:color="auto"/>
      </w:divBdr>
    </w:div>
    <w:div w:id="267154964">
      <w:bodyDiv w:val="1"/>
      <w:marLeft w:val="0"/>
      <w:marRight w:val="0"/>
      <w:marTop w:val="0"/>
      <w:marBottom w:val="0"/>
      <w:divBdr>
        <w:top w:val="none" w:sz="0" w:space="0" w:color="auto"/>
        <w:left w:val="none" w:sz="0" w:space="0" w:color="auto"/>
        <w:bottom w:val="none" w:sz="0" w:space="0" w:color="auto"/>
        <w:right w:val="none" w:sz="0" w:space="0" w:color="auto"/>
      </w:divBdr>
    </w:div>
    <w:div w:id="271936891">
      <w:bodyDiv w:val="1"/>
      <w:marLeft w:val="0"/>
      <w:marRight w:val="0"/>
      <w:marTop w:val="0"/>
      <w:marBottom w:val="0"/>
      <w:divBdr>
        <w:top w:val="none" w:sz="0" w:space="0" w:color="auto"/>
        <w:left w:val="none" w:sz="0" w:space="0" w:color="auto"/>
        <w:bottom w:val="none" w:sz="0" w:space="0" w:color="auto"/>
        <w:right w:val="none" w:sz="0" w:space="0" w:color="auto"/>
      </w:divBdr>
    </w:div>
    <w:div w:id="274488194">
      <w:bodyDiv w:val="1"/>
      <w:marLeft w:val="0"/>
      <w:marRight w:val="0"/>
      <w:marTop w:val="0"/>
      <w:marBottom w:val="0"/>
      <w:divBdr>
        <w:top w:val="none" w:sz="0" w:space="0" w:color="auto"/>
        <w:left w:val="none" w:sz="0" w:space="0" w:color="auto"/>
        <w:bottom w:val="none" w:sz="0" w:space="0" w:color="auto"/>
        <w:right w:val="none" w:sz="0" w:space="0" w:color="auto"/>
      </w:divBdr>
    </w:div>
    <w:div w:id="325670412">
      <w:bodyDiv w:val="1"/>
      <w:marLeft w:val="0"/>
      <w:marRight w:val="0"/>
      <w:marTop w:val="0"/>
      <w:marBottom w:val="0"/>
      <w:divBdr>
        <w:top w:val="none" w:sz="0" w:space="0" w:color="auto"/>
        <w:left w:val="none" w:sz="0" w:space="0" w:color="auto"/>
        <w:bottom w:val="none" w:sz="0" w:space="0" w:color="auto"/>
        <w:right w:val="none" w:sz="0" w:space="0" w:color="auto"/>
      </w:divBdr>
    </w:div>
    <w:div w:id="327640539">
      <w:bodyDiv w:val="1"/>
      <w:marLeft w:val="0"/>
      <w:marRight w:val="0"/>
      <w:marTop w:val="0"/>
      <w:marBottom w:val="0"/>
      <w:divBdr>
        <w:top w:val="none" w:sz="0" w:space="0" w:color="auto"/>
        <w:left w:val="none" w:sz="0" w:space="0" w:color="auto"/>
        <w:bottom w:val="none" w:sz="0" w:space="0" w:color="auto"/>
        <w:right w:val="none" w:sz="0" w:space="0" w:color="auto"/>
      </w:divBdr>
    </w:div>
    <w:div w:id="377902317">
      <w:bodyDiv w:val="1"/>
      <w:marLeft w:val="0"/>
      <w:marRight w:val="0"/>
      <w:marTop w:val="0"/>
      <w:marBottom w:val="0"/>
      <w:divBdr>
        <w:top w:val="none" w:sz="0" w:space="0" w:color="auto"/>
        <w:left w:val="none" w:sz="0" w:space="0" w:color="auto"/>
        <w:bottom w:val="none" w:sz="0" w:space="0" w:color="auto"/>
        <w:right w:val="none" w:sz="0" w:space="0" w:color="auto"/>
      </w:divBdr>
    </w:div>
    <w:div w:id="380443758">
      <w:bodyDiv w:val="1"/>
      <w:marLeft w:val="0"/>
      <w:marRight w:val="0"/>
      <w:marTop w:val="0"/>
      <w:marBottom w:val="0"/>
      <w:divBdr>
        <w:top w:val="none" w:sz="0" w:space="0" w:color="auto"/>
        <w:left w:val="none" w:sz="0" w:space="0" w:color="auto"/>
        <w:bottom w:val="none" w:sz="0" w:space="0" w:color="auto"/>
        <w:right w:val="none" w:sz="0" w:space="0" w:color="auto"/>
      </w:divBdr>
    </w:div>
    <w:div w:id="428743618">
      <w:bodyDiv w:val="1"/>
      <w:marLeft w:val="0"/>
      <w:marRight w:val="0"/>
      <w:marTop w:val="0"/>
      <w:marBottom w:val="0"/>
      <w:divBdr>
        <w:top w:val="none" w:sz="0" w:space="0" w:color="auto"/>
        <w:left w:val="none" w:sz="0" w:space="0" w:color="auto"/>
        <w:bottom w:val="none" w:sz="0" w:space="0" w:color="auto"/>
        <w:right w:val="none" w:sz="0" w:space="0" w:color="auto"/>
      </w:divBdr>
    </w:div>
    <w:div w:id="442043892">
      <w:bodyDiv w:val="1"/>
      <w:marLeft w:val="0"/>
      <w:marRight w:val="0"/>
      <w:marTop w:val="0"/>
      <w:marBottom w:val="0"/>
      <w:divBdr>
        <w:top w:val="none" w:sz="0" w:space="0" w:color="auto"/>
        <w:left w:val="none" w:sz="0" w:space="0" w:color="auto"/>
        <w:bottom w:val="none" w:sz="0" w:space="0" w:color="auto"/>
        <w:right w:val="none" w:sz="0" w:space="0" w:color="auto"/>
      </w:divBdr>
    </w:div>
    <w:div w:id="466049033">
      <w:bodyDiv w:val="1"/>
      <w:marLeft w:val="0"/>
      <w:marRight w:val="0"/>
      <w:marTop w:val="0"/>
      <w:marBottom w:val="0"/>
      <w:divBdr>
        <w:top w:val="none" w:sz="0" w:space="0" w:color="auto"/>
        <w:left w:val="none" w:sz="0" w:space="0" w:color="auto"/>
        <w:bottom w:val="none" w:sz="0" w:space="0" w:color="auto"/>
        <w:right w:val="none" w:sz="0" w:space="0" w:color="auto"/>
      </w:divBdr>
    </w:div>
    <w:div w:id="482432630">
      <w:bodyDiv w:val="1"/>
      <w:marLeft w:val="0"/>
      <w:marRight w:val="0"/>
      <w:marTop w:val="0"/>
      <w:marBottom w:val="0"/>
      <w:divBdr>
        <w:top w:val="none" w:sz="0" w:space="0" w:color="auto"/>
        <w:left w:val="none" w:sz="0" w:space="0" w:color="auto"/>
        <w:bottom w:val="none" w:sz="0" w:space="0" w:color="auto"/>
        <w:right w:val="none" w:sz="0" w:space="0" w:color="auto"/>
      </w:divBdr>
    </w:div>
    <w:div w:id="484318643">
      <w:bodyDiv w:val="1"/>
      <w:marLeft w:val="0"/>
      <w:marRight w:val="0"/>
      <w:marTop w:val="0"/>
      <w:marBottom w:val="0"/>
      <w:divBdr>
        <w:top w:val="none" w:sz="0" w:space="0" w:color="auto"/>
        <w:left w:val="none" w:sz="0" w:space="0" w:color="auto"/>
        <w:bottom w:val="none" w:sz="0" w:space="0" w:color="auto"/>
        <w:right w:val="none" w:sz="0" w:space="0" w:color="auto"/>
      </w:divBdr>
    </w:div>
    <w:div w:id="485559402">
      <w:bodyDiv w:val="1"/>
      <w:marLeft w:val="0"/>
      <w:marRight w:val="0"/>
      <w:marTop w:val="0"/>
      <w:marBottom w:val="0"/>
      <w:divBdr>
        <w:top w:val="none" w:sz="0" w:space="0" w:color="auto"/>
        <w:left w:val="none" w:sz="0" w:space="0" w:color="auto"/>
        <w:bottom w:val="none" w:sz="0" w:space="0" w:color="auto"/>
        <w:right w:val="none" w:sz="0" w:space="0" w:color="auto"/>
      </w:divBdr>
    </w:div>
    <w:div w:id="486555242">
      <w:bodyDiv w:val="1"/>
      <w:marLeft w:val="0"/>
      <w:marRight w:val="0"/>
      <w:marTop w:val="0"/>
      <w:marBottom w:val="0"/>
      <w:divBdr>
        <w:top w:val="none" w:sz="0" w:space="0" w:color="auto"/>
        <w:left w:val="none" w:sz="0" w:space="0" w:color="auto"/>
        <w:bottom w:val="none" w:sz="0" w:space="0" w:color="auto"/>
        <w:right w:val="none" w:sz="0" w:space="0" w:color="auto"/>
      </w:divBdr>
    </w:div>
    <w:div w:id="501550124">
      <w:bodyDiv w:val="1"/>
      <w:marLeft w:val="0"/>
      <w:marRight w:val="0"/>
      <w:marTop w:val="0"/>
      <w:marBottom w:val="0"/>
      <w:divBdr>
        <w:top w:val="none" w:sz="0" w:space="0" w:color="auto"/>
        <w:left w:val="none" w:sz="0" w:space="0" w:color="auto"/>
        <w:bottom w:val="none" w:sz="0" w:space="0" w:color="auto"/>
        <w:right w:val="none" w:sz="0" w:space="0" w:color="auto"/>
      </w:divBdr>
    </w:div>
    <w:div w:id="517282651">
      <w:bodyDiv w:val="1"/>
      <w:marLeft w:val="0"/>
      <w:marRight w:val="0"/>
      <w:marTop w:val="0"/>
      <w:marBottom w:val="0"/>
      <w:divBdr>
        <w:top w:val="none" w:sz="0" w:space="0" w:color="auto"/>
        <w:left w:val="none" w:sz="0" w:space="0" w:color="auto"/>
        <w:bottom w:val="none" w:sz="0" w:space="0" w:color="auto"/>
        <w:right w:val="none" w:sz="0" w:space="0" w:color="auto"/>
      </w:divBdr>
    </w:div>
    <w:div w:id="573320427">
      <w:bodyDiv w:val="1"/>
      <w:marLeft w:val="0"/>
      <w:marRight w:val="0"/>
      <w:marTop w:val="0"/>
      <w:marBottom w:val="0"/>
      <w:divBdr>
        <w:top w:val="none" w:sz="0" w:space="0" w:color="auto"/>
        <w:left w:val="none" w:sz="0" w:space="0" w:color="auto"/>
        <w:bottom w:val="none" w:sz="0" w:space="0" w:color="auto"/>
        <w:right w:val="none" w:sz="0" w:space="0" w:color="auto"/>
      </w:divBdr>
    </w:div>
    <w:div w:id="614022392">
      <w:bodyDiv w:val="1"/>
      <w:marLeft w:val="0"/>
      <w:marRight w:val="0"/>
      <w:marTop w:val="0"/>
      <w:marBottom w:val="0"/>
      <w:divBdr>
        <w:top w:val="none" w:sz="0" w:space="0" w:color="auto"/>
        <w:left w:val="none" w:sz="0" w:space="0" w:color="auto"/>
        <w:bottom w:val="none" w:sz="0" w:space="0" w:color="auto"/>
        <w:right w:val="none" w:sz="0" w:space="0" w:color="auto"/>
      </w:divBdr>
    </w:div>
    <w:div w:id="646788498">
      <w:bodyDiv w:val="1"/>
      <w:marLeft w:val="0"/>
      <w:marRight w:val="0"/>
      <w:marTop w:val="0"/>
      <w:marBottom w:val="0"/>
      <w:divBdr>
        <w:top w:val="none" w:sz="0" w:space="0" w:color="auto"/>
        <w:left w:val="none" w:sz="0" w:space="0" w:color="auto"/>
        <w:bottom w:val="none" w:sz="0" w:space="0" w:color="auto"/>
        <w:right w:val="none" w:sz="0" w:space="0" w:color="auto"/>
      </w:divBdr>
    </w:div>
    <w:div w:id="675574104">
      <w:bodyDiv w:val="1"/>
      <w:marLeft w:val="0"/>
      <w:marRight w:val="0"/>
      <w:marTop w:val="0"/>
      <w:marBottom w:val="0"/>
      <w:divBdr>
        <w:top w:val="none" w:sz="0" w:space="0" w:color="auto"/>
        <w:left w:val="none" w:sz="0" w:space="0" w:color="auto"/>
        <w:bottom w:val="none" w:sz="0" w:space="0" w:color="auto"/>
        <w:right w:val="none" w:sz="0" w:space="0" w:color="auto"/>
      </w:divBdr>
    </w:div>
    <w:div w:id="682977614">
      <w:bodyDiv w:val="1"/>
      <w:marLeft w:val="0"/>
      <w:marRight w:val="0"/>
      <w:marTop w:val="0"/>
      <w:marBottom w:val="0"/>
      <w:divBdr>
        <w:top w:val="none" w:sz="0" w:space="0" w:color="auto"/>
        <w:left w:val="none" w:sz="0" w:space="0" w:color="auto"/>
        <w:bottom w:val="none" w:sz="0" w:space="0" w:color="auto"/>
        <w:right w:val="none" w:sz="0" w:space="0" w:color="auto"/>
      </w:divBdr>
    </w:div>
    <w:div w:id="683362938">
      <w:bodyDiv w:val="1"/>
      <w:marLeft w:val="0"/>
      <w:marRight w:val="0"/>
      <w:marTop w:val="0"/>
      <w:marBottom w:val="0"/>
      <w:divBdr>
        <w:top w:val="none" w:sz="0" w:space="0" w:color="auto"/>
        <w:left w:val="none" w:sz="0" w:space="0" w:color="auto"/>
        <w:bottom w:val="none" w:sz="0" w:space="0" w:color="auto"/>
        <w:right w:val="none" w:sz="0" w:space="0" w:color="auto"/>
      </w:divBdr>
    </w:div>
    <w:div w:id="686056109">
      <w:bodyDiv w:val="1"/>
      <w:marLeft w:val="0"/>
      <w:marRight w:val="0"/>
      <w:marTop w:val="0"/>
      <w:marBottom w:val="0"/>
      <w:divBdr>
        <w:top w:val="none" w:sz="0" w:space="0" w:color="auto"/>
        <w:left w:val="none" w:sz="0" w:space="0" w:color="auto"/>
        <w:bottom w:val="none" w:sz="0" w:space="0" w:color="auto"/>
        <w:right w:val="none" w:sz="0" w:space="0" w:color="auto"/>
      </w:divBdr>
    </w:div>
    <w:div w:id="708528917">
      <w:bodyDiv w:val="1"/>
      <w:marLeft w:val="0"/>
      <w:marRight w:val="0"/>
      <w:marTop w:val="0"/>
      <w:marBottom w:val="0"/>
      <w:divBdr>
        <w:top w:val="none" w:sz="0" w:space="0" w:color="auto"/>
        <w:left w:val="none" w:sz="0" w:space="0" w:color="auto"/>
        <w:bottom w:val="none" w:sz="0" w:space="0" w:color="auto"/>
        <w:right w:val="none" w:sz="0" w:space="0" w:color="auto"/>
      </w:divBdr>
    </w:div>
    <w:div w:id="733702307">
      <w:bodyDiv w:val="1"/>
      <w:marLeft w:val="0"/>
      <w:marRight w:val="0"/>
      <w:marTop w:val="0"/>
      <w:marBottom w:val="0"/>
      <w:divBdr>
        <w:top w:val="none" w:sz="0" w:space="0" w:color="auto"/>
        <w:left w:val="none" w:sz="0" w:space="0" w:color="auto"/>
        <w:bottom w:val="none" w:sz="0" w:space="0" w:color="auto"/>
        <w:right w:val="none" w:sz="0" w:space="0" w:color="auto"/>
      </w:divBdr>
    </w:div>
    <w:div w:id="860430978">
      <w:bodyDiv w:val="1"/>
      <w:marLeft w:val="0"/>
      <w:marRight w:val="0"/>
      <w:marTop w:val="0"/>
      <w:marBottom w:val="0"/>
      <w:divBdr>
        <w:top w:val="none" w:sz="0" w:space="0" w:color="auto"/>
        <w:left w:val="none" w:sz="0" w:space="0" w:color="auto"/>
        <w:bottom w:val="none" w:sz="0" w:space="0" w:color="auto"/>
        <w:right w:val="none" w:sz="0" w:space="0" w:color="auto"/>
      </w:divBdr>
    </w:div>
    <w:div w:id="868566009">
      <w:bodyDiv w:val="1"/>
      <w:marLeft w:val="0"/>
      <w:marRight w:val="0"/>
      <w:marTop w:val="0"/>
      <w:marBottom w:val="0"/>
      <w:divBdr>
        <w:top w:val="none" w:sz="0" w:space="0" w:color="auto"/>
        <w:left w:val="none" w:sz="0" w:space="0" w:color="auto"/>
        <w:bottom w:val="none" w:sz="0" w:space="0" w:color="auto"/>
        <w:right w:val="none" w:sz="0" w:space="0" w:color="auto"/>
      </w:divBdr>
    </w:div>
    <w:div w:id="875235402">
      <w:bodyDiv w:val="1"/>
      <w:marLeft w:val="0"/>
      <w:marRight w:val="0"/>
      <w:marTop w:val="0"/>
      <w:marBottom w:val="0"/>
      <w:divBdr>
        <w:top w:val="none" w:sz="0" w:space="0" w:color="auto"/>
        <w:left w:val="none" w:sz="0" w:space="0" w:color="auto"/>
        <w:bottom w:val="none" w:sz="0" w:space="0" w:color="auto"/>
        <w:right w:val="none" w:sz="0" w:space="0" w:color="auto"/>
      </w:divBdr>
    </w:div>
    <w:div w:id="886722245">
      <w:bodyDiv w:val="1"/>
      <w:marLeft w:val="0"/>
      <w:marRight w:val="0"/>
      <w:marTop w:val="0"/>
      <w:marBottom w:val="0"/>
      <w:divBdr>
        <w:top w:val="none" w:sz="0" w:space="0" w:color="auto"/>
        <w:left w:val="none" w:sz="0" w:space="0" w:color="auto"/>
        <w:bottom w:val="none" w:sz="0" w:space="0" w:color="auto"/>
        <w:right w:val="none" w:sz="0" w:space="0" w:color="auto"/>
      </w:divBdr>
    </w:div>
    <w:div w:id="921330438">
      <w:bodyDiv w:val="1"/>
      <w:marLeft w:val="0"/>
      <w:marRight w:val="0"/>
      <w:marTop w:val="0"/>
      <w:marBottom w:val="0"/>
      <w:divBdr>
        <w:top w:val="none" w:sz="0" w:space="0" w:color="auto"/>
        <w:left w:val="none" w:sz="0" w:space="0" w:color="auto"/>
        <w:bottom w:val="none" w:sz="0" w:space="0" w:color="auto"/>
        <w:right w:val="none" w:sz="0" w:space="0" w:color="auto"/>
      </w:divBdr>
    </w:div>
    <w:div w:id="923756507">
      <w:bodyDiv w:val="1"/>
      <w:marLeft w:val="0"/>
      <w:marRight w:val="0"/>
      <w:marTop w:val="0"/>
      <w:marBottom w:val="0"/>
      <w:divBdr>
        <w:top w:val="none" w:sz="0" w:space="0" w:color="auto"/>
        <w:left w:val="none" w:sz="0" w:space="0" w:color="auto"/>
        <w:bottom w:val="none" w:sz="0" w:space="0" w:color="auto"/>
        <w:right w:val="none" w:sz="0" w:space="0" w:color="auto"/>
      </w:divBdr>
    </w:div>
    <w:div w:id="1023941457">
      <w:marLeft w:val="0"/>
      <w:marRight w:val="0"/>
      <w:marTop w:val="0"/>
      <w:marBottom w:val="0"/>
      <w:divBdr>
        <w:top w:val="none" w:sz="0" w:space="0" w:color="auto"/>
        <w:left w:val="none" w:sz="0" w:space="0" w:color="auto"/>
        <w:bottom w:val="none" w:sz="0" w:space="0" w:color="auto"/>
        <w:right w:val="none" w:sz="0" w:space="0" w:color="auto"/>
      </w:divBdr>
    </w:div>
    <w:div w:id="1023941458">
      <w:marLeft w:val="0"/>
      <w:marRight w:val="0"/>
      <w:marTop w:val="0"/>
      <w:marBottom w:val="0"/>
      <w:divBdr>
        <w:top w:val="none" w:sz="0" w:space="0" w:color="auto"/>
        <w:left w:val="none" w:sz="0" w:space="0" w:color="auto"/>
        <w:bottom w:val="none" w:sz="0" w:space="0" w:color="auto"/>
        <w:right w:val="none" w:sz="0" w:space="0" w:color="auto"/>
      </w:divBdr>
    </w:div>
    <w:div w:id="1023941459">
      <w:marLeft w:val="0"/>
      <w:marRight w:val="0"/>
      <w:marTop w:val="0"/>
      <w:marBottom w:val="0"/>
      <w:divBdr>
        <w:top w:val="none" w:sz="0" w:space="0" w:color="auto"/>
        <w:left w:val="none" w:sz="0" w:space="0" w:color="auto"/>
        <w:bottom w:val="none" w:sz="0" w:space="0" w:color="auto"/>
        <w:right w:val="none" w:sz="0" w:space="0" w:color="auto"/>
      </w:divBdr>
    </w:div>
    <w:div w:id="1023941460">
      <w:marLeft w:val="0"/>
      <w:marRight w:val="0"/>
      <w:marTop w:val="0"/>
      <w:marBottom w:val="0"/>
      <w:divBdr>
        <w:top w:val="none" w:sz="0" w:space="0" w:color="auto"/>
        <w:left w:val="none" w:sz="0" w:space="0" w:color="auto"/>
        <w:bottom w:val="none" w:sz="0" w:space="0" w:color="auto"/>
        <w:right w:val="none" w:sz="0" w:space="0" w:color="auto"/>
      </w:divBdr>
    </w:div>
    <w:div w:id="1023941461">
      <w:marLeft w:val="0"/>
      <w:marRight w:val="0"/>
      <w:marTop w:val="0"/>
      <w:marBottom w:val="0"/>
      <w:divBdr>
        <w:top w:val="none" w:sz="0" w:space="0" w:color="auto"/>
        <w:left w:val="none" w:sz="0" w:space="0" w:color="auto"/>
        <w:bottom w:val="none" w:sz="0" w:space="0" w:color="auto"/>
        <w:right w:val="none" w:sz="0" w:space="0" w:color="auto"/>
      </w:divBdr>
    </w:div>
    <w:div w:id="1023941462">
      <w:marLeft w:val="0"/>
      <w:marRight w:val="0"/>
      <w:marTop w:val="0"/>
      <w:marBottom w:val="0"/>
      <w:divBdr>
        <w:top w:val="none" w:sz="0" w:space="0" w:color="auto"/>
        <w:left w:val="none" w:sz="0" w:space="0" w:color="auto"/>
        <w:bottom w:val="none" w:sz="0" w:space="0" w:color="auto"/>
        <w:right w:val="none" w:sz="0" w:space="0" w:color="auto"/>
      </w:divBdr>
    </w:div>
    <w:div w:id="1023941463">
      <w:marLeft w:val="0"/>
      <w:marRight w:val="0"/>
      <w:marTop w:val="0"/>
      <w:marBottom w:val="0"/>
      <w:divBdr>
        <w:top w:val="none" w:sz="0" w:space="0" w:color="auto"/>
        <w:left w:val="none" w:sz="0" w:space="0" w:color="auto"/>
        <w:bottom w:val="none" w:sz="0" w:space="0" w:color="auto"/>
        <w:right w:val="none" w:sz="0" w:space="0" w:color="auto"/>
      </w:divBdr>
    </w:div>
    <w:div w:id="1023941464">
      <w:marLeft w:val="0"/>
      <w:marRight w:val="0"/>
      <w:marTop w:val="0"/>
      <w:marBottom w:val="0"/>
      <w:divBdr>
        <w:top w:val="none" w:sz="0" w:space="0" w:color="auto"/>
        <w:left w:val="none" w:sz="0" w:space="0" w:color="auto"/>
        <w:bottom w:val="none" w:sz="0" w:space="0" w:color="auto"/>
        <w:right w:val="none" w:sz="0" w:space="0" w:color="auto"/>
      </w:divBdr>
    </w:div>
    <w:div w:id="1023941465">
      <w:marLeft w:val="0"/>
      <w:marRight w:val="0"/>
      <w:marTop w:val="0"/>
      <w:marBottom w:val="0"/>
      <w:divBdr>
        <w:top w:val="none" w:sz="0" w:space="0" w:color="auto"/>
        <w:left w:val="none" w:sz="0" w:space="0" w:color="auto"/>
        <w:bottom w:val="none" w:sz="0" w:space="0" w:color="auto"/>
        <w:right w:val="none" w:sz="0" w:space="0" w:color="auto"/>
      </w:divBdr>
    </w:div>
    <w:div w:id="1023941466">
      <w:marLeft w:val="0"/>
      <w:marRight w:val="0"/>
      <w:marTop w:val="0"/>
      <w:marBottom w:val="0"/>
      <w:divBdr>
        <w:top w:val="none" w:sz="0" w:space="0" w:color="auto"/>
        <w:left w:val="none" w:sz="0" w:space="0" w:color="auto"/>
        <w:bottom w:val="none" w:sz="0" w:space="0" w:color="auto"/>
        <w:right w:val="none" w:sz="0" w:space="0" w:color="auto"/>
      </w:divBdr>
    </w:div>
    <w:div w:id="1023941467">
      <w:marLeft w:val="0"/>
      <w:marRight w:val="0"/>
      <w:marTop w:val="0"/>
      <w:marBottom w:val="0"/>
      <w:divBdr>
        <w:top w:val="none" w:sz="0" w:space="0" w:color="auto"/>
        <w:left w:val="none" w:sz="0" w:space="0" w:color="auto"/>
        <w:bottom w:val="none" w:sz="0" w:space="0" w:color="auto"/>
        <w:right w:val="none" w:sz="0" w:space="0" w:color="auto"/>
      </w:divBdr>
    </w:div>
    <w:div w:id="1023941468">
      <w:marLeft w:val="0"/>
      <w:marRight w:val="0"/>
      <w:marTop w:val="0"/>
      <w:marBottom w:val="0"/>
      <w:divBdr>
        <w:top w:val="none" w:sz="0" w:space="0" w:color="auto"/>
        <w:left w:val="none" w:sz="0" w:space="0" w:color="auto"/>
        <w:bottom w:val="none" w:sz="0" w:space="0" w:color="auto"/>
        <w:right w:val="none" w:sz="0" w:space="0" w:color="auto"/>
      </w:divBdr>
    </w:div>
    <w:div w:id="1023941469">
      <w:marLeft w:val="0"/>
      <w:marRight w:val="0"/>
      <w:marTop w:val="0"/>
      <w:marBottom w:val="0"/>
      <w:divBdr>
        <w:top w:val="none" w:sz="0" w:space="0" w:color="auto"/>
        <w:left w:val="none" w:sz="0" w:space="0" w:color="auto"/>
        <w:bottom w:val="none" w:sz="0" w:space="0" w:color="auto"/>
        <w:right w:val="none" w:sz="0" w:space="0" w:color="auto"/>
      </w:divBdr>
    </w:div>
    <w:div w:id="1023941470">
      <w:marLeft w:val="0"/>
      <w:marRight w:val="0"/>
      <w:marTop w:val="0"/>
      <w:marBottom w:val="0"/>
      <w:divBdr>
        <w:top w:val="none" w:sz="0" w:space="0" w:color="auto"/>
        <w:left w:val="none" w:sz="0" w:space="0" w:color="auto"/>
        <w:bottom w:val="none" w:sz="0" w:space="0" w:color="auto"/>
        <w:right w:val="none" w:sz="0" w:space="0" w:color="auto"/>
      </w:divBdr>
    </w:div>
    <w:div w:id="1023941471">
      <w:marLeft w:val="0"/>
      <w:marRight w:val="0"/>
      <w:marTop w:val="0"/>
      <w:marBottom w:val="0"/>
      <w:divBdr>
        <w:top w:val="none" w:sz="0" w:space="0" w:color="auto"/>
        <w:left w:val="none" w:sz="0" w:space="0" w:color="auto"/>
        <w:bottom w:val="none" w:sz="0" w:space="0" w:color="auto"/>
        <w:right w:val="none" w:sz="0" w:space="0" w:color="auto"/>
      </w:divBdr>
    </w:div>
    <w:div w:id="1023941472">
      <w:marLeft w:val="0"/>
      <w:marRight w:val="0"/>
      <w:marTop w:val="0"/>
      <w:marBottom w:val="0"/>
      <w:divBdr>
        <w:top w:val="none" w:sz="0" w:space="0" w:color="auto"/>
        <w:left w:val="none" w:sz="0" w:space="0" w:color="auto"/>
        <w:bottom w:val="none" w:sz="0" w:space="0" w:color="auto"/>
        <w:right w:val="none" w:sz="0" w:space="0" w:color="auto"/>
      </w:divBdr>
    </w:div>
    <w:div w:id="1023941473">
      <w:marLeft w:val="0"/>
      <w:marRight w:val="0"/>
      <w:marTop w:val="0"/>
      <w:marBottom w:val="0"/>
      <w:divBdr>
        <w:top w:val="none" w:sz="0" w:space="0" w:color="auto"/>
        <w:left w:val="none" w:sz="0" w:space="0" w:color="auto"/>
        <w:bottom w:val="none" w:sz="0" w:space="0" w:color="auto"/>
        <w:right w:val="none" w:sz="0" w:space="0" w:color="auto"/>
      </w:divBdr>
    </w:div>
    <w:div w:id="1044523872">
      <w:bodyDiv w:val="1"/>
      <w:marLeft w:val="0"/>
      <w:marRight w:val="0"/>
      <w:marTop w:val="0"/>
      <w:marBottom w:val="0"/>
      <w:divBdr>
        <w:top w:val="none" w:sz="0" w:space="0" w:color="auto"/>
        <w:left w:val="none" w:sz="0" w:space="0" w:color="auto"/>
        <w:bottom w:val="none" w:sz="0" w:space="0" w:color="auto"/>
        <w:right w:val="none" w:sz="0" w:space="0" w:color="auto"/>
      </w:divBdr>
    </w:div>
    <w:div w:id="1084034754">
      <w:bodyDiv w:val="1"/>
      <w:marLeft w:val="0"/>
      <w:marRight w:val="0"/>
      <w:marTop w:val="0"/>
      <w:marBottom w:val="0"/>
      <w:divBdr>
        <w:top w:val="none" w:sz="0" w:space="0" w:color="auto"/>
        <w:left w:val="none" w:sz="0" w:space="0" w:color="auto"/>
        <w:bottom w:val="none" w:sz="0" w:space="0" w:color="auto"/>
        <w:right w:val="none" w:sz="0" w:space="0" w:color="auto"/>
      </w:divBdr>
    </w:div>
    <w:div w:id="1111779655">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63621061">
      <w:bodyDiv w:val="1"/>
      <w:marLeft w:val="0"/>
      <w:marRight w:val="0"/>
      <w:marTop w:val="0"/>
      <w:marBottom w:val="0"/>
      <w:divBdr>
        <w:top w:val="none" w:sz="0" w:space="0" w:color="auto"/>
        <w:left w:val="none" w:sz="0" w:space="0" w:color="auto"/>
        <w:bottom w:val="none" w:sz="0" w:space="0" w:color="auto"/>
        <w:right w:val="none" w:sz="0" w:space="0" w:color="auto"/>
      </w:divBdr>
    </w:div>
    <w:div w:id="1219242665">
      <w:bodyDiv w:val="1"/>
      <w:marLeft w:val="0"/>
      <w:marRight w:val="0"/>
      <w:marTop w:val="0"/>
      <w:marBottom w:val="0"/>
      <w:divBdr>
        <w:top w:val="none" w:sz="0" w:space="0" w:color="auto"/>
        <w:left w:val="none" w:sz="0" w:space="0" w:color="auto"/>
        <w:bottom w:val="none" w:sz="0" w:space="0" w:color="auto"/>
        <w:right w:val="none" w:sz="0" w:space="0" w:color="auto"/>
      </w:divBdr>
    </w:div>
    <w:div w:id="1227258024">
      <w:bodyDiv w:val="1"/>
      <w:marLeft w:val="0"/>
      <w:marRight w:val="0"/>
      <w:marTop w:val="0"/>
      <w:marBottom w:val="0"/>
      <w:divBdr>
        <w:top w:val="none" w:sz="0" w:space="0" w:color="auto"/>
        <w:left w:val="none" w:sz="0" w:space="0" w:color="auto"/>
        <w:bottom w:val="none" w:sz="0" w:space="0" w:color="auto"/>
        <w:right w:val="none" w:sz="0" w:space="0" w:color="auto"/>
      </w:divBdr>
    </w:div>
    <w:div w:id="1241136331">
      <w:bodyDiv w:val="1"/>
      <w:marLeft w:val="0"/>
      <w:marRight w:val="0"/>
      <w:marTop w:val="0"/>
      <w:marBottom w:val="0"/>
      <w:divBdr>
        <w:top w:val="none" w:sz="0" w:space="0" w:color="auto"/>
        <w:left w:val="none" w:sz="0" w:space="0" w:color="auto"/>
        <w:bottom w:val="none" w:sz="0" w:space="0" w:color="auto"/>
        <w:right w:val="none" w:sz="0" w:space="0" w:color="auto"/>
      </w:divBdr>
    </w:div>
    <w:div w:id="1244559884">
      <w:bodyDiv w:val="1"/>
      <w:marLeft w:val="0"/>
      <w:marRight w:val="0"/>
      <w:marTop w:val="0"/>
      <w:marBottom w:val="0"/>
      <w:divBdr>
        <w:top w:val="none" w:sz="0" w:space="0" w:color="auto"/>
        <w:left w:val="none" w:sz="0" w:space="0" w:color="auto"/>
        <w:bottom w:val="none" w:sz="0" w:space="0" w:color="auto"/>
        <w:right w:val="none" w:sz="0" w:space="0" w:color="auto"/>
      </w:divBdr>
    </w:div>
    <w:div w:id="1245382413">
      <w:bodyDiv w:val="1"/>
      <w:marLeft w:val="0"/>
      <w:marRight w:val="0"/>
      <w:marTop w:val="0"/>
      <w:marBottom w:val="0"/>
      <w:divBdr>
        <w:top w:val="none" w:sz="0" w:space="0" w:color="auto"/>
        <w:left w:val="none" w:sz="0" w:space="0" w:color="auto"/>
        <w:bottom w:val="none" w:sz="0" w:space="0" w:color="auto"/>
        <w:right w:val="none" w:sz="0" w:space="0" w:color="auto"/>
      </w:divBdr>
    </w:div>
    <w:div w:id="1249735720">
      <w:bodyDiv w:val="1"/>
      <w:marLeft w:val="0"/>
      <w:marRight w:val="0"/>
      <w:marTop w:val="0"/>
      <w:marBottom w:val="0"/>
      <w:divBdr>
        <w:top w:val="none" w:sz="0" w:space="0" w:color="auto"/>
        <w:left w:val="none" w:sz="0" w:space="0" w:color="auto"/>
        <w:bottom w:val="none" w:sz="0" w:space="0" w:color="auto"/>
        <w:right w:val="none" w:sz="0" w:space="0" w:color="auto"/>
      </w:divBdr>
    </w:div>
    <w:div w:id="1251160053">
      <w:bodyDiv w:val="1"/>
      <w:marLeft w:val="0"/>
      <w:marRight w:val="0"/>
      <w:marTop w:val="0"/>
      <w:marBottom w:val="0"/>
      <w:divBdr>
        <w:top w:val="none" w:sz="0" w:space="0" w:color="auto"/>
        <w:left w:val="none" w:sz="0" w:space="0" w:color="auto"/>
        <w:bottom w:val="none" w:sz="0" w:space="0" w:color="auto"/>
        <w:right w:val="none" w:sz="0" w:space="0" w:color="auto"/>
      </w:divBdr>
    </w:div>
    <w:div w:id="1314288811">
      <w:bodyDiv w:val="1"/>
      <w:marLeft w:val="0"/>
      <w:marRight w:val="0"/>
      <w:marTop w:val="0"/>
      <w:marBottom w:val="0"/>
      <w:divBdr>
        <w:top w:val="none" w:sz="0" w:space="0" w:color="auto"/>
        <w:left w:val="none" w:sz="0" w:space="0" w:color="auto"/>
        <w:bottom w:val="none" w:sz="0" w:space="0" w:color="auto"/>
        <w:right w:val="none" w:sz="0" w:space="0" w:color="auto"/>
      </w:divBdr>
    </w:div>
    <w:div w:id="1381784659">
      <w:bodyDiv w:val="1"/>
      <w:marLeft w:val="0"/>
      <w:marRight w:val="0"/>
      <w:marTop w:val="0"/>
      <w:marBottom w:val="0"/>
      <w:divBdr>
        <w:top w:val="none" w:sz="0" w:space="0" w:color="auto"/>
        <w:left w:val="none" w:sz="0" w:space="0" w:color="auto"/>
        <w:bottom w:val="none" w:sz="0" w:space="0" w:color="auto"/>
        <w:right w:val="none" w:sz="0" w:space="0" w:color="auto"/>
      </w:divBdr>
    </w:div>
    <w:div w:id="1391419233">
      <w:bodyDiv w:val="1"/>
      <w:marLeft w:val="0"/>
      <w:marRight w:val="0"/>
      <w:marTop w:val="0"/>
      <w:marBottom w:val="0"/>
      <w:divBdr>
        <w:top w:val="none" w:sz="0" w:space="0" w:color="auto"/>
        <w:left w:val="none" w:sz="0" w:space="0" w:color="auto"/>
        <w:bottom w:val="none" w:sz="0" w:space="0" w:color="auto"/>
        <w:right w:val="none" w:sz="0" w:space="0" w:color="auto"/>
      </w:divBdr>
    </w:div>
    <w:div w:id="1448042116">
      <w:bodyDiv w:val="1"/>
      <w:marLeft w:val="0"/>
      <w:marRight w:val="0"/>
      <w:marTop w:val="0"/>
      <w:marBottom w:val="0"/>
      <w:divBdr>
        <w:top w:val="none" w:sz="0" w:space="0" w:color="auto"/>
        <w:left w:val="none" w:sz="0" w:space="0" w:color="auto"/>
        <w:bottom w:val="none" w:sz="0" w:space="0" w:color="auto"/>
        <w:right w:val="none" w:sz="0" w:space="0" w:color="auto"/>
      </w:divBdr>
    </w:div>
    <w:div w:id="1465849896">
      <w:bodyDiv w:val="1"/>
      <w:marLeft w:val="0"/>
      <w:marRight w:val="0"/>
      <w:marTop w:val="0"/>
      <w:marBottom w:val="0"/>
      <w:divBdr>
        <w:top w:val="none" w:sz="0" w:space="0" w:color="auto"/>
        <w:left w:val="none" w:sz="0" w:space="0" w:color="auto"/>
        <w:bottom w:val="none" w:sz="0" w:space="0" w:color="auto"/>
        <w:right w:val="none" w:sz="0" w:space="0" w:color="auto"/>
      </w:divBdr>
    </w:div>
    <w:div w:id="1471483506">
      <w:bodyDiv w:val="1"/>
      <w:marLeft w:val="0"/>
      <w:marRight w:val="0"/>
      <w:marTop w:val="0"/>
      <w:marBottom w:val="0"/>
      <w:divBdr>
        <w:top w:val="none" w:sz="0" w:space="0" w:color="auto"/>
        <w:left w:val="none" w:sz="0" w:space="0" w:color="auto"/>
        <w:bottom w:val="none" w:sz="0" w:space="0" w:color="auto"/>
        <w:right w:val="none" w:sz="0" w:space="0" w:color="auto"/>
      </w:divBdr>
    </w:div>
    <w:div w:id="1510293994">
      <w:bodyDiv w:val="1"/>
      <w:marLeft w:val="0"/>
      <w:marRight w:val="0"/>
      <w:marTop w:val="0"/>
      <w:marBottom w:val="0"/>
      <w:divBdr>
        <w:top w:val="none" w:sz="0" w:space="0" w:color="auto"/>
        <w:left w:val="none" w:sz="0" w:space="0" w:color="auto"/>
        <w:bottom w:val="none" w:sz="0" w:space="0" w:color="auto"/>
        <w:right w:val="none" w:sz="0" w:space="0" w:color="auto"/>
      </w:divBdr>
    </w:div>
    <w:div w:id="1542553073">
      <w:bodyDiv w:val="1"/>
      <w:marLeft w:val="0"/>
      <w:marRight w:val="0"/>
      <w:marTop w:val="0"/>
      <w:marBottom w:val="0"/>
      <w:divBdr>
        <w:top w:val="none" w:sz="0" w:space="0" w:color="auto"/>
        <w:left w:val="none" w:sz="0" w:space="0" w:color="auto"/>
        <w:bottom w:val="none" w:sz="0" w:space="0" w:color="auto"/>
        <w:right w:val="none" w:sz="0" w:space="0" w:color="auto"/>
      </w:divBdr>
    </w:div>
    <w:div w:id="1546405836">
      <w:bodyDiv w:val="1"/>
      <w:marLeft w:val="0"/>
      <w:marRight w:val="0"/>
      <w:marTop w:val="0"/>
      <w:marBottom w:val="0"/>
      <w:divBdr>
        <w:top w:val="none" w:sz="0" w:space="0" w:color="auto"/>
        <w:left w:val="none" w:sz="0" w:space="0" w:color="auto"/>
        <w:bottom w:val="none" w:sz="0" w:space="0" w:color="auto"/>
        <w:right w:val="none" w:sz="0" w:space="0" w:color="auto"/>
      </w:divBdr>
    </w:div>
    <w:div w:id="1561406303">
      <w:bodyDiv w:val="1"/>
      <w:marLeft w:val="0"/>
      <w:marRight w:val="0"/>
      <w:marTop w:val="0"/>
      <w:marBottom w:val="0"/>
      <w:divBdr>
        <w:top w:val="none" w:sz="0" w:space="0" w:color="auto"/>
        <w:left w:val="none" w:sz="0" w:space="0" w:color="auto"/>
        <w:bottom w:val="none" w:sz="0" w:space="0" w:color="auto"/>
        <w:right w:val="none" w:sz="0" w:space="0" w:color="auto"/>
      </w:divBdr>
    </w:div>
    <w:div w:id="1568342707">
      <w:bodyDiv w:val="1"/>
      <w:marLeft w:val="0"/>
      <w:marRight w:val="0"/>
      <w:marTop w:val="0"/>
      <w:marBottom w:val="0"/>
      <w:divBdr>
        <w:top w:val="none" w:sz="0" w:space="0" w:color="auto"/>
        <w:left w:val="none" w:sz="0" w:space="0" w:color="auto"/>
        <w:bottom w:val="none" w:sz="0" w:space="0" w:color="auto"/>
        <w:right w:val="none" w:sz="0" w:space="0" w:color="auto"/>
      </w:divBdr>
    </w:div>
    <w:div w:id="1577204927">
      <w:bodyDiv w:val="1"/>
      <w:marLeft w:val="0"/>
      <w:marRight w:val="0"/>
      <w:marTop w:val="0"/>
      <w:marBottom w:val="0"/>
      <w:divBdr>
        <w:top w:val="none" w:sz="0" w:space="0" w:color="auto"/>
        <w:left w:val="none" w:sz="0" w:space="0" w:color="auto"/>
        <w:bottom w:val="none" w:sz="0" w:space="0" w:color="auto"/>
        <w:right w:val="none" w:sz="0" w:space="0" w:color="auto"/>
      </w:divBdr>
    </w:div>
    <w:div w:id="1602641876">
      <w:bodyDiv w:val="1"/>
      <w:marLeft w:val="0"/>
      <w:marRight w:val="0"/>
      <w:marTop w:val="0"/>
      <w:marBottom w:val="0"/>
      <w:divBdr>
        <w:top w:val="none" w:sz="0" w:space="0" w:color="auto"/>
        <w:left w:val="none" w:sz="0" w:space="0" w:color="auto"/>
        <w:bottom w:val="none" w:sz="0" w:space="0" w:color="auto"/>
        <w:right w:val="none" w:sz="0" w:space="0" w:color="auto"/>
      </w:divBdr>
    </w:div>
    <w:div w:id="1614823505">
      <w:bodyDiv w:val="1"/>
      <w:marLeft w:val="0"/>
      <w:marRight w:val="0"/>
      <w:marTop w:val="0"/>
      <w:marBottom w:val="0"/>
      <w:divBdr>
        <w:top w:val="none" w:sz="0" w:space="0" w:color="auto"/>
        <w:left w:val="none" w:sz="0" w:space="0" w:color="auto"/>
        <w:bottom w:val="none" w:sz="0" w:space="0" w:color="auto"/>
        <w:right w:val="none" w:sz="0" w:space="0" w:color="auto"/>
      </w:divBdr>
    </w:div>
    <w:div w:id="1622419453">
      <w:bodyDiv w:val="1"/>
      <w:marLeft w:val="0"/>
      <w:marRight w:val="0"/>
      <w:marTop w:val="0"/>
      <w:marBottom w:val="0"/>
      <w:divBdr>
        <w:top w:val="none" w:sz="0" w:space="0" w:color="auto"/>
        <w:left w:val="none" w:sz="0" w:space="0" w:color="auto"/>
        <w:bottom w:val="none" w:sz="0" w:space="0" w:color="auto"/>
        <w:right w:val="none" w:sz="0" w:space="0" w:color="auto"/>
      </w:divBdr>
    </w:div>
    <w:div w:id="1632325107">
      <w:bodyDiv w:val="1"/>
      <w:marLeft w:val="0"/>
      <w:marRight w:val="0"/>
      <w:marTop w:val="0"/>
      <w:marBottom w:val="0"/>
      <w:divBdr>
        <w:top w:val="none" w:sz="0" w:space="0" w:color="auto"/>
        <w:left w:val="none" w:sz="0" w:space="0" w:color="auto"/>
        <w:bottom w:val="none" w:sz="0" w:space="0" w:color="auto"/>
        <w:right w:val="none" w:sz="0" w:space="0" w:color="auto"/>
      </w:divBdr>
    </w:div>
    <w:div w:id="1688215561">
      <w:bodyDiv w:val="1"/>
      <w:marLeft w:val="0"/>
      <w:marRight w:val="0"/>
      <w:marTop w:val="0"/>
      <w:marBottom w:val="0"/>
      <w:divBdr>
        <w:top w:val="none" w:sz="0" w:space="0" w:color="auto"/>
        <w:left w:val="none" w:sz="0" w:space="0" w:color="auto"/>
        <w:bottom w:val="none" w:sz="0" w:space="0" w:color="auto"/>
        <w:right w:val="none" w:sz="0" w:space="0" w:color="auto"/>
      </w:divBdr>
    </w:div>
    <w:div w:id="1729182846">
      <w:bodyDiv w:val="1"/>
      <w:marLeft w:val="0"/>
      <w:marRight w:val="0"/>
      <w:marTop w:val="0"/>
      <w:marBottom w:val="0"/>
      <w:divBdr>
        <w:top w:val="none" w:sz="0" w:space="0" w:color="auto"/>
        <w:left w:val="none" w:sz="0" w:space="0" w:color="auto"/>
        <w:bottom w:val="none" w:sz="0" w:space="0" w:color="auto"/>
        <w:right w:val="none" w:sz="0" w:space="0" w:color="auto"/>
      </w:divBdr>
    </w:div>
    <w:div w:id="1754618300">
      <w:bodyDiv w:val="1"/>
      <w:marLeft w:val="0"/>
      <w:marRight w:val="0"/>
      <w:marTop w:val="0"/>
      <w:marBottom w:val="0"/>
      <w:divBdr>
        <w:top w:val="none" w:sz="0" w:space="0" w:color="auto"/>
        <w:left w:val="none" w:sz="0" w:space="0" w:color="auto"/>
        <w:bottom w:val="none" w:sz="0" w:space="0" w:color="auto"/>
        <w:right w:val="none" w:sz="0" w:space="0" w:color="auto"/>
      </w:divBdr>
    </w:div>
    <w:div w:id="1774086645">
      <w:bodyDiv w:val="1"/>
      <w:marLeft w:val="0"/>
      <w:marRight w:val="0"/>
      <w:marTop w:val="0"/>
      <w:marBottom w:val="0"/>
      <w:divBdr>
        <w:top w:val="none" w:sz="0" w:space="0" w:color="auto"/>
        <w:left w:val="none" w:sz="0" w:space="0" w:color="auto"/>
        <w:bottom w:val="none" w:sz="0" w:space="0" w:color="auto"/>
        <w:right w:val="none" w:sz="0" w:space="0" w:color="auto"/>
      </w:divBdr>
    </w:div>
    <w:div w:id="1781412898">
      <w:bodyDiv w:val="1"/>
      <w:marLeft w:val="0"/>
      <w:marRight w:val="0"/>
      <w:marTop w:val="0"/>
      <w:marBottom w:val="0"/>
      <w:divBdr>
        <w:top w:val="none" w:sz="0" w:space="0" w:color="auto"/>
        <w:left w:val="none" w:sz="0" w:space="0" w:color="auto"/>
        <w:bottom w:val="none" w:sz="0" w:space="0" w:color="auto"/>
        <w:right w:val="none" w:sz="0" w:space="0" w:color="auto"/>
      </w:divBdr>
    </w:div>
    <w:div w:id="1832257448">
      <w:bodyDiv w:val="1"/>
      <w:marLeft w:val="0"/>
      <w:marRight w:val="0"/>
      <w:marTop w:val="0"/>
      <w:marBottom w:val="0"/>
      <w:divBdr>
        <w:top w:val="none" w:sz="0" w:space="0" w:color="auto"/>
        <w:left w:val="none" w:sz="0" w:space="0" w:color="auto"/>
        <w:bottom w:val="none" w:sz="0" w:space="0" w:color="auto"/>
        <w:right w:val="none" w:sz="0" w:space="0" w:color="auto"/>
      </w:divBdr>
    </w:div>
    <w:div w:id="1874004004">
      <w:bodyDiv w:val="1"/>
      <w:marLeft w:val="0"/>
      <w:marRight w:val="0"/>
      <w:marTop w:val="0"/>
      <w:marBottom w:val="0"/>
      <w:divBdr>
        <w:top w:val="none" w:sz="0" w:space="0" w:color="auto"/>
        <w:left w:val="none" w:sz="0" w:space="0" w:color="auto"/>
        <w:bottom w:val="none" w:sz="0" w:space="0" w:color="auto"/>
        <w:right w:val="none" w:sz="0" w:space="0" w:color="auto"/>
      </w:divBdr>
    </w:div>
    <w:div w:id="1877310817">
      <w:bodyDiv w:val="1"/>
      <w:marLeft w:val="0"/>
      <w:marRight w:val="0"/>
      <w:marTop w:val="0"/>
      <w:marBottom w:val="0"/>
      <w:divBdr>
        <w:top w:val="none" w:sz="0" w:space="0" w:color="auto"/>
        <w:left w:val="none" w:sz="0" w:space="0" w:color="auto"/>
        <w:bottom w:val="none" w:sz="0" w:space="0" w:color="auto"/>
        <w:right w:val="none" w:sz="0" w:space="0" w:color="auto"/>
      </w:divBdr>
    </w:div>
    <w:div w:id="1896963967">
      <w:bodyDiv w:val="1"/>
      <w:marLeft w:val="0"/>
      <w:marRight w:val="0"/>
      <w:marTop w:val="0"/>
      <w:marBottom w:val="0"/>
      <w:divBdr>
        <w:top w:val="none" w:sz="0" w:space="0" w:color="auto"/>
        <w:left w:val="none" w:sz="0" w:space="0" w:color="auto"/>
        <w:bottom w:val="none" w:sz="0" w:space="0" w:color="auto"/>
        <w:right w:val="none" w:sz="0" w:space="0" w:color="auto"/>
      </w:divBdr>
    </w:div>
    <w:div w:id="1910647994">
      <w:bodyDiv w:val="1"/>
      <w:marLeft w:val="0"/>
      <w:marRight w:val="0"/>
      <w:marTop w:val="0"/>
      <w:marBottom w:val="0"/>
      <w:divBdr>
        <w:top w:val="none" w:sz="0" w:space="0" w:color="auto"/>
        <w:left w:val="none" w:sz="0" w:space="0" w:color="auto"/>
        <w:bottom w:val="none" w:sz="0" w:space="0" w:color="auto"/>
        <w:right w:val="none" w:sz="0" w:space="0" w:color="auto"/>
      </w:divBdr>
    </w:div>
    <w:div w:id="1939093387">
      <w:bodyDiv w:val="1"/>
      <w:marLeft w:val="0"/>
      <w:marRight w:val="0"/>
      <w:marTop w:val="0"/>
      <w:marBottom w:val="0"/>
      <w:divBdr>
        <w:top w:val="none" w:sz="0" w:space="0" w:color="auto"/>
        <w:left w:val="none" w:sz="0" w:space="0" w:color="auto"/>
        <w:bottom w:val="none" w:sz="0" w:space="0" w:color="auto"/>
        <w:right w:val="none" w:sz="0" w:space="0" w:color="auto"/>
      </w:divBdr>
    </w:div>
    <w:div w:id="1948847447">
      <w:bodyDiv w:val="1"/>
      <w:marLeft w:val="0"/>
      <w:marRight w:val="0"/>
      <w:marTop w:val="0"/>
      <w:marBottom w:val="0"/>
      <w:divBdr>
        <w:top w:val="none" w:sz="0" w:space="0" w:color="auto"/>
        <w:left w:val="none" w:sz="0" w:space="0" w:color="auto"/>
        <w:bottom w:val="none" w:sz="0" w:space="0" w:color="auto"/>
        <w:right w:val="none" w:sz="0" w:space="0" w:color="auto"/>
      </w:divBdr>
    </w:div>
    <w:div w:id="1981422992">
      <w:bodyDiv w:val="1"/>
      <w:marLeft w:val="0"/>
      <w:marRight w:val="0"/>
      <w:marTop w:val="0"/>
      <w:marBottom w:val="0"/>
      <w:divBdr>
        <w:top w:val="none" w:sz="0" w:space="0" w:color="auto"/>
        <w:left w:val="none" w:sz="0" w:space="0" w:color="auto"/>
        <w:bottom w:val="none" w:sz="0" w:space="0" w:color="auto"/>
        <w:right w:val="none" w:sz="0" w:space="0" w:color="auto"/>
      </w:divBdr>
    </w:div>
    <w:div w:id="2043936786">
      <w:bodyDiv w:val="1"/>
      <w:marLeft w:val="0"/>
      <w:marRight w:val="0"/>
      <w:marTop w:val="0"/>
      <w:marBottom w:val="0"/>
      <w:divBdr>
        <w:top w:val="none" w:sz="0" w:space="0" w:color="auto"/>
        <w:left w:val="none" w:sz="0" w:space="0" w:color="auto"/>
        <w:bottom w:val="none" w:sz="0" w:space="0" w:color="auto"/>
        <w:right w:val="none" w:sz="0" w:space="0" w:color="auto"/>
      </w:divBdr>
    </w:div>
    <w:div w:id="2064600210">
      <w:bodyDiv w:val="1"/>
      <w:marLeft w:val="0"/>
      <w:marRight w:val="0"/>
      <w:marTop w:val="0"/>
      <w:marBottom w:val="0"/>
      <w:divBdr>
        <w:top w:val="none" w:sz="0" w:space="0" w:color="auto"/>
        <w:left w:val="none" w:sz="0" w:space="0" w:color="auto"/>
        <w:bottom w:val="none" w:sz="0" w:space="0" w:color="auto"/>
        <w:right w:val="none" w:sz="0" w:space="0" w:color="auto"/>
      </w:divBdr>
    </w:div>
    <w:div w:id="2067292863">
      <w:bodyDiv w:val="1"/>
      <w:marLeft w:val="0"/>
      <w:marRight w:val="0"/>
      <w:marTop w:val="0"/>
      <w:marBottom w:val="0"/>
      <w:divBdr>
        <w:top w:val="none" w:sz="0" w:space="0" w:color="auto"/>
        <w:left w:val="none" w:sz="0" w:space="0" w:color="auto"/>
        <w:bottom w:val="none" w:sz="0" w:space="0" w:color="auto"/>
        <w:right w:val="none" w:sz="0" w:space="0" w:color="auto"/>
      </w:divBdr>
    </w:div>
    <w:div w:id="2085831730">
      <w:bodyDiv w:val="1"/>
      <w:marLeft w:val="0"/>
      <w:marRight w:val="0"/>
      <w:marTop w:val="0"/>
      <w:marBottom w:val="0"/>
      <w:divBdr>
        <w:top w:val="none" w:sz="0" w:space="0" w:color="auto"/>
        <w:left w:val="none" w:sz="0" w:space="0" w:color="auto"/>
        <w:bottom w:val="none" w:sz="0" w:space="0" w:color="auto"/>
        <w:right w:val="none" w:sz="0" w:space="0" w:color="auto"/>
      </w:divBdr>
    </w:div>
    <w:div w:id="2112512087">
      <w:bodyDiv w:val="1"/>
      <w:marLeft w:val="0"/>
      <w:marRight w:val="0"/>
      <w:marTop w:val="0"/>
      <w:marBottom w:val="0"/>
      <w:divBdr>
        <w:top w:val="none" w:sz="0" w:space="0" w:color="auto"/>
        <w:left w:val="none" w:sz="0" w:space="0" w:color="auto"/>
        <w:bottom w:val="none" w:sz="0" w:space="0" w:color="auto"/>
        <w:right w:val="none" w:sz="0" w:space="0" w:color="auto"/>
      </w:divBdr>
    </w:div>
    <w:div w:id="2125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l-sub@vipservice.ru" TargetMode="External"/><Relationship Id="rId18" Type="http://schemas.openxmlformats.org/officeDocument/2006/relationships/hyperlink" Target="http://www.portbilet.ru" TargetMode="External"/><Relationship Id="rId26" Type="http://schemas.openxmlformats.org/officeDocument/2006/relationships/hyperlink" Target="http://www.portbilet.ru" TargetMode="External"/><Relationship Id="rId3" Type="http://schemas.openxmlformats.org/officeDocument/2006/relationships/styles" Target="styles.xml"/><Relationship Id="rId21" Type="http://schemas.openxmlformats.org/officeDocument/2006/relationships/hyperlink" Target="http://www.portbilet.ru" TargetMode="External"/><Relationship Id="rId7" Type="http://schemas.openxmlformats.org/officeDocument/2006/relationships/footnotes" Target="footnotes.xml"/><Relationship Id="rId12" Type="http://schemas.openxmlformats.org/officeDocument/2006/relationships/hyperlink" Target="mailto:ossp@vipservice.ru" TargetMode="External"/><Relationship Id="rId17" Type="http://schemas.openxmlformats.org/officeDocument/2006/relationships/footer" Target="footer1.xml"/><Relationship Id="rId25" Type="http://schemas.openxmlformats.org/officeDocument/2006/relationships/hyperlink" Target="http://www.portbile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bilet.ru" TargetMode="External"/><Relationship Id="rId29" Type="http://schemas.openxmlformats.org/officeDocument/2006/relationships/hyperlink" Target="mailto:dl-fc@vipservic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bilet.ru" TargetMode="External"/><Relationship Id="rId24" Type="http://schemas.openxmlformats.org/officeDocument/2006/relationships/hyperlink" Target="mailto:Terpelovskaya@paxpor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ssp@vipservice.ru" TargetMode="External"/><Relationship Id="rId23" Type="http://schemas.openxmlformats.org/officeDocument/2006/relationships/hyperlink" Target="http://www.portbilet.ru" TargetMode="External"/><Relationship Id="rId28" Type="http://schemas.openxmlformats.org/officeDocument/2006/relationships/hyperlink" Target="http://www.synerdocs.ru/roaming" TargetMode="External"/><Relationship Id="rId10" Type="http://schemas.openxmlformats.org/officeDocument/2006/relationships/hyperlink" Target="http://www.portbilet.ru" TargetMode="External"/><Relationship Id="rId19" Type="http://schemas.openxmlformats.org/officeDocument/2006/relationships/hyperlink" Target="http://www.portbilet.ru"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ortbilet.ru" TargetMode="External"/><Relationship Id="rId22" Type="http://schemas.openxmlformats.org/officeDocument/2006/relationships/hyperlink" Target="http://www.portbilet.ru" TargetMode="External"/><Relationship Id="rId27" Type="http://schemas.openxmlformats.org/officeDocument/2006/relationships/hyperlink" Target="http://www.synerdocs.ru" TargetMode="External"/><Relationship Id="rId30"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078B-D0F3-4441-BDE4-2C92D7D6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9700</Words>
  <Characters>55293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64864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Быхкало Лилия Викторовна</cp:lastModifiedBy>
  <cp:revision>9</cp:revision>
  <cp:lastPrinted>2016-12-15T12:12:00Z</cp:lastPrinted>
  <dcterms:created xsi:type="dcterms:W3CDTF">2021-06-03T09:03:00Z</dcterms:created>
  <dcterms:modified xsi:type="dcterms:W3CDTF">2021-10-19T10:27:00Z</dcterms:modified>
</cp:coreProperties>
</file>